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0306-2019-Q-2019</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重庆重光玻璃制品有限公司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张心</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牛小英</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实习审核员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重庆重光玻璃制品有限公司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重庆市北碚区天府镇东山坡一村</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400000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重庆市北碚区天府镇东山坡一村</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400000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陈晓春</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023-68307233</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喻敬涛</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陈晓春</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玻璃瓶的装饰加工</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15.01.05</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