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Default="00070112" w:rsidP="0088239B">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r w:rsidR="006E7B30">
        <w:rPr>
          <w:rFonts w:hint="eastAsia"/>
          <w:b/>
          <w:color w:val="000000" w:themeColor="text1"/>
          <w:sz w:val="21"/>
          <w:szCs w:val="21"/>
        </w:rPr>
        <w:t>0498-2019-E</w:t>
      </w:r>
    </w:p>
    <w:p w:rsidR="00FB5842" w:rsidRDefault="0007011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070112">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070112">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大庆中达机械设备有限公司</w:t>
      </w:r>
      <w:bookmarkEnd w:id="0"/>
    </w:p>
    <w:p w:rsidR="00FB5842" w:rsidRDefault="00070112" w:rsidP="006E7B3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rsidRDefault="00070112">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黑龙江省大庆市让胡路区民营科技园新贤路</w:t>
      </w:r>
      <w:r>
        <w:rPr>
          <w:rFonts w:hint="eastAsia"/>
          <w:b/>
          <w:color w:val="000000" w:themeColor="text1"/>
          <w:sz w:val="22"/>
          <w:szCs w:val="22"/>
        </w:rPr>
        <w:t>5</w:t>
      </w:r>
      <w:r>
        <w:rPr>
          <w:rFonts w:hint="eastAsia"/>
          <w:b/>
          <w:color w:val="000000" w:themeColor="text1"/>
          <w:sz w:val="22"/>
          <w:szCs w:val="22"/>
        </w:rPr>
        <w:t>号</w:t>
      </w:r>
      <w:r>
        <w:rPr>
          <w:rFonts w:hint="eastAsia"/>
          <w:b/>
          <w:color w:val="000000" w:themeColor="text1"/>
          <w:sz w:val="22"/>
          <w:szCs w:val="22"/>
        </w:rPr>
        <w:t>301</w:t>
      </w:r>
      <w:r>
        <w:rPr>
          <w:rFonts w:hint="eastAsia"/>
          <w:b/>
          <w:color w:val="000000" w:themeColor="text1"/>
          <w:sz w:val="22"/>
          <w:szCs w:val="22"/>
        </w:rPr>
        <w:t>室</w:t>
      </w:r>
      <w:bookmarkEnd w:id="2"/>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163700</w:t>
      </w:r>
      <w:bookmarkEnd w:id="3"/>
    </w:p>
    <w:p w:rsidR="00FB5842" w:rsidRDefault="00070112" w:rsidP="006E7B3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070112">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黑龙江省大庆市萨尔图区福利厂院内</w:t>
      </w:r>
      <w:bookmarkEnd w:id="4"/>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163700</w:t>
      </w:r>
      <w:bookmarkEnd w:id="5"/>
    </w:p>
    <w:p w:rsidR="00FB5842" w:rsidRDefault="00070112" w:rsidP="006E7B3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070112">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070112" w:rsidP="006E7B3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070112">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912306046690274080</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18245695527</w:t>
      </w:r>
      <w:bookmarkEnd w:id="8"/>
    </w:p>
    <w:p w:rsidR="00FB5842" w:rsidRDefault="00070112" w:rsidP="0088239B">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钱鑫</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谭福利</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24</w:t>
      </w:r>
      <w:bookmarkEnd w:id="11"/>
    </w:p>
    <w:p w:rsidR="00735F9E" w:rsidRDefault="00070112"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GB/T 24001-2016idtISO 14001:2015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rsidRDefault="00070112">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6E7B30" w:rsidRPr="006E7B30" w:rsidRDefault="006E7B30">
      <w:pPr>
        <w:pStyle w:val="a3"/>
        <w:spacing w:line="360" w:lineRule="exact"/>
        <w:ind w:firstLine="0"/>
        <w:rPr>
          <w:b/>
          <w:sz w:val="21"/>
          <w:szCs w:val="21"/>
        </w:rPr>
      </w:pPr>
      <w:r w:rsidRPr="006E7B30">
        <w:rPr>
          <w:rFonts w:hint="eastAsia"/>
          <w:b/>
          <w:sz w:val="21"/>
          <w:szCs w:val="21"/>
        </w:rPr>
        <w:t>石油钻采专用设备及配件、石油机械设备及配件、紧固件、泵及配件、橡胶制品（井口盘根、密封圈、密封条）、的销售过程所涉及的相关环境管理活动。</w:t>
      </w:r>
    </w:p>
    <w:p w:rsidR="00FB5842" w:rsidRDefault="00070112">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r w:rsidR="006E7B30">
        <w:rPr>
          <w:rFonts w:hint="eastAsia"/>
          <w:b/>
          <w:color w:val="000000" w:themeColor="text1"/>
          <w:sz w:val="22"/>
          <w:szCs w:val="22"/>
        </w:rPr>
        <w:t>不需要英文证书</w:t>
      </w:r>
    </w:p>
    <w:p w:rsidR="00FB5842" w:rsidRDefault="00070112">
      <w:pPr>
        <w:pStyle w:val="a3"/>
        <w:spacing w:line="360" w:lineRule="exact"/>
        <w:ind w:firstLine="0"/>
        <w:rPr>
          <w:b/>
          <w:color w:val="000000" w:themeColor="text1"/>
          <w:sz w:val="22"/>
          <w:szCs w:val="22"/>
        </w:rPr>
      </w:pPr>
      <w:r>
        <w:rPr>
          <w:rFonts w:hint="eastAsia"/>
          <w:b/>
          <w:color w:val="000000" w:themeColor="text1"/>
          <w:sz w:val="22"/>
          <w:szCs w:val="22"/>
        </w:rPr>
        <w:t>备注：</w:t>
      </w:r>
    </w:p>
    <w:p w:rsidR="00FB5842" w:rsidRDefault="00070112">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6E7B30">
        <w:rPr>
          <w:rFonts w:hint="eastAsia"/>
          <w:b/>
          <w:color w:val="000000" w:themeColor="text1"/>
          <w:sz w:val="22"/>
          <w:szCs w:val="22"/>
        </w:rPr>
        <w:t xml:space="preserve">                              </w:t>
      </w:r>
      <w:r>
        <w:rPr>
          <w:rFonts w:hint="eastAsia"/>
          <w:b/>
          <w:color w:val="000000" w:themeColor="text1"/>
          <w:sz w:val="22"/>
          <w:szCs w:val="22"/>
        </w:rPr>
        <w:t>组长确认：</w:t>
      </w:r>
    </w:p>
    <w:p w:rsidR="00FB5842" w:rsidRDefault="00070112">
      <w:pPr>
        <w:pStyle w:val="a3"/>
        <w:spacing w:line="360" w:lineRule="exact"/>
        <w:ind w:firstLine="0"/>
        <w:rPr>
          <w:b/>
          <w:color w:val="000000" w:themeColor="text1"/>
          <w:sz w:val="22"/>
          <w:szCs w:val="22"/>
        </w:rPr>
      </w:pPr>
      <w:r>
        <w:rPr>
          <w:rFonts w:hint="eastAsia"/>
          <w:b/>
          <w:color w:val="000000" w:themeColor="text1"/>
          <w:sz w:val="22"/>
          <w:szCs w:val="22"/>
        </w:rPr>
        <w:t>日期：</w:t>
      </w:r>
      <w:r w:rsidR="006E7B30">
        <w:rPr>
          <w:rFonts w:hint="eastAsia"/>
          <w:b/>
          <w:color w:val="000000" w:themeColor="text1"/>
          <w:sz w:val="22"/>
          <w:szCs w:val="22"/>
        </w:rPr>
        <w:t xml:space="preserve"> 2019</w:t>
      </w:r>
      <w:r w:rsidR="006E7B30">
        <w:rPr>
          <w:rFonts w:hint="eastAsia"/>
          <w:b/>
          <w:color w:val="000000" w:themeColor="text1"/>
          <w:sz w:val="22"/>
          <w:szCs w:val="22"/>
        </w:rPr>
        <w:t>年</w:t>
      </w:r>
      <w:r w:rsidR="0088239B">
        <w:rPr>
          <w:rFonts w:hint="eastAsia"/>
          <w:b/>
          <w:color w:val="000000" w:themeColor="text1"/>
          <w:sz w:val="22"/>
          <w:szCs w:val="22"/>
        </w:rPr>
        <w:t>10</w:t>
      </w:r>
      <w:r w:rsidR="006E7B30">
        <w:rPr>
          <w:rFonts w:hint="eastAsia"/>
          <w:b/>
          <w:color w:val="000000" w:themeColor="text1"/>
          <w:sz w:val="22"/>
          <w:szCs w:val="22"/>
        </w:rPr>
        <w:t>月</w:t>
      </w:r>
      <w:r w:rsidR="006E7B30">
        <w:rPr>
          <w:rFonts w:hint="eastAsia"/>
          <w:b/>
          <w:color w:val="000000" w:themeColor="text1"/>
          <w:sz w:val="22"/>
          <w:szCs w:val="22"/>
        </w:rPr>
        <w:t>5</w:t>
      </w:r>
      <w:r w:rsidR="006E7B30">
        <w:rPr>
          <w:rFonts w:hint="eastAsia"/>
          <w:b/>
          <w:color w:val="000000" w:themeColor="text1"/>
          <w:sz w:val="22"/>
          <w:szCs w:val="22"/>
        </w:rPr>
        <w:t>日</w:t>
      </w:r>
      <w:r w:rsidR="006E7B30">
        <w:rPr>
          <w:rFonts w:hint="eastAsia"/>
          <w:b/>
          <w:color w:val="000000" w:themeColor="text1"/>
          <w:sz w:val="22"/>
          <w:szCs w:val="22"/>
        </w:rPr>
        <w:t xml:space="preserve">                                   </w:t>
      </w:r>
      <w:r>
        <w:rPr>
          <w:rFonts w:hint="eastAsia"/>
          <w:b/>
          <w:color w:val="000000" w:themeColor="text1"/>
          <w:sz w:val="22"/>
          <w:szCs w:val="22"/>
        </w:rPr>
        <w:t>日期：</w:t>
      </w:r>
      <w:r w:rsidR="006E7B30">
        <w:rPr>
          <w:rFonts w:hint="eastAsia"/>
          <w:b/>
          <w:color w:val="000000" w:themeColor="text1"/>
          <w:sz w:val="22"/>
          <w:szCs w:val="22"/>
        </w:rPr>
        <w:t>2019</w:t>
      </w:r>
      <w:r w:rsidR="006E7B30">
        <w:rPr>
          <w:rFonts w:hint="eastAsia"/>
          <w:b/>
          <w:color w:val="000000" w:themeColor="text1"/>
          <w:sz w:val="22"/>
          <w:szCs w:val="22"/>
        </w:rPr>
        <w:t>年</w:t>
      </w:r>
      <w:r w:rsidR="0088239B">
        <w:rPr>
          <w:rFonts w:hint="eastAsia"/>
          <w:b/>
          <w:color w:val="000000" w:themeColor="text1"/>
          <w:sz w:val="22"/>
          <w:szCs w:val="22"/>
        </w:rPr>
        <w:t>10</w:t>
      </w:r>
      <w:r w:rsidR="006E7B30">
        <w:rPr>
          <w:rFonts w:hint="eastAsia"/>
          <w:b/>
          <w:color w:val="000000" w:themeColor="text1"/>
          <w:sz w:val="22"/>
          <w:szCs w:val="22"/>
        </w:rPr>
        <w:t>月</w:t>
      </w:r>
      <w:r w:rsidR="006E7B30">
        <w:rPr>
          <w:rFonts w:hint="eastAsia"/>
          <w:b/>
          <w:color w:val="000000" w:themeColor="text1"/>
          <w:sz w:val="22"/>
          <w:szCs w:val="22"/>
        </w:rPr>
        <w:t>5</w:t>
      </w:r>
      <w:r w:rsidR="006E7B30">
        <w:rPr>
          <w:rFonts w:hint="eastAsia"/>
          <w:b/>
          <w:color w:val="000000" w:themeColor="text1"/>
          <w:sz w:val="22"/>
          <w:szCs w:val="22"/>
        </w:rPr>
        <w:t>日</w:t>
      </w:r>
      <w:r w:rsidR="006E7B30">
        <w:rPr>
          <w:rFonts w:hint="eastAsia"/>
          <w:b/>
          <w:color w:val="000000" w:themeColor="text1"/>
          <w:sz w:val="22"/>
          <w:szCs w:val="22"/>
        </w:rPr>
        <w:t xml:space="preserve">   </w:t>
      </w:r>
    </w:p>
    <w:p w:rsidR="00FB5842" w:rsidRDefault="00070112">
      <w:pPr>
        <w:pStyle w:val="a3"/>
        <w:spacing w:line="0" w:lineRule="atLeast"/>
        <w:ind w:firstLine="0"/>
        <w:rPr>
          <w:b/>
          <w:color w:val="000000" w:themeColor="text1"/>
          <w:sz w:val="18"/>
          <w:szCs w:val="18"/>
        </w:rPr>
      </w:pPr>
      <w:r>
        <w:rPr>
          <w:b/>
          <w:color w:val="000000" w:themeColor="text1"/>
          <w:sz w:val="18"/>
          <w:szCs w:val="18"/>
        </w:rPr>
        <w:t>注：</w:t>
      </w:r>
    </w:p>
    <w:p w:rsidR="00FB5842" w:rsidRDefault="00070112" w:rsidP="00E13C3F">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C94" w:rsidRDefault="003D6C94" w:rsidP="00E13C3F">
      <w:r>
        <w:separator/>
      </w:r>
    </w:p>
  </w:endnote>
  <w:endnote w:type="continuationSeparator" w:id="1">
    <w:p w:rsidR="003D6C94" w:rsidRDefault="003D6C94" w:rsidP="00E13C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C94" w:rsidRDefault="003D6C94" w:rsidP="00E13C3F">
      <w:r>
        <w:separator/>
      </w:r>
    </w:p>
  </w:footnote>
  <w:footnote w:type="continuationSeparator" w:id="1">
    <w:p w:rsidR="003D6C94" w:rsidRDefault="003D6C94" w:rsidP="00E13C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070112" w:rsidP="006E7B30">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0971E1"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A66DF0" w:rsidRPr="000B51BD" w:rsidRDefault="00070112"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070112" w:rsidRPr="00390345">
      <w:rPr>
        <w:rStyle w:val="CharChar1"/>
        <w:rFonts w:hint="default"/>
        <w:w w:val="90"/>
      </w:rPr>
      <w:t>Beijing International Standard united Certification Co.,Ltd.</w:t>
    </w:r>
  </w:p>
  <w:p w:rsidR="00A66DF0" w:rsidRDefault="000971E1"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6146"/>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3C3F"/>
    <w:rsid w:val="00070112"/>
    <w:rsid w:val="000971E1"/>
    <w:rsid w:val="003D6C94"/>
    <w:rsid w:val="006E7B30"/>
    <w:rsid w:val="0088239B"/>
    <w:rsid w:val="00E13C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127</Words>
  <Characters>724</Characters>
  <Application>Microsoft Office Word</Application>
  <DocSecurity>0</DocSecurity>
  <Lines>6</Lines>
  <Paragraphs>1</Paragraphs>
  <ScaleCrop>false</ScaleCrop>
  <Company>微软中国</Company>
  <LinksUpToDate>false</LinksUpToDate>
  <CharactersWithSpaces>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25</cp:revision>
  <cp:lastPrinted>2019-05-13T03:13:00Z</cp:lastPrinted>
  <dcterms:created xsi:type="dcterms:W3CDTF">2016-02-16T02:49:00Z</dcterms:created>
  <dcterms:modified xsi:type="dcterms:W3CDTF">2019-10-21T01:22:00Z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