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长沙永讯科技有限公司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09:00至2025年10月30日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304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