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认证信息变更传递单</w:t>
      </w:r>
    </w:p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 xml:space="preserve">合同编号 : </w:t>
      </w:r>
      <w:bookmarkStart w:id="0" w:name="合同编号"/>
      <w:r>
        <w:rPr>
          <w:rFonts w:hint="eastAsia"/>
          <w:b/>
          <w:szCs w:val="21"/>
        </w:rPr>
        <w:t>0593-2020-QEO</w:t>
      </w:r>
      <w:bookmarkEnd w:id="0"/>
      <w:r>
        <w:rPr>
          <w:rFonts w:hint="eastAsia"/>
          <w:b/>
          <w:szCs w:val="21"/>
        </w:rPr>
        <w:t xml:space="preserve">          组织名称:</w:t>
      </w:r>
      <w:bookmarkStart w:id="1" w:name="组织名称"/>
      <w:r>
        <w:rPr>
          <w:rFonts w:ascii="宋体" w:hAnsi="宋体" w:cs="宋体"/>
          <w:kern w:val="0"/>
          <w:sz w:val="24"/>
        </w:rPr>
        <w:t>武汉鑫尖峰建筑材料有限公司</w:t>
      </w:r>
      <w:bookmarkEnd w:id="1"/>
    </w:p>
    <w:tbl>
      <w:tblPr>
        <w:tblStyle w:val="6"/>
        <w:tblpPr w:leftFromText="180" w:rightFromText="180" w:vertAnchor="page" w:horzAnchor="margin" w:tblpY="2256"/>
        <w:tblW w:w="9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788" w:type="dxa"/>
            <w:gridSpan w:val="3"/>
            <w:vAlign w:val="center"/>
          </w:tcPr>
          <w:p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7" w:hRule="atLeast"/>
        </w:trPr>
        <w:tc>
          <w:tcPr>
            <w:tcW w:w="4788" w:type="dxa"/>
            <w:gridSpan w:val="3"/>
          </w:tcPr>
          <w:p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QMS: </w:t>
            </w:r>
            <w:r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□EMS:   ____________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hint="eastAsia" w:ascii="宋体" w:hAnsi="宋体"/>
                <w:szCs w:val="21"/>
              </w:rPr>
              <w:t>S: ____________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□其它：____________</w:t>
            </w: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>QMS:   ____________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□EMS:   ____________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hint="eastAsia" w:ascii="宋体" w:hAnsi="宋体"/>
                <w:szCs w:val="21"/>
              </w:rPr>
              <w:t>S: ____________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□其它：____________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4788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2．认证类型变更：原认证领域及证书类型: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□QMS:   □CNAS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□EMS:   □CNAS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□CNAS  </w:t>
            </w: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现变更为: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 xml:space="preserve">□QMS:        □CNAS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□EMS:        □CNAS 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   □CNAS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3" w:hRule="atLeast"/>
        </w:trPr>
        <w:tc>
          <w:tcPr>
            <w:tcW w:w="9831" w:type="dxa"/>
            <w:gridSpan w:val="6"/>
          </w:tcPr>
          <w:p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  <w:lang w:val="en-US" w:eastAsia="zh-CN"/>
              </w:rPr>
              <w:t>申报人数40人，经现场确认76人。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  <w:bookmarkStart w:id="3" w:name="_GoBack"/>
            <w:bookmarkEnd w:id="3"/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名称变更为: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7．地址变更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8. 其它变更：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</w:trPr>
        <w:tc>
          <w:tcPr>
            <w:tcW w:w="9831" w:type="dxa"/>
            <w:gridSpan w:val="6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1．涉及专业代码变化：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2．变更后对应的认证范围是否被认可：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□QMS:□是/□否，□EMS:□是/□否，□OHS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S:□是/□否，□:□是/□否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3．涉及人日变化：□QMS/□EMS/□OHS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□初审人日, □监审人日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 xml:space="preserve">：                           </w:t>
            </w:r>
          </w:p>
          <w:p>
            <w:pPr>
              <w:rPr>
                <w:szCs w:val="21"/>
                <w:u w:val="single"/>
              </w:rPr>
            </w:pP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申请评审人员签字/日期:   </w:t>
            </w:r>
            <w:r>
              <w:rPr>
                <w:rFonts w:hint="eastAsia"/>
                <w:b/>
                <w:szCs w:val="21"/>
                <w:lang w:val="en-US" w:eastAsia="zh-CN"/>
              </w:rPr>
              <w:t>李凤仪</w:t>
            </w:r>
            <w:r>
              <w:rPr>
                <w:rFonts w:hint="eastAsia"/>
                <w:b/>
                <w:szCs w:val="21"/>
              </w:rPr>
              <w:t xml:space="preserve">                       申请评审负责人签字/日期：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9831" w:type="dxa"/>
            <w:gridSpan w:val="6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tcW w:w="1545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审核部/日期</w:t>
            </w: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分支管理部/日期</w:t>
            </w:r>
          </w:p>
          <w:p>
            <w:pPr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相关部门/日期</w:t>
            </w:r>
          </w:p>
        </w:tc>
        <w:tc>
          <w:tcPr>
            <w:tcW w:w="2493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</w:tc>
      </w:tr>
    </w:tbl>
    <w:p>
      <w:pPr>
        <w:tabs>
          <w:tab w:val="left" w:pos="360"/>
        </w:tabs>
        <w:snapToGrid w:val="0"/>
      </w:pPr>
    </w:p>
    <w:sectPr>
      <w:headerReference r:id="rId3" w:type="default"/>
      <w:pgSz w:w="11906" w:h="16838"/>
      <w:pgMar w:top="851" w:right="1134" w:bottom="737" w:left="1134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bookmarkStart w:id="2" w:name="_Hlk8555230"/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>
                  <w:rPr>
                    <w:rFonts w:hint="eastAsia"/>
                    <w:sz w:val="18"/>
                    <w:szCs w:val="18"/>
                  </w:rPr>
                  <w:t>初审移交记录清单(03版)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  <w:bookmarkEnd w:id="2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438741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Char Char Char"/>
    <w:basedOn w:val="1"/>
    <w:qFormat/>
    <w:uiPriority w:val="0"/>
  </w:style>
  <w:style w:type="paragraph" w:customStyle="1" w:styleId="9">
    <w:name w:val="Char Char"/>
    <w:basedOn w:val="1"/>
    <w:qFormat/>
    <w:uiPriority w:val="0"/>
  </w:style>
  <w:style w:type="character" w:customStyle="1" w:styleId="10">
    <w:name w:val="页眉 Char"/>
    <w:basedOn w:val="7"/>
    <w:link w:val="5"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番茄花园</Company>
  <Pages>1</Pages>
  <Words>122</Words>
  <Characters>699</Characters>
  <Lines>5</Lines>
  <Paragraphs>1</Paragraphs>
  <TotalTime>14</TotalTime>
  <ScaleCrop>false</ScaleCrop>
  <LinksUpToDate>false</LinksUpToDate>
  <CharactersWithSpaces>820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2019-04-22T04:30:00Z</dcterms:created>
  <dc:creator>番茄花园</dc:creator>
  <cp:lastModifiedBy>李凤仪</cp:lastModifiedBy>
  <cp:lastPrinted>2016-01-28T05:47:00Z</cp:lastPrinted>
  <dcterms:modified xsi:type="dcterms:W3CDTF">2020-12-03T02:43:47Z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2052-11.1.0.10132</vt:lpwstr>
  </property>
</Properties>
</file>