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ED" w:rsidRDefault="00D308E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D308ED" w:rsidRPr="00D308ED" w:rsidTr="00D308ED">
        <w:trPr>
          <w:trHeight w:val="515"/>
        </w:trPr>
        <w:tc>
          <w:tcPr>
            <w:tcW w:w="1809" w:type="dxa"/>
            <w:vMerge w:val="restart"/>
            <w:vAlign w:val="center"/>
          </w:tcPr>
          <w:p w:rsidR="00D308ED" w:rsidRPr="00D308ED" w:rsidRDefault="00D308ED" w:rsidP="00D308ED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308ED" w:rsidRPr="00D308ED" w:rsidRDefault="00D308ED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D308ED" w:rsidRPr="00D308ED" w:rsidRDefault="002C4EF8" w:rsidP="00F65A8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受审核部门：质检</w:t>
            </w:r>
            <w:r w:rsidR="00F65A82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D308ED" w:rsidRPr="00D308ED">
              <w:rPr>
                <w:rFonts w:eastAsiaTheme="minorEastAsia"/>
                <w:sz w:val="24"/>
                <w:szCs w:val="24"/>
              </w:rPr>
              <w:t xml:space="preserve">    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F4660D" w:rsidRPr="00F4660D">
              <w:rPr>
                <w:rFonts w:eastAsiaTheme="minorEastAsia" w:hAnsiTheme="minorEastAsia" w:hint="eastAsia"/>
                <w:sz w:val="24"/>
                <w:szCs w:val="24"/>
              </w:rPr>
              <w:t>彭行建</w:t>
            </w:r>
            <w:r w:rsidR="00D308ED" w:rsidRPr="00D308ED">
              <w:rPr>
                <w:rFonts w:eastAsiaTheme="minorEastAsia"/>
                <w:sz w:val="24"/>
                <w:szCs w:val="24"/>
              </w:rPr>
              <w:t xml:space="preserve">   </w:t>
            </w:r>
            <w:r w:rsidR="00D308ED" w:rsidRPr="00D308ED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F4660D" w:rsidRPr="00F4660D">
              <w:rPr>
                <w:rFonts w:eastAsiaTheme="minorEastAsia" w:hAnsiTheme="minorEastAsia" w:hint="eastAsia"/>
                <w:sz w:val="24"/>
                <w:szCs w:val="24"/>
              </w:rPr>
              <w:t>钟美红</w:t>
            </w:r>
          </w:p>
        </w:tc>
        <w:tc>
          <w:tcPr>
            <w:tcW w:w="1585" w:type="dxa"/>
            <w:vMerge w:val="restart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308ED" w:rsidRPr="00D308ED" w:rsidTr="00D308ED">
        <w:trPr>
          <w:trHeight w:val="403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Pr="00D308ED" w:rsidRDefault="00D308ED" w:rsidP="00F001A2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F65A82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       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F65A82">
              <w:rPr>
                <w:rFonts w:eastAsiaTheme="minorEastAsia"/>
                <w:sz w:val="24"/>
                <w:szCs w:val="24"/>
              </w:rPr>
              <w:t>2020.</w:t>
            </w:r>
            <w:r w:rsidR="00F62B75">
              <w:rPr>
                <w:rFonts w:eastAsiaTheme="minorEastAsia" w:hint="eastAsia"/>
                <w:sz w:val="24"/>
                <w:szCs w:val="24"/>
              </w:rPr>
              <w:t>12</w:t>
            </w:r>
            <w:r w:rsidRPr="00D308ED">
              <w:rPr>
                <w:rFonts w:eastAsiaTheme="minorEastAsia"/>
                <w:sz w:val="24"/>
                <w:szCs w:val="24"/>
              </w:rPr>
              <w:t>.</w:t>
            </w:r>
            <w:r w:rsidR="00F62B75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465"/>
        </w:trPr>
        <w:tc>
          <w:tcPr>
            <w:tcW w:w="1809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08ED" w:rsidRDefault="00D308ED" w:rsidP="00141EB7">
            <w:pPr>
              <w:adjustRightInd w:val="0"/>
              <w:snapToGrid w:val="0"/>
              <w:spacing w:beforeLines="30" w:afterLines="30" w:line="288" w:lineRule="auto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审核条款：</w:t>
            </w:r>
            <w:r>
              <w:rPr>
                <w:rFonts w:eastAsiaTheme="minorEastAsia" w:hAnsiTheme="minorEastAsia" w:hint="eastAsia"/>
                <w:szCs w:val="24"/>
              </w:rPr>
              <w:t xml:space="preserve"> </w:t>
            </w:r>
          </w:p>
          <w:p w:rsidR="00F65A82" w:rsidRDefault="00F65A82" w:rsidP="00141EB7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F65A82">
              <w:rPr>
                <w:rFonts w:eastAsiaTheme="minorEastAsia" w:hint="eastAsia"/>
                <w:sz w:val="24"/>
                <w:szCs w:val="24"/>
              </w:rPr>
              <w:t>QMS</w:t>
            </w:r>
            <w:r w:rsidRPr="00F65A82">
              <w:rPr>
                <w:rFonts w:eastAsiaTheme="minorEastAsia" w:hint="eastAsia"/>
                <w:sz w:val="24"/>
                <w:szCs w:val="24"/>
              </w:rPr>
              <w:t>：</w:t>
            </w:r>
            <w:r w:rsidRPr="00F65A82">
              <w:rPr>
                <w:rFonts w:eastAsiaTheme="minorEastAsia" w:hint="eastAsia"/>
                <w:sz w:val="24"/>
                <w:szCs w:val="24"/>
              </w:rPr>
              <w:t>5.3</w:t>
            </w:r>
            <w:r w:rsidRPr="00F65A82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F65A82">
              <w:rPr>
                <w:rFonts w:eastAsiaTheme="minorEastAsia" w:hint="eastAsia"/>
                <w:sz w:val="24"/>
                <w:szCs w:val="24"/>
              </w:rPr>
              <w:t>6.2</w:t>
            </w:r>
            <w:r w:rsidRPr="00F65A82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F65A82">
              <w:rPr>
                <w:rFonts w:eastAsiaTheme="minorEastAsia" w:hint="eastAsia"/>
                <w:sz w:val="24"/>
                <w:szCs w:val="24"/>
              </w:rPr>
              <w:t>7.1.5</w:t>
            </w:r>
            <w:r w:rsidRPr="00F65A82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F65A82">
              <w:rPr>
                <w:rFonts w:eastAsiaTheme="minorEastAsia" w:hint="eastAsia"/>
                <w:sz w:val="24"/>
                <w:szCs w:val="24"/>
              </w:rPr>
              <w:t>8.6</w:t>
            </w:r>
            <w:r w:rsidRPr="00F65A82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F65A82">
              <w:rPr>
                <w:rFonts w:eastAsiaTheme="minorEastAsia" w:hint="eastAsia"/>
                <w:sz w:val="24"/>
                <w:szCs w:val="24"/>
              </w:rPr>
              <w:t>8.7</w:t>
            </w:r>
            <w:r w:rsidRPr="00F65A82">
              <w:rPr>
                <w:rFonts w:eastAsiaTheme="minorEastAsia" w:hint="eastAsia"/>
                <w:sz w:val="24"/>
                <w:szCs w:val="24"/>
              </w:rPr>
              <w:t>不合格输出的控制</w:t>
            </w:r>
          </w:p>
          <w:p w:rsidR="00F62B75" w:rsidRPr="00F62B75" w:rsidRDefault="00F62B75" w:rsidP="00141EB7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F62B75">
              <w:rPr>
                <w:rFonts w:eastAsiaTheme="minorEastAsia" w:hint="eastAsia"/>
                <w:sz w:val="24"/>
                <w:szCs w:val="24"/>
              </w:rPr>
              <w:t>EMS</w:t>
            </w:r>
            <w:r w:rsidRPr="00F62B75">
              <w:rPr>
                <w:rFonts w:eastAsiaTheme="minorEastAsia" w:hint="eastAsia"/>
                <w:sz w:val="24"/>
                <w:szCs w:val="24"/>
              </w:rPr>
              <w:t>：</w:t>
            </w:r>
            <w:r w:rsidRPr="00F62B75">
              <w:rPr>
                <w:rFonts w:eastAsiaTheme="minorEastAsia" w:hint="eastAsia"/>
                <w:sz w:val="24"/>
                <w:szCs w:val="24"/>
              </w:rPr>
              <w:t>5.3</w:t>
            </w:r>
            <w:r w:rsidRPr="00F62B75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F62B75">
              <w:rPr>
                <w:rFonts w:eastAsiaTheme="minorEastAsia" w:hint="eastAsia"/>
                <w:sz w:val="24"/>
                <w:szCs w:val="24"/>
              </w:rPr>
              <w:t>6.2</w:t>
            </w:r>
            <w:r w:rsidRPr="00F62B75">
              <w:rPr>
                <w:rFonts w:eastAsiaTheme="minorEastAsia" w:hint="eastAsia"/>
                <w:sz w:val="24"/>
                <w:szCs w:val="24"/>
              </w:rPr>
              <w:t>环境目标、</w:t>
            </w:r>
            <w:r w:rsidRPr="00F62B75">
              <w:rPr>
                <w:rFonts w:eastAsiaTheme="minorEastAsia" w:hint="eastAsia"/>
                <w:sz w:val="24"/>
                <w:szCs w:val="24"/>
              </w:rPr>
              <w:t>6.1.2</w:t>
            </w:r>
            <w:r w:rsidRPr="00F62B75">
              <w:rPr>
                <w:rFonts w:eastAsiaTheme="minorEastAsia" w:hint="eastAsia"/>
                <w:sz w:val="24"/>
                <w:szCs w:val="24"/>
              </w:rPr>
              <w:t>环境因素、</w:t>
            </w:r>
            <w:r w:rsidRPr="00F62B75">
              <w:rPr>
                <w:rFonts w:eastAsiaTheme="minorEastAsia" w:hint="eastAsia"/>
                <w:sz w:val="24"/>
                <w:szCs w:val="24"/>
              </w:rPr>
              <w:t>8.1</w:t>
            </w:r>
            <w:r w:rsidRPr="00F62B75">
              <w:rPr>
                <w:rFonts w:eastAsiaTheme="minorEastAsia" w:hint="eastAsia"/>
                <w:sz w:val="24"/>
                <w:szCs w:val="24"/>
              </w:rPr>
              <w:t>运行策划和控制</w:t>
            </w:r>
          </w:p>
          <w:p w:rsidR="00F62B75" w:rsidRPr="00D308ED" w:rsidRDefault="00F62B75" w:rsidP="00141EB7">
            <w:pPr>
              <w:spacing w:beforeLines="30" w:afterLines="30" w:line="288" w:lineRule="auto"/>
              <w:rPr>
                <w:rFonts w:eastAsiaTheme="minorEastAsia"/>
                <w:sz w:val="24"/>
                <w:szCs w:val="24"/>
              </w:rPr>
            </w:pPr>
            <w:r w:rsidRPr="00F62B75">
              <w:rPr>
                <w:rFonts w:eastAsiaTheme="minorEastAsia" w:hint="eastAsia"/>
                <w:sz w:val="24"/>
                <w:szCs w:val="24"/>
              </w:rPr>
              <w:t>OHSMS: 5.3</w:t>
            </w:r>
            <w:r w:rsidRPr="00F62B75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F62B75">
              <w:rPr>
                <w:rFonts w:eastAsiaTheme="minorEastAsia" w:hint="eastAsia"/>
                <w:sz w:val="24"/>
                <w:szCs w:val="24"/>
              </w:rPr>
              <w:t>6.2</w:t>
            </w:r>
            <w:r w:rsidRPr="00F62B75">
              <w:rPr>
                <w:rFonts w:eastAsiaTheme="minorEastAsia" w:hint="eastAsia"/>
                <w:sz w:val="24"/>
                <w:szCs w:val="24"/>
              </w:rPr>
              <w:t>职业健康安全目标、</w:t>
            </w:r>
            <w:r w:rsidRPr="00F62B75">
              <w:rPr>
                <w:rFonts w:eastAsiaTheme="minorEastAsia" w:hint="eastAsia"/>
                <w:sz w:val="24"/>
                <w:szCs w:val="24"/>
              </w:rPr>
              <w:t>6.1.2</w:t>
            </w:r>
            <w:r w:rsidRPr="00F62B75">
              <w:rPr>
                <w:rFonts w:eastAsiaTheme="minorEastAsia" w:hint="eastAsia"/>
                <w:sz w:val="24"/>
                <w:szCs w:val="24"/>
              </w:rPr>
              <w:t>危险源辨识与评价、</w:t>
            </w:r>
            <w:r w:rsidRPr="00F62B75">
              <w:rPr>
                <w:rFonts w:eastAsiaTheme="minorEastAsia" w:hint="eastAsia"/>
                <w:sz w:val="24"/>
                <w:szCs w:val="24"/>
              </w:rPr>
              <w:t>8.1</w:t>
            </w:r>
            <w:r w:rsidRPr="00F62B75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F62B75">
              <w:rPr>
                <w:rFonts w:eastAsiaTheme="minorEastAsia" w:hint="eastAsia"/>
                <w:sz w:val="24"/>
                <w:szCs w:val="24"/>
              </w:rPr>
              <w:t>8.2</w:t>
            </w:r>
            <w:r w:rsidRPr="00F62B75"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308ED" w:rsidRPr="00D308ED" w:rsidTr="00D308ED">
        <w:trPr>
          <w:trHeight w:val="1255"/>
        </w:trPr>
        <w:tc>
          <w:tcPr>
            <w:tcW w:w="1809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308ED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:rsidR="00D308ED" w:rsidRPr="00D308ED" w:rsidRDefault="00D308ED" w:rsidP="00D308ED">
            <w:pPr>
              <w:spacing w:line="360" w:lineRule="auto"/>
              <w:rPr>
                <w:rFonts w:eastAsiaTheme="minorEastAsia"/>
                <w:spacing w:val="-12"/>
                <w:sz w:val="24"/>
                <w:szCs w:val="24"/>
              </w:rPr>
            </w:pPr>
            <w:r w:rsidRPr="00D308ED"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 w:rsidR="00F62B75">
              <w:rPr>
                <w:rFonts w:eastAsiaTheme="minorEastAsia"/>
                <w:b/>
                <w:bCs/>
                <w:sz w:val="24"/>
                <w:szCs w:val="24"/>
              </w:rPr>
              <w:t>EO</w:t>
            </w:r>
            <w:r w:rsidRPr="00D308ED">
              <w:rPr>
                <w:rFonts w:eastAsiaTheme="minor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 w:rsidR="00D308ED" w:rsidRPr="00D308ED" w:rsidRDefault="00D308ED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D308ED" w:rsidRPr="00D308ED" w:rsidRDefault="006D0136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6D0136" w:rsidRPr="00D308ED" w:rsidTr="00D308ED">
        <w:trPr>
          <w:trHeight w:val="831"/>
        </w:trPr>
        <w:tc>
          <w:tcPr>
            <w:tcW w:w="1809" w:type="dxa"/>
            <w:vAlign w:val="center"/>
          </w:tcPr>
          <w:p w:rsidR="006D0136" w:rsidRPr="00D308ED" w:rsidRDefault="006D0136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6D0136" w:rsidRPr="00D308ED" w:rsidRDefault="006D0136" w:rsidP="00D30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QEO</w:t>
            </w:r>
            <w:r w:rsidRPr="00D308ED">
              <w:rPr>
                <w:rFonts w:eastAsiaTheme="minorEastAsia"/>
                <w:sz w:val="24"/>
                <w:szCs w:val="24"/>
              </w:rPr>
              <w:t>:6.2</w:t>
            </w:r>
          </w:p>
        </w:tc>
        <w:tc>
          <w:tcPr>
            <w:tcW w:w="10004" w:type="dxa"/>
            <w:vAlign w:val="center"/>
          </w:tcPr>
          <w:p w:rsidR="006D0136" w:rsidRPr="00D308ED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      2020.11.30</w:t>
            </w:r>
            <w:r>
              <w:rPr>
                <w:rFonts w:eastAsiaTheme="minorEastAsia" w:hint="eastAsia"/>
                <w:sz w:val="24"/>
                <w:szCs w:val="24"/>
              </w:rPr>
              <w:t>考核情况</w:t>
            </w:r>
          </w:p>
          <w:p w:rsidR="006D0136" w:rsidRPr="00D308ED" w:rsidRDefault="006D0136" w:rsidP="00141EB7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1.</w:t>
            </w:r>
            <w:r w:rsidRPr="00D308ED">
              <w:rPr>
                <w:rFonts w:eastAsiaTheme="minorEastAsia" w:hint="eastAsia"/>
                <w:sz w:val="24"/>
                <w:szCs w:val="24"/>
              </w:rPr>
              <w:t>计量器具校准率</w:t>
            </w:r>
            <w:r w:rsidRPr="00D308ED">
              <w:rPr>
                <w:rFonts w:eastAsia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   100%</w:t>
            </w:r>
          </w:p>
          <w:p w:rsidR="006D0136" w:rsidRDefault="006D0136" w:rsidP="00141EB7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F65A82">
              <w:rPr>
                <w:rFonts w:eastAsiaTheme="minorEastAsia" w:hint="eastAsia"/>
                <w:sz w:val="24"/>
                <w:szCs w:val="24"/>
              </w:rPr>
              <w:t>产品出厂合格率</w:t>
            </w:r>
            <w:r w:rsidRPr="00F65A82">
              <w:rPr>
                <w:rFonts w:eastAsiaTheme="minorEastAsia" w:hint="eastAsia"/>
                <w:sz w:val="24"/>
                <w:szCs w:val="24"/>
              </w:rPr>
              <w:t>100%</w:t>
            </w:r>
            <w:r w:rsidRPr="00D308ED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100%</w:t>
            </w:r>
          </w:p>
          <w:p w:rsidR="006D0136" w:rsidRPr="00D308ED" w:rsidRDefault="006D0136" w:rsidP="00141EB7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3.</w:t>
            </w:r>
            <w:r w:rsidRPr="00F001A2">
              <w:rPr>
                <w:rFonts w:eastAsiaTheme="minorEastAsia" w:hint="eastAsia"/>
                <w:sz w:val="24"/>
                <w:szCs w:val="24"/>
              </w:rPr>
              <w:t>进厂原材料合格率</w:t>
            </w:r>
            <w:r w:rsidRPr="00F001A2">
              <w:rPr>
                <w:rFonts w:eastAsiaTheme="minorEastAsia" w:hint="eastAsia"/>
                <w:sz w:val="24"/>
                <w:szCs w:val="24"/>
              </w:rPr>
              <w:t>100%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 100%</w:t>
            </w:r>
          </w:p>
          <w:p w:rsidR="006D0136" w:rsidRDefault="006D0136" w:rsidP="00141EB7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4.</w:t>
            </w:r>
            <w:r w:rsidRPr="00D308ED">
              <w:rPr>
                <w:rFonts w:eastAsiaTheme="minorEastAsia" w:hint="eastAsia"/>
                <w:sz w:val="24"/>
                <w:szCs w:val="24"/>
              </w:rPr>
              <w:t>火灾</w:t>
            </w:r>
            <w:r>
              <w:rPr>
                <w:rFonts w:eastAsiaTheme="minorEastAsia" w:hint="eastAsia"/>
                <w:sz w:val="24"/>
                <w:szCs w:val="24"/>
              </w:rPr>
              <w:t>触电</w:t>
            </w:r>
            <w:r w:rsidRPr="00D308ED">
              <w:rPr>
                <w:rFonts w:eastAsiaTheme="minorEastAsia" w:hint="eastAsia"/>
                <w:sz w:val="24"/>
                <w:szCs w:val="24"/>
              </w:rPr>
              <w:t>事故为</w:t>
            </w:r>
            <w:r w:rsidRPr="00D308ED">
              <w:rPr>
                <w:rFonts w:eastAsiaTheme="minorEastAsia" w:hint="eastAsia"/>
                <w:sz w:val="24"/>
                <w:szCs w:val="24"/>
              </w:rPr>
              <w:t>0</w:t>
            </w:r>
            <w:r w:rsidRPr="00D308ED">
              <w:rPr>
                <w:rFonts w:eastAsia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       0</w:t>
            </w:r>
            <w:r>
              <w:rPr>
                <w:rFonts w:eastAsiaTheme="minorEastAsia" w:hint="eastAsia"/>
                <w:sz w:val="24"/>
                <w:szCs w:val="24"/>
              </w:rPr>
              <w:t>次</w:t>
            </w:r>
          </w:p>
          <w:p w:rsidR="006D0136" w:rsidRPr="00D308ED" w:rsidRDefault="006D0136" w:rsidP="00141EB7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5.</w:t>
            </w:r>
            <w:r w:rsidRPr="00F001A2">
              <w:rPr>
                <w:rFonts w:eastAsiaTheme="minorEastAsia" w:hint="eastAsia"/>
                <w:sz w:val="24"/>
                <w:szCs w:val="24"/>
              </w:rPr>
              <w:t>因公责任重大伤亡率为</w:t>
            </w:r>
            <w:r w:rsidRPr="00F001A2">
              <w:rPr>
                <w:rFonts w:eastAsiaTheme="minorEastAsia" w:hint="eastAsia"/>
                <w:sz w:val="24"/>
                <w:szCs w:val="24"/>
              </w:rPr>
              <w:t>0;</w:t>
            </w:r>
            <w:r w:rsidRPr="00F001A2">
              <w:rPr>
                <w:rFonts w:eastAsiaTheme="minorEastAsia" w:hint="eastAsia"/>
                <w:sz w:val="24"/>
                <w:szCs w:val="24"/>
              </w:rPr>
              <w:t>职业病发病为</w:t>
            </w:r>
            <w:r w:rsidRPr="00F001A2">
              <w:rPr>
                <w:rFonts w:eastAsia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0</w:t>
            </w:r>
            <w:r>
              <w:rPr>
                <w:rFonts w:eastAsiaTheme="minorEastAsia" w:hint="eastAsia"/>
                <w:sz w:val="24"/>
                <w:szCs w:val="24"/>
              </w:rPr>
              <w:t>次</w:t>
            </w:r>
          </w:p>
          <w:p w:rsidR="006D0136" w:rsidRPr="00D308ED" w:rsidRDefault="006D0136" w:rsidP="00141EB7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6.</w:t>
            </w:r>
            <w:r w:rsidRPr="00D308ED">
              <w:rPr>
                <w:rFonts w:eastAsiaTheme="minorEastAsia" w:hint="eastAsia"/>
                <w:sz w:val="24"/>
                <w:szCs w:val="24"/>
              </w:rPr>
              <w:t>固废分类处置率</w:t>
            </w:r>
            <w:r w:rsidRPr="00D308ED">
              <w:rPr>
                <w:rFonts w:eastAsiaTheme="minorEastAsia" w:hint="eastAsia"/>
                <w:sz w:val="24"/>
                <w:szCs w:val="24"/>
              </w:rPr>
              <w:t>100%</w:t>
            </w:r>
            <w:r w:rsidRPr="00D308ED">
              <w:rPr>
                <w:rFonts w:eastAsiaTheme="minorEastAsia" w:hint="eastAsia"/>
                <w:sz w:val="24"/>
                <w:szCs w:val="24"/>
              </w:rPr>
              <w:t>；</w:t>
            </w:r>
            <w:r w:rsidRPr="00D308ED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                            100%</w:t>
            </w:r>
          </w:p>
          <w:p w:rsidR="006D0136" w:rsidRPr="00D308ED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30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日考核情况：经查已完成。</w:t>
            </w:r>
          </w:p>
        </w:tc>
        <w:tc>
          <w:tcPr>
            <w:tcW w:w="1585" w:type="dxa"/>
          </w:tcPr>
          <w:p w:rsidR="006D0136" w:rsidRDefault="006D0136">
            <w:r w:rsidRPr="004955BF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6D0136" w:rsidRPr="00D308ED" w:rsidTr="00F5207E">
        <w:trPr>
          <w:trHeight w:val="3282"/>
        </w:trPr>
        <w:tc>
          <w:tcPr>
            <w:tcW w:w="1809" w:type="dxa"/>
          </w:tcPr>
          <w:p w:rsidR="006D0136" w:rsidRPr="00D535AA" w:rsidRDefault="006D0136" w:rsidP="00F5207E">
            <w:pPr>
              <w:spacing w:line="360" w:lineRule="auto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bCs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311" w:type="dxa"/>
          </w:tcPr>
          <w:p w:rsidR="006D0136" w:rsidRPr="00D535AA" w:rsidRDefault="006D0136" w:rsidP="00F5207E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7.1.5</w:t>
            </w:r>
          </w:p>
        </w:tc>
        <w:tc>
          <w:tcPr>
            <w:tcW w:w="10004" w:type="dxa"/>
          </w:tcPr>
          <w:p w:rsidR="006D0136" w:rsidRPr="00EB37B2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公司为确保产品监视和测量活动需要，提供并配备了游标卡尺、钢卷尺监视和测量设备，为确保监视和测量设备的精确度和准确度，公司有按策划的时间间隔对上述监视和测量资源实施校准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检定。</w:t>
            </w:r>
          </w:p>
          <w:p w:rsidR="006D0136" w:rsidRPr="00EB37B2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抽查游标卡尺检定证书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   H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K2009090724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0-150mm    </w:t>
            </w:r>
          </w:p>
          <w:p w:rsidR="006D0136" w:rsidRPr="00EB37B2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检定日期：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2020.9.9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有效期限：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</w:p>
          <w:p w:rsidR="006D0136" w:rsidRPr="00EB37B2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检定单位：深圳华科计量检测技术有限公司</w:t>
            </w:r>
          </w:p>
          <w:p w:rsidR="006D0136" w:rsidRPr="00EB37B2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抽查钢卷尺检定证书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 H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K2009090723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5m</w:t>
            </w:r>
          </w:p>
          <w:p w:rsidR="006D0136" w:rsidRPr="00EB37B2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检定日期：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2020.9.9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有效期限：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</w:p>
          <w:p w:rsidR="006D0136" w:rsidRPr="00EB37B2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检定单位：深圳华科计量检测技术有限公司</w:t>
            </w:r>
          </w:p>
          <w:p w:rsidR="006D0136" w:rsidRPr="007757DB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监视和测量设备由使用人负责保管维护，以防止损坏或失效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, 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1585" w:type="dxa"/>
          </w:tcPr>
          <w:p w:rsidR="006D0136" w:rsidRDefault="006D0136">
            <w:r w:rsidRPr="004955BF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6D0136" w:rsidRPr="00D308ED" w:rsidTr="00E47176">
        <w:trPr>
          <w:trHeight w:val="589"/>
        </w:trPr>
        <w:tc>
          <w:tcPr>
            <w:tcW w:w="1809" w:type="dxa"/>
          </w:tcPr>
          <w:p w:rsidR="006D0136" w:rsidRPr="00D308ED" w:rsidRDefault="006D0136" w:rsidP="00D308ED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D308ED">
              <w:rPr>
                <w:rFonts w:eastAsiaTheme="minorEastAsia" w:hAnsiTheme="minorEastAsia"/>
                <w:bCs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6D0136" w:rsidRPr="00D308ED" w:rsidRDefault="006D0136" w:rsidP="00D308ED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D308ED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6D0136" w:rsidRPr="00D308ED" w:rsidRDefault="006D0136" w:rsidP="00D308ED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 w:rsidR="006D0136" w:rsidRPr="00F5207E" w:rsidRDefault="006D0136" w:rsidP="00141EB7">
            <w:pPr>
              <w:pStyle w:val="a7"/>
              <w:numPr>
                <w:ilvl w:val="0"/>
                <w:numId w:val="1"/>
              </w:numPr>
              <w:spacing w:beforeLines="20" w:afterLines="20" w:line="288" w:lineRule="auto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进货检验：检验依据原材料检验作业指导书，</w:t>
            </w:r>
          </w:p>
          <w:p w:rsidR="006D0136" w:rsidRPr="00F5207E" w:rsidRDefault="006D0136" w:rsidP="00141EB7">
            <w:pPr>
              <w:pStyle w:val="a7"/>
              <w:spacing w:beforeLines="20" w:afterLines="20" w:line="288" w:lineRule="auto"/>
              <w:ind w:left="36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提供了进货检验单，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3D50F9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2020.9.22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日进货检验单，供货单位绿源木业有限公司，产品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免漆板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、规格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2600*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25、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数量</w:t>
            </w:r>
            <w:r w:rsidR="003D50F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3D50F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19立方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免漆板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、规格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1500*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15、数量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="003D50F9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6立方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中密度纤维板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、规格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2700*20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、数量</w:t>
            </w:r>
            <w:r w:rsidR="003D50F9">
              <w:rPr>
                <w:rFonts w:asciiTheme="minorEastAsia" w:eastAsiaTheme="minorEastAsia" w:hAnsiTheme="minorEastAsia" w:hint="eastAsia"/>
                <w:sz w:val="24"/>
                <w:szCs w:val="24"/>
              </w:rPr>
              <w:t>0.937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立方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，检验项目外观、规格，检验结果合格，检验员彭行建。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2020.</w:t>
            </w:r>
            <w:r w:rsidR="003D50F9">
              <w:rPr>
                <w:rFonts w:asciiTheme="minorEastAsia" w:eastAsiaTheme="minorEastAsia" w:hAnsiTheme="minorEastAsia" w:hint="eastAsia"/>
                <w:sz w:val="24"/>
                <w:szCs w:val="24"/>
              </w:rPr>
              <w:t>11.20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日进货检验单，供货单位佛山鹏顺粘合剂有限公司，产品压板胶、规格3306#50kg、数量</w:t>
            </w:r>
            <w:r w:rsidR="003D50F9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桶，检验项目外观、规格，检验结果合格，检验员彭行建。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日进货检验单，供货单位红星厂，产品大器械柜、规格1800X850X390、数量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，产品通玻对开门柜、规格1800X850X390、数量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，产品中二斗器械柜、规格1800X850X390、数量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，检验项目外观、规格，检验结果合格，检验员彭行建。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日进货检验单，供货单位同兴威椅子厂，产品会议椅、规格Y-0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，产品折叠椅、规格Y-0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，产品弓字皮椅、规格Y-0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51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，检验项目外观、规格，检验结果合格，检验员彭行建。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2020.9.23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日进货检验单，供货单位</w:t>
            </w:r>
            <w:r w:rsidRP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添鸿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办公家具公司，产品</w:t>
            </w:r>
            <w:r w:rsidRPr="008E647C">
              <w:rPr>
                <w:rFonts w:asciiTheme="minorEastAsia" w:eastAsiaTheme="minorEastAsia" w:hAnsiTheme="minorEastAsia" w:hint="eastAsia"/>
                <w:sz w:val="24"/>
                <w:szCs w:val="24"/>
              </w:rPr>
              <w:t>大班椅超纤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、规格</w:t>
            </w:r>
            <w:r w:rsidRPr="008E647C">
              <w:rPr>
                <w:rFonts w:asciiTheme="minorEastAsia" w:eastAsiaTheme="minorEastAsia" w:hAnsiTheme="minorEastAsia"/>
                <w:sz w:val="24"/>
                <w:szCs w:val="24"/>
              </w:rPr>
              <w:t>932#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、数量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，检验项目外观、规格，检验结果合格，检验员彭行建。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查到了拉手、锁具、海绵、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中纤板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、导轨、铰链等采购产品的委托检验报告。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/>
                <w:sz w:val="24"/>
                <w:szCs w:val="24"/>
              </w:rPr>
              <w:t>没有发生在供方处进行验证的情况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2、过程检验：检验依据图纸、检验作业指导书，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提供了过程巡检记录单，内容包括产品名称、工序名称、型号规格、日期、检验项目要求、检验结果、检验员等。</w:t>
            </w:r>
          </w:p>
          <w:p w:rsidR="006D0136" w:rsidRPr="00141EB7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抽2020年9月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2100</w:t>
            </w:r>
            <w:r w:rsidR="00141EB7" w:rsidRPr="00141EB7">
              <w:rPr>
                <w:rFonts w:asciiTheme="minorEastAsia" w:eastAsiaTheme="minorEastAsia" w:hAnsiTheme="minorEastAsia"/>
                <w:sz w:val="24"/>
                <w:szCs w:val="24"/>
              </w:rPr>
              <w:t>*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7000</w:t>
            </w:r>
            <w:r w:rsidR="00141EB7" w:rsidRPr="00141EB7">
              <w:rPr>
                <w:rFonts w:asciiTheme="minorEastAsia" w:eastAsiaTheme="minorEastAsia" w:hAnsiTheme="minorEastAsia"/>
                <w:sz w:val="24"/>
                <w:szCs w:val="24"/>
              </w:rPr>
              <w:t>*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210</w:t>
            </w:r>
            <w:r w:rsidRPr="00141EB7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护士站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产品过程巡检记录，对开料、钻孔、压板、锣机、封边、组装、包装等工序进行了检验，检验结果合格，检验员彭行建等。</w:t>
            </w:r>
          </w:p>
          <w:p w:rsidR="006D0136" w:rsidRPr="00141EB7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抽2020年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月6日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2200/1350X700X75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护士站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产品过程巡检记录，对开料、钻孔、压板、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锣机、封边、组装、包装等工序进行了检验，检验结果合格，检验员邓政通等。</w:t>
            </w:r>
          </w:p>
          <w:p w:rsidR="006D0136" w:rsidRPr="00141EB7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抽2020年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950X400X1950无门药柜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产品过程巡检记录，对开料、钻孔、压板、锣机、封边、组装、包装等工序进行了检验，检验结果合格，检验员苏明亮等。</w:t>
            </w:r>
          </w:p>
          <w:p w:rsidR="006D0136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抽2020年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5日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00X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63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0X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85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141EB7"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药柜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产品过程巡检记录，对开料、钻孔、压板、锣机、封边、组装、包装等工序进行了检验，检验结果合格，检验员彭行建等。</w:t>
            </w:r>
          </w:p>
          <w:p w:rsidR="00141EB7" w:rsidRPr="00141EB7" w:rsidRDefault="00141EB7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抽2020年1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141EB7">
              <w:rPr>
                <w:rFonts w:asciiTheme="minorEastAsia" w:eastAsiaTheme="minorEastAsia" w:hAnsiTheme="minorEastAsia"/>
                <w:sz w:val="24"/>
                <w:szCs w:val="24"/>
              </w:rPr>
              <w:t>350/700*740/1180</w:t>
            </w:r>
            <w:r w:rsidRPr="00141EB7">
              <w:rPr>
                <w:rFonts w:asciiTheme="minorEastAsia" w:eastAsiaTheme="minorEastAsia" w:hAnsiTheme="minorEastAsia" w:hint="eastAsia"/>
                <w:sz w:val="24"/>
                <w:szCs w:val="24"/>
              </w:rPr>
              <w:t>护士站产品过程巡检记录，对开料、钻孔、压板、锣机、封边、组装、包装等工序进行了检验，检验结果合格，检验员邓政通等。</w:t>
            </w:r>
          </w:p>
          <w:p w:rsidR="006D0136" w:rsidRPr="0060438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D0136" w:rsidRPr="00047E10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3、成品（出厂）检验：检验依据检验作业指导书、图纸、客户技术要求，</w:t>
            </w:r>
          </w:p>
          <w:p w:rsidR="006D0136" w:rsidRPr="00047E10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提供了木质家具产品检验单，项目记录完整。</w:t>
            </w:r>
          </w:p>
          <w:p w:rsidR="006D0136" w:rsidRPr="00047E10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抽查2020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.9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日家具产品检验单，产品名称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护士站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，规格型号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2100</w:t>
            </w:r>
            <w:r w:rsidR="00141EB7" w:rsidRPr="00047E10">
              <w:rPr>
                <w:rFonts w:asciiTheme="minorEastAsia" w:eastAsiaTheme="minorEastAsia" w:hAnsiTheme="minorEastAsia"/>
                <w:sz w:val="24"/>
                <w:szCs w:val="24"/>
              </w:rPr>
              <w:t>*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7000</w:t>
            </w:r>
            <w:r w:rsidR="00141EB7" w:rsidRPr="00047E10">
              <w:rPr>
                <w:rFonts w:asciiTheme="minorEastAsia" w:eastAsiaTheme="minorEastAsia" w:hAnsiTheme="minorEastAsia"/>
                <w:sz w:val="24"/>
                <w:szCs w:val="24"/>
              </w:rPr>
              <w:t>*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210</w:t>
            </w:r>
            <w:r w:rsidR="00141EB7" w:rsidRPr="00047E10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，对主要外形尺寸（实测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01*70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05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*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）、翘曲度、平整度、邻边垂直度、位差度、分缝隙、抽屉摆动度、底脚平稳性、虫蛀材、木工要求、安全性要求等进行了检验，判定结果：合格，检验人员彭行建。</w:t>
            </w:r>
          </w:p>
          <w:p w:rsidR="006D0136" w:rsidRPr="00047E10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2020.10.12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日家具产品检验单，产品名称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护士站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，规格型号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2200/1350X700X750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，对主要外形尺寸（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2201/1351*699*752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）、翘曲度、平整度、邻边垂直度、位差度、底脚平稳性、虫蛀材、木制件外观、木工要求、漆膜外观、安全性要求等进行了检验，判定结果：合格，检验人员彭行建。</w:t>
            </w:r>
          </w:p>
          <w:p w:rsidR="006D0136" w:rsidRPr="00047E10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抽查2020.</w:t>
            </w:r>
            <w:r w:rsidR="00141EB7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.14</w:t>
            </w:r>
            <w:r w:rsidR="00047E10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日家具产品检验单，产品名称药柜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，规格型号</w:t>
            </w:r>
            <w:r w:rsidR="00047E10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550X550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X</w:t>
            </w:r>
            <w:r w:rsidR="00047E10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800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，对主要外形尺寸（</w:t>
            </w:r>
            <w:r w:rsidR="00047E10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551*550*801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）、翘曲度、平整度、邻边垂直度、位差度、分缝隙、底脚平稳性、虫蛀材、木工要求、漆膜外观、安全性要求等进行了检验，判定结果：合格，检验人员彭行建。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抽查2020.</w:t>
            </w:r>
            <w:r w:rsidR="00047E10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11.5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日家具产品检验单，产品名称</w:t>
            </w:r>
            <w:r w:rsidR="00047E10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药柜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，规格型号</w:t>
            </w:r>
            <w:r w:rsidR="00047E10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950X400X1950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，对主要外形尺寸（</w:t>
            </w:r>
            <w:r w:rsidR="00047E10"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950*401*1953</w:t>
            </w:r>
            <w:r w:rsidRPr="00047E10">
              <w:rPr>
                <w:rFonts w:asciiTheme="minorEastAsia" w:eastAsiaTheme="minorEastAsia" w:hAnsiTheme="minorEastAsia" w:hint="eastAsia"/>
                <w:sz w:val="24"/>
                <w:szCs w:val="24"/>
              </w:rPr>
              <w:t>）、翘曲度、平整度、邻边垂直度、位差度、底脚平稳性、虫蛀材、木制件外观、人造板件外观、木工要求、漆膜外观、安全性要求等进行了检验，判定结果：合格，检验人员彭行建。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6D0136" w:rsidRPr="00F5207E" w:rsidRDefault="006D0136" w:rsidP="00141EB7">
            <w:pPr>
              <w:pStyle w:val="a6"/>
              <w:spacing w:beforeLines="20" w:afterLines="20" w:line="288" w:lineRule="auto"/>
              <w:ind w:left="0" w:firstLineChars="200" w:firstLine="480"/>
              <w:rPr>
                <w:rFonts w:asciiTheme="minorEastAsia" w:eastAsiaTheme="minorEastAsia" w:hAnsiTheme="minorEastAsia"/>
                <w:szCs w:val="24"/>
              </w:rPr>
            </w:pPr>
          </w:p>
          <w:p w:rsidR="006D0136" w:rsidRPr="00F5207E" w:rsidRDefault="003D50F9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6D0136"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、第三方检验：</w:t>
            </w:r>
          </w:p>
          <w:p w:rsidR="006D0136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查看产品第三方检验报告，公司提供了各产品第三方检验报告。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="003D50F9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2020.11.2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3D50F9">
              <w:rPr>
                <w:rFonts w:asciiTheme="minorEastAsia" w:eastAsiaTheme="minorEastAsia" w:hAnsiTheme="minorEastAsia" w:hint="eastAsia"/>
                <w:sz w:val="24"/>
                <w:szCs w:val="24"/>
              </w:rPr>
              <w:t>护士站台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产品抽检报告，</w:t>
            </w:r>
            <w:r w:rsidR="003D50F9">
              <w:rPr>
                <w:rFonts w:asciiTheme="minorEastAsia" w:eastAsiaTheme="minorEastAsia" w:hAnsiTheme="minorEastAsia" w:hint="eastAsia"/>
                <w:sz w:val="24"/>
                <w:szCs w:val="24"/>
              </w:rPr>
              <w:t>报告编号：GJ2002743，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结果合格，检验机构国家家具产品质量监督检验中心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（江西）</w:t>
            </w:r>
            <w:r w:rsidR="003D50F9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见附件。</w:t>
            </w:r>
          </w:p>
          <w:p w:rsidR="003D50F9" w:rsidRPr="00F5207E" w:rsidRDefault="003D50F9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抽查2020.8.27日换药柜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产品抽检报告，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报告编号：GJ2002746，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结果合格，检验机构国家家具产品质量监督检验中心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（江西），见附件。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6D0136" w:rsidRPr="00F5207E" w:rsidRDefault="006D0136" w:rsidP="00141EB7">
            <w:pPr>
              <w:spacing w:beforeLines="20" w:afterLines="20" w:line="288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207E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1585" w:type="dxa"/>
          </w:tcPr>
          <w:p w:rsidR="006D0136" w:rsidRDefault="006D0136">
            <w:r w:rsidRPr="004955BF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6D0136" w:rsidRPr="00D308ED" w:rsidTr="00F62B75">
        <w:trPr>
          <w:trHeight w:val="703"/>
        </w:trPr>
        <w:tc>
          <w:tcPr>
            <w:tcW w:w="1809" w:type="dxa"/>
            <w:vAlign w:val="center"/>
          </w:tcPr>
          <w:p w:rsidR="006D0136" w:rsidRPr="00D308ED" w:rsidRDefault="006D0136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  <w:vAlign w:val="center"/>
          </w:tcPr>
          <w:p w:rsidR="006D0136" w:rsidRPr="00D308ED" w:rsidRDefault="006D0136" w:rsidP="00D308ED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/>
                <w:sz w:val="24"/>
                <w:szCs w:val="24"/>
              </w:rPr>
              <w:t>Q8.7</w:t>
            </w:r>
          </w:p>
        </w:tc>
        <w:tc>
          <w:tcPr>
            <w:tcW w:w="10004" w:type="dxa"/>
            <w:vAlign w:val="center"/>
          </w:tcPr>
          <w:p w:rsidR="006D0136" w:rsidRPr="00E47176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公司制定并执行了《不合格品控制程序》，文件不合格品的标识、记录、隔离、记录和处置的控制要求。采购检验中发现的不合格，要求做好相应的标识，并及时通知采购人员作退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换货处理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交付后产品未发现反馈不良情况，如有发生时采取换货的方式处理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生产过程和产品检验过程中发现的少量不合格品作返工、返修和报废处理，批量的不合格品要求填写“不合格品报告”，记录不合格品名称、规格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型号、数量、不合格事实、评审处置措施，验证结果等；</w:t>
            </w:r>
            <w:r w:rsidRPr="003D50F9">
              <w:rPr>
                <w:rFonts w:eastAsiaTheme="minorEastAsia" w:hAnsiTheme="minorEastAsia" w:hint="eastAsia"/>
                <w:sz w:val="24"/>
                <w:szCs w:val="24"/>
              </w:rPr>
              <w:t>提供了</w:t>
            </w:r>
            <w:r w:rsidRPr="003D50F9">
              <w:rPr>
                <w:rFonts w:eastAsiaTheme="minorEastAsia" w:hAnsiTheme="minorEastAsia" w:hint="eastAsia"/>
                <w:sz w:val="24"/>
                <w:szCs w:val="24"/>
              </w:rPr>
              <w:t>2020.11.12</w:t>
            </w:r>
            <w:r w:rsidRPr="003D50F9">
              <w:rPr>
                <w:rFonts w:eastAsiaTheme="minorEastAsia" w:hAnsiTheme="minorEastAsia" w:hint="eastAsia"/>
                <w:sz w:val="24"/>
                <w:szCs w:val="24"/>
              </w:rPr>
              <w:t>日不合格品报告，不合格内容描述：巡视生产车间，发现在锣机工序，护士</w:t>
            </w:r>
            <w:r w:rsidRPr="003D50F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站桌面（规格：</w:t>
            </w:r>
            <w:r w:rsidR="003D50F9" w:rsidRPr="003D50F9">
              <w:rPr>
                <w:rFonts w:eastAsiaTheme="minorEastAsia" w:hAnsiTheme="minorEastAsia" w:hint="eastAsia"/>
                <w:sz w:val="24"/>
                <w:szCs w:val="24"/>
              </w:rPr>
              <w:t>155</w:t>
            </w:r>
            <w:r w:rsidRPr="003D50F9">
              <w:rPr>
                <w:rFonts w:eastAsiaTheme="minorEastAsia" w:hAnsiTheme="minorEastAsia"/>
                <w:sz w:val="24"/>
                <w:szCs w:val="24"/>
              </w:rPr>
              <w:t>0*</w:t>
            </w:r>
            <w:r w:rsidR="003D50F9" w:rsidRPr="003D50F9">
              <w:rPr>
                <w:rFonts w:eastAsiaTheme="minorEastAsia" w:hAnsiTheme="minorEastAsia" w:hint="eastAsia"/>
                <w:sz w:val="24"/>
                <w:szCs w:val="24"/>
              </w:rPr>
              <w:t>600</w:t>
            </w:r>
            <w:r w:rsidRPr="003D50F9">
              <w:rPr>
                <w:rFonts w:eastAsiaTheme="minorEastAsia" w:hAnsiTheme="minorEastAsia" w:hint="eastAsia"/>
                <w:sz w:val="24"/>
                <w:szCs w:val="24"/>
              </w:rPr>
              <w:t>cm</w:t>
            </w:r>
            <w:r w:rsidRPr="003D50F9">
              <w:rPr>
                <w:rFonts w:eastAsiaTheme="minorEastAsia" w:hAnsiTheme="minorEastAsia" w:hint="eastAsia"/>
                <w:sz w:val="24"/>
                <w:szCs w:val="24"/>
              </w:rPr>
              <w:t>）的锣机工序尺寸错误，偏小</w:t>
            </w:r>
            <w:r w:rsidRPr="003D50F9">
              <w:rPr>
                <w:rFonts w:eastAsiaTheme="minorEastAsia" w:hAnsiTheme="minorEastAsia" w:hint="eastAsia"/>
                <w:sz w:val="24"/>
                <w:szCs w:val="24"/>
              </w:rPr>
              <w:t>6mm</w:t>
            </w:r>
            <w:r w:rsidRPr="003D50F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6D0136" w:rsidRPr="00E47176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不符合原因：由于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员工</w:t>
            </w:r>
            <w:r w:rsidRPr="0000474C">
              <w:rPr>
                <w:rFonts w:hAnsi="宋体" w:hint="eastAsia"/>
                <w:bCs/>
                <w:sz w:val="24"/>
                <w:szCs w:val="24"/>
              </w:rPr>
              <w:t>肖福林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疏忽，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未能按要求尺寸进行锣机操作；处理意见：报废，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评审人：</w:t>
            </w:r>
            <w:r>
              <w:rPr>
                <w:rFonts w:ascii="宋体" w:hAnsi="宋体" w:hint="eastAsia"/>
                <w:sz w:val="24"/>
                <w:szCs w:val="22"/>
              </w:rPr>
              <w:t>贺喜平、</w:t>
            </w:r>
            <w:r w:rsidRPr="00F4660D">
              <w:rPr>
                <w:rFonts w:eastAsiaTheme="minorEastAsia" w:hAnsiTheme="minorEastAsia" w:hint="eastAsia"/>
                <w:sz w:val="24"/>
                <w:szCs w:val="24"/>
              </w:rPr>
              <w:t>彭行建</w:t>
            </w:r>
          </w:p>
          <w:p w:rsidR="006D0136" w:rsidRPr="00E47176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纠正预防措施，具体如下：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重新领料生产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对员工</w:t>
            </w:r>
            <w:r w:rsidRPr="0000474C">
              <w:rPr>
                <w:rFonts w:hAnsi="宋体" w:hint="eastAsia"/>
                <w:bCs/>
                <w:sz w:val="24"/>
                <w:szCs w:val="24"/>
              </w:rPr>
              <w:t>肖福林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进行培训按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下料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及品质意识。</w:t>
            </w:r>
          </w:p>
          <w:p w:rsidR="006D0136" w:rsidRPr="00E47176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验证：已重新生产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好；进行了培训。验证人：</w:t>
            </w:r>
            <w:r w:rsidRPr="00F4660D">
              <w:rPr>
                <w:rFonts w:eastAsiaTheme="minorEastAsia" w:hAnsiTheme="minorEastAsia" w:hint="eastAsia"/>
                <w:sz w:val="24"/>
                <w:szCs w:val="24"/>
              </w:rPr>
              <w:t>彭行建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、钟美红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020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13</w:t>
            </w: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6D0136" w:rsidRPr="00E47176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47176">
              <w:rPr>
                <w:rFonts w:eastAsiaTheme="minorEastAsia" w:hAnsiTheme="minorEastAsia" w:hint="eastAsia"/>
                <w:sz w:val="24"/>
                <w:szCs w:val="24"/>
              </w:rPr>
              <w:t>出现不符合时能及时响应，处理得当，组织不合格品控制基本有效。</w:t>
            </w:r>
          </w:p>
        </w:tc>
        <w:tc>
          <w:tcPr>
            <w:tcW w:w="1585" w:type="dxa"/>
          </w:tcPr>
          <w:p w:rsidR="006D0136" w:rsidRDefault="006D0136">
            <w:r w:rsidRPr="004955BF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6D0136" w:rsidRPr="00D308ED" w:rsidTr="00A54D1B">
        <w:trPr>
          <w:trHeight w:val="703"/>
        </w:trPr>
        <w:tc>
          <w:tcPr>
            <w:tcW w:w="1809" w:type="dxa"/>
          </w:tcPr>
          <w:p w:rsidR="006D0136" w:rsidRPr="00BF4B0E" w:rsidRDefault="006D0136" w:rsidP="00A22D96">
            <w:pPr>
              <w:spacing w:line="360" w:lineRule="auto"/>
              <w:rPr>
                <w:sz w:val="24"/>
                <w:szCs w:val="24"/>
              </w:rPr>
            </w:pPr>
            <w:r w:rsidRPr="00BF4B0E">
              <w:rPr>
                <w:rFonts w:hAnsi="宋体"/>
                <w:sz w:val="24"/>
                <w:szCs w:val="24"/>
              </w:rPr>
              <w:lastRenderedPageBreak/>
              <w:t>环境因素</w:t>
            </w:r>
            <w:r w:rsidRPr="00BF4B0E">
              <w:rPr>
                <w:sz w:val="24"/>
                <w:szCs w:val="24"/>
              </w:rPr>
              <w:t>/</w:t>
            </w:r>
            <w:r w:rsidRPr="00BF4B0E">
              <w:rPr>
                <w:rFonts w:hAnsi="宋体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:rsidR="006D0136" w:rsidRPr="00BF4B0E" w:rsidRDefault="006D0136" w:rsidP="00A22D96">
            <w:pPr>
              <w:spacing w:line="360" w:lineRule="auto"/>
              <w:rPr>
                <w:b/>
                <w:sz w:val="24"/>
                <w:szCs w:val="24"/>
              </w:rPr>
            </w:pPr>
            <w:r w:rsidRPr="00BF4B0E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BF4B0E">
              <w:rPr>
                <w:b/>
                <w:sz w:val="24"/>
                <w:szCs w:val="24"/>
              </w:rPr>
              <w:t>6.1.2</w:t>
            </w:r>
          </w:p>
          <w:p w:rsidR="006D0136" w:rsidRPr="00BF4B0E" w:rsidRDefault="006D0136" w:rsidP="00A22D96">
            <w:pPr>
              <w:rPr>
                <w:b/>
                <w:bCs/>
                <w:sz w:val="24"/>
                <w:szCs w:val="24"/>
              </w:rPr>
            </w:pPr>
          </w:p>
          <w:p w:rsidR="006D0136" w:rsidRPr="00BF4B0E" w:rsidRDefault="006D0136" w:rsidP="00A22D96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 w:rsidR="006D0136" w:rsidRPr="00F16A33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质检部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负责人</w:t>
            </w:r>
            <w:r w:rsidRPr="00F4660D">
              <w:rPr>
                <w:rFonts w:eastAsiaTheme="minorEastAsia" w:hAnsiTheme="minorEastAsia" w:hint="eastAsia"/>
                <w:sz w:val="24"/>
                <w:szCs w:val="24"/>
              </w:rPr>
              <w:t>彭行建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述：公司制订《环境</w:t>
            </w:r>
            <w:r>
              <w:rPr>
                <w:rFonts w:eastAsiaTheme="minorEastAsia" w:hAnsiTheme="minorEastAsia"/>
                <w:bCs/>
                <w:sz w:val="24"/>
                <w:szCs w:val="24"/>
              </w:rPr>
              <w:t>因素识别与评价控制程序》和《危险源识别与风险评价控制程序》，质检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部根据</w:t>
            </w:r>
            <w:r w:rsidRPr="00F62B75">
              <w:rPr>
                <w:rFonts w:eastAsiaTheme="minorEastAsia" w:hAnsiTheme="minorEastAsia" w:hint="eastAsia"/>
                <w:bCs/>
                <w:sz w:val="24"/>
                <w:szCs w:val="24"/>
              </w:rPr>
              <w:t>办公家具、医用家具（护士站、药柜）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、</w:t>
            </w:r>
            <w:r w:rsidRPr="00F62B75">
              <w:rPr>
                <w:rFonts w:eastAsiaTheme="minorEastAsia" w:hAnsiTheme="minorEastAsia" w:hint="eastAsia"/>
                <w:bCs/>
                <w:sz w:val="24"/>
                <w:szCs w:val="24"/>
              </w:rPr>
              <w:t>软体家具、钢木家具</w:t>
            </w:r>
            <w:r>
              <w:rPr>
                <w:rFonts w:eastAsiaTheme="minorEastAsia" w:hAnsiTheme="minorEastAsia"/>
                <w:sz w:val="24"/>
                <w:szCs w:val="24"/>
              </w:rPr>
              <w:t>的检验、办公等过程进行了</w:t>
            </w:r>
            <w:r>
              <w:rPr>
                <w:rFonts w:eastAsiaTheme="minorEastAsia" w:hAnsiTheme="minorEastAsia"/>
                <w:bCs/>
                <w:sz w:val="24"/>
                <w:szCs w:val="24"/>
              </w:rPr>
              <w:t>环境因素、危险源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识别和辨识。</w:t>
            </w:r>
          </w:p>
          <w:p w:rsidR="006D0136" w:rsidRPr="00F16A33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在公司编制的</w:t>
            </w:r>
            <w:r w:rsidRPr="00F16A33">
              <w:rPr>
                <w:rFonts w:eastAsiaTheme="minorEastAsia"/>
                <w:bCs/>
                <w:sz w:val="24"/>
                <w:szCs w:val="24"/>
              </w:rPr>
              <w:t>”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环境因素识别与评价控制程序</w:t>
            </w:r>
            <w:r w:rsidRPr="00F16A33">
              <w:rPr>
                <w:rFonts w:eastAsiaTheme="minorEastAsia"/>
                <w:bCs/>
                <w:sz w:val="24"/>
                <w:szCs w:val="24"/>
              </w:rPr>
              <w:t>”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中，对环境因素识别和评价的目的、职责、工作程序和记录的要求均有明确的规定。</w:t>
            </w:r>
          </w:p>
          <w:p w:rsidR="006D0136" w:rsidRPr="00F16A33" w:rsidRDefault="006D0136" w:rsidP="00141EB7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到《环境因素识别评价</w:t>
            </w:r>
            <w:r>
              <w:rPr>
                <w:rFonts w:eastAsiaTheme="minorEastAsia" w:hAnsiTheme="minorEastAsia"/>
                <w:sz w:val="24"/>
                <w:szCs w:val="24"/>
              </w:rPr>
              <w:t>表》：已识别质检部的环境因素产生过程包括：对检验过程、办公过程、能源消耗、用电不当、生产垃圾等过程中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噪声的排放，</w:t>
            </w:r>
            <w:r>
              <w:rPr>
                <w:rFonts w:eastAsiaTheme="minorEastAsia" w:hAnsiTheme="minorEastAsia"/>
                <w:sz w:val="24"/>
                <w:szCs w:val="24"/>
              </w:rPr>
              <w:t>能源的消耗、固废排放、潜在火灾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等，在环境评价过程中考虑到环境影响、三种时态和三种状态等。使用分级评分的方式。基本合理。</w:t>
            </w:r>
          </w:p>
          <w:p w:rsidR="006D0136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sz w:val="24"/>
                <w:szCs w:val="24"/>
              </w:rPr>
              <w:t>参加环境因素辨识和评价人员：</w:t>
            </w:r>
            <w:r w:rsidRPr="00F62B75">
              <w:rPr>
                <w:rFonts w:eastAsiaTheme="minorEastAsia" w:hAnsiTheme="minorEastAsia" w:hint="eastAsia"/>
                <w:sz w:val="24"/>
                <w:szCs w:val="24"/>
              </w:rPr>
              <w:t>钟美红</w:t>
            </w:r>
            <w:r w:rsidRPr="00E3629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F62B75">
              <w:rPr>
                <w:rFonts w:eastAsiaTheme="minorEastAsia" w:hAnsiTheme="minorEastAsia" w:hint="eastAsia"/>
                <w:sz w:val="24"/>
                <w:szCs w:val="24"/>
              </w:rPr>
              <w:t>彭修潜</w:t>
            </w:r>
            <w:r w:rsidRPr="00E3629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F62B75">
              <w:rPr>
                <w:rFonts w:eastAsiaTheme="minorEastAsia" w:hAnsiTheme="minorEastAsia" w:hint="eastAsia"/>
                <w:sz w:val="24"/>
                <w:szCs w:val="24"/>
              </w:rPr>
              <w:t>彭行建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时间：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29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  <w:p w:rsidR="006D0136" w:rsidRPr="00F16A33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查到《重要环境因素清单》已识别质检部重要环境因素包括：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潜在火灾和固体废弃物排放，明确控制措施和责任部门，基本合理。</w:t>
            </w:r>
          </w:p>
          <w:p w:rsidR="006D0136" w:rsidRPr="00F16A33" w:rsidRDefault="006D0136" w:rsidP="00141EB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查到《危险源辨识与评价一览表》，内容有：作业活动名称、潜在危险因素、时态、状态、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可导致事故、可采取控制措施、危险发生的可能性</w:t>
            </w:r>
            <w:r w:rsidRPr="00F16A33">
              <w:rPr>
                <w:rFonts w:eastAsiaTheme="minorEastAsia"/>
                <w:bCs/>
                <w:sz w:val="24"/>
                <w:szCs w:val="24"/>
              </w:rPr>
              <w:t>L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、损失后果</w:t>
            </w:r>
            <w:r w:rsidRPr="00F16A33">
              <w:rPr>
                <w:rFonts w:eastAsiaTheme="minorEastAsia"/>
                <w:bCs/>
                <w:sz w:val="24"/>
                <w:szCs w:val="24"/>
              </w:rPr>
              <w:t>C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、频繁程度</w:t>
            </w:r>
            <w:r w:rsidRPr="00F16A33">
              <w:rPr>
                <w:rFonts w:eastAsiaTheme="minorEastAsia"/>
                <w:bCs/>
                <w:sz w:val="24"/>
                <w:szCs w:val="24"/>
              </w:rPr>
              <w:t>E</w:t>
            </w:r>
            <w:r>
              <w:rPr>
                <w:rFonts w:eastAsiaTheme="minorEastAsia" w:hAnsiTheme="minorEastAsia"/>
                <w:bCs/>
                <w:sz w:val="24"/>
                <w:szCs w:val="24"/>
              </w:rPr>
              <w:t>、等。识别出质检部危险源有：触电、火灾、机械伤害、听力损害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、中毒、职业病、人身伤害等。优先控制风险采用</w:t>
            </w:r>
            <w:r w:rsidRPr="00F16A33">
              <w:rPr>
                <w:rFonts w:eastAsiaTheme="minorEastAsia"/>
                <w:bCs/>
                <w:sz w:val="24"/>
                <w:szCs w:val="24"/>
              </w:rPr>
              <w:t>“LEC”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方法进行评价。提供《不可接受风险清单》</w:t>
            </w:r>
            <w:r>
              <w:rPr>
                <w:rFonts w:eastAsiaTheme="minorEastAsia" w:hAnsiTheme="minorEastAsia"/>
                <w:bCs/>
                <w:sz w:val="24"/>
                <w:szCs w:val="24"/>
              </w:rPr>
              <w:t>，质检部不可接受风险主要有：潜在的火灾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和触电，并制定有控制措施。</w:t>
            </w:r>
          </w:p>
          <w:p w:rsidR="006D0136" w:rsidRPr="00F62B75" w:rsidRDefault="006D0136" w:rsidP="00141EB7">
            <w:pPr>
              <w:spacing w:beforeLines="30" w:afterLines="30" w:line="288" w:lineRule="auto"/>
              <w:ind w:firstLineChars="200" w:firstLine="480"/>
              <w:rPr>
                <w:color w:val="FF0000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参加危险源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辨识和评价人员：</w:t>
            </w:r>
            <w:r w:rsidRPr="00F62B75">
              <w:rPr>
                <w:rFonts w:eastAsiaTheme="minorEastAsia" w:hAnsiTheme="minorEastAsia" w:hint="eastAsia"/>
                <w:sz w:val="24"/>
                <w:szCs w:val="24"/>
              </w:rPr>
              <w:t>钟美红</w:t>
            </w:r>
            <w:r w:rsidRPr="00E3629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F62B75">
              <w:rPr>
                <w:rFonts w:eastAsiaTheme="minorEastAsia" w:hAnsiTheme="minorEastAsia" w:hint="eastAsia"/>
                <w:sz w:val="24"/>
                <w:szCs w:val="24"/>
              </w:rPr>
              <w:t>彭修潜</w:t>
            </w:r>
            <w:r w:rsidRPr="00E3629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F62B75">
              <w:rPr>
                <w:rFonts w:eastAsiaTheme="minorEastAsia" w:hAnsiTheme="minorEastAsia" w:hint="eastAsia"/>
                <w:sz w:val="24"/>
                <w:szCs w:val="24"/>
              </w:rPr>
              <w:t>彭行建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时间：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29</w:t>
            </w:r>
            <w:r w:rsidRPr="00F16A33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F16A33">
              <w:rPr>
                <w:rFonts w:eastAsiaTheme="minorEastAsia" w:hAnsiTheme="minorEastAsia"/>
                <w:bCs/>
                <w:sz w:val="24"/>
                <w:szCs w:val="24"/>
              </w:rPr>
              <w:t>。以上危险源识别基本全面、无遗漏，评价基本合理。</w:t>
            </w:r>
          </w:p>
        </w:tc>
        <w:tc>
          <w:tcPr>
            <w:tcW w:w="1585" w:type="dxa"/>
          </w:tcPr>
          <w:p w:rsidR="006D0136" w:rsidRDefault="006D0136">
            <w:r w:rsidRPr="004955BF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6D0136" w:rsidRPr="00D308ED" w:rsidTr="00064517">
        <w:trPr>
          <w:trHeight w:val="703"/>
        </w:trPr>
        <w:tc>
          <w:tcPr>
            <w:tcW w:w="1809" w:type="dxa"/>
          </w:tcPr>
          <w:p w:rsidR="006D0136" w:rsidRPr="00D535AA" w:rsidRDefault="006D0136" w:rsidP="00A22D96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环境和职业健康安全运行控制</w:t>
            </w:r>
          </w:p>
        </w:tc>
        <w:tc>
          <w:tcPr>
            <w:tcW w:w="1311" w:type="dxa"/>
          </w:tcPr>
          <w:p w:rsidR="006D0136" w:rsidRPr="006F2B8E" w:rsidRDefault="006D0136" w:rsidP="00A22D96">
            <w:pPr>
              <w:rPr>
                <w:rFonts w:eastAsiaTheme="minorEastAsia"/>
                <w:sz w:val="24"/>
                <w:szCs w:val="24"/>
              </w:rPr>
            </w:pPr>
            <w:r w:rsidRPr="006F2B8E">
              <w:rPr>
                <w:rFonts w:eastAsiaTheme="minorEastAsia"/>
                <w:sz w:val="24"/>
                <w:szCs w:val="24"/>
              </w:rPr>
              <w:t>EO8.1</w:t>
            </w:r>
          </w:p>
          <w:p w:rsidR="006D0136" w:rsidRPr="00D535AA" w:rsidRDefault="006D0136" w:rsidP="00A22D9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6D0136" w:rsidRPr="00D535AA" w:rsidRDefault="006D0136" w:rsidP="00A22D9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D0136" w:rsidRPr="006D32D4" w:rsidRDefault="006D0136" w:rsidP="00A22D9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公司制定并实施了运行控制程序、消防控制程序、噪声控制程序、废弃物控制程序、应急准备和响应控制程序、化学品油品控制程序、劳动防护用品控制程序、安全生产管理制度、设备管理制度、员工职业健康及劳动保护管理规定、应急预案等职业健康安全控制程序和管理制度。</w:t>
            </w:r>
          </w:p>
          <w:p w:rsidR="006D0136" w:rsidRDefault="006D0136" w:rsidP="00A22D9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质检部检验人员</w:t>
            </w:r>
            <w:r w:rsidRPr="00F5207E">
              <w:rPr>
                <w:rFonts w:asciiTheme="minorEastAsia" w:eastAsiaTheme="minorEastAsia" w:hAnsiTheme="minorEastAsia" w:hint="eastAsia"/>
                <w:sz w:val="24"/>
                <w:szCs w:val="24"/>
              </w:rPr>
              <w:t>邓政通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正在进行</w:t>
            </w:r>
            <w:r>
              <w:rPr>
                <w:rFonts w:hAnsi="宋体"/>
                <w:sz w:val="24"/>
                <w:szCs w:val="24"/>
              </w:rPr>
              <w:t>医用家具产品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检验</w:t>
            </w:r>
            <w:r w:rsidRPr="00131F33">
              <w:rPr>
                <w:rFonts w:eastAsiaTheme="minorEastAsia" w:hAnsiTheme="minorEastAsia" w:hint="eastAsia"/>
                <w:sz w:val="24"/>
                <w:szCs w:val="24"/>
              </w:rPr>
              <w:t>工作，</w:t>
            </w:r>
            <w:r w:rsidRPr="006D32D4">
              <w:rPr>
                <w:rFonts w:eastAsiaTheme="minorEastAsia" w:hint="eastAsia"/>
                <w:sz w:val="24"/>
                <w:szCs w:val="24"/>
              </w:rPr>
              <w:t>穿戴手套、口罩、工作服等防护用品进行作业，检验设备主要为</w:t>
            </w:r>
            <w:r>
              <w:rPr>
                <w:rFonts w:eastAsiaTheme="minorEastAsia" w:hint="eastAsia"/>
                <w:sz w:val="24"/>
                <w:szCs w:val="24"/>
              </w:rPr>
              <w:t>游标卡尺、钢卷尺等，检验过程不产生废水、废气、废渣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6D0136" w:rsidRDefault="006D0136" w:rsidP="00A22D9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询问相关员工安全意识及作业要求，经过了培训相关安全意识及作业培训，能熟练回答相关要求，与作业要求及注意事项一致，能知悉工作中相关的主要危险源及防护要求。</w:t>
            </w:r>
            <w:r>
              <w:rPr>
                <w:rFonts w:eastAsiaTheme="minorEastAsia" w:hint="eastAsia"/>
                <w:sz w:val="24"/>
                <w:szCs w:val="24"/>
              </w:rPr>
              <w:t>查看质检部区域内</w:t>
            </w:r>
            <w:r w:rsidRPr="00131F33">
              <w:rPr>
                <w:rFonts w:eastAsiaTheme="minorEastAsia" w:hAnsiTheme="minorEastAsia" w:hint="eastAsia"/>
                <w:sz w:val="24"/>
                <w:szCs w:val="24"/>
              </w:rPr>
              <w:t>制订了相关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仪器设备</w:t>
            </w:r>
            <w:r w:rsidRPr="00131F33">
              <w:rPr>
                <w:rFonts w:eastAsiaTheme="minorEastAsia" w:hAnsiTheme="minorEastAsia" w:hint="eastAsia"/>
                <w:sz w:val="24"/>
                <w:szCs w:val="24"/>
              </w:rPr>
              <w:t>作业指导书及注意事项。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区域内</w:t>
            </w:r>
            <w:r w:rsidRPr="006D32D4">
              <w:rPr>
                <w:rFonts w:eastAsiaTheme="minorEastAsia" w:hint="eastAsia"/>
                <w:sz w:val="24"/>
                <w:szCs w:val="24"/>
              </w:rPr>
              <w:t>现场电线布线合理，电线均处于完好状态，状态良好，电器有漏电保护器，经常对电路、电源进行检查，没有露电现象发生。</w:t>
            </w:r>
          </w:p>
          <w:p w:rsidR="006D0136" w:rsidRDefault="006D0136" w:rsidP="00A22D9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员工饮用水为纯净水通过饮水机饮用。</w:t>
            </w:r>
          </w:p>
          <w:p w:rsidR="006D0136" w:rsidRPr="00621E88" w:rsidRDefault="006D0136" w:rsidP="00A22D9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员工</w:t>
            </w:r>
            <w:r w:rsidRPr="00621E88">
              <w:rPr>
                <w:rFonts w:eastAsiaTheme="minorEastAsia" w:hint="eastAsia"/>
                <w:sz w:val="24"/>
                <w:szCs w:val="24"/>
              </w:rPr>
              <w:t>到车间检验时注意滑倒、碰伤、机械伤害，遵守车间的环保和安全管理制度，禁止吸烟，穿戴劳保用品。</w:t>
            </w:r>
          </w:p>
          <w:p w:rsidR="006D0136" w:rsidRPr="00FB1764" w:rsidRDefault="006D0136" w:rsidP="00D40B5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21E88">
              <w:rPr>
                <w:rFonts w:eastAsiaTheme="minorEastAsia" w:hint="eastAsia"/>
                <w:sz w:val="24"/>
                <w:szCs w:val="24"/>
              </w:rPr>
              <w:lastRenderedPageBreak/>
              <w:t>检验和办公现场用电安全、废弃物管理、安全防护等，均良好，未发现异常现象，运行控制基本有效。</w:t>
            </w:r>
            <w:r w:rsidRPr="00A83D43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6D0136" w:rsidRDefault="006D0136">
            <w:r w:rsidRPr="004955BF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6D0136" w:rsidRPr="00D308ED" w:rsidTr="00064517">
        <w:trPr>
          <w:trHeight w:val="703"/>
        </w:trPr>
        <w:tc>
          <w:tcPr>
            <w:tcW w:w="1809" w:type="dxa"/>
          </w:tcPr>
          <w:p w:rsidR="006D0136" w:rsidRPr="00D535AA" w:rsidRDefault="006D0136" w:rsidP="00A22D96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6D0136" w:rsidRPr="00D535AA" w:rsidRDefault="006D0136" w:rsidP="00A22D96">
            <w:pPr>
              <w:rPr>
                <w:rFonts w:eastAsiaTheme="minorEastAsia"/>
                <w:b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sz w:val="24"/>
                <w:szCs w:val="24"/>
              </w:rPr>
              <w:t>E</w:t>
            </w:r>
            <w:r>
              <w:rPr>
                <w:rFonts w:eastAsiaTheme="minorEastAsia"/>
                <w:b/>
                <w:sz w:val="24"/>
                <w:szCs w:val="24"/>
              </w:rPr>
              <w:t>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8.2</w:t>
            </w:r>
          </w:p>
          <w:p w:rsidR="006D0136" w:rsidRPr="00D535AA" w:rsidRDefault="006D0136" w:rsidP="00A22D9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B14FF" w:rsidRPr="00A83D43" w:rsidRDefault="005B14FF" w:rsidP="00141EB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编制了《应急</w:t>
            </w:r>
            <w:r>
              <w:rPr>
                <w:rFonts w:eastAsiaTheme="minorEastAsia" w:hAnsiTheme="minorEastAsia"/>
                <w:sz w:val="24"/>
                <w:szCs w:val="24"/>
              </w:rPr>
              <w:t>准备和响应程序》，建立了火灾、触电、机械伤害等应急预案，由生产部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组织演练，提供了应急预案演习记录，</w:t>
            </w:r>
          </w:p>
          <w:p w:rsidR="005B14FF" w:rsidRPr="00A83D43" w:rsidRDefault="005B14FF" w:rsidP="00141EB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查火灾应急演练记录，演练时间</w:t>
            </w:r>
            <w:r w:rsidRPr="00A83D43">
              <w:rPr>
                <w:rFonts w:eastAsiaTheme="minorEastAsia"/>
                <w:sz w:val="24"/>
                <w:szCs w:val="24"/>
              </w:rPr>
              <w:t xml:space="preserve">  2020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A83D43">
              <w:rPr>
                <w:rFonts w:eastAsiaTheme="minorEastAsia"/>
                <w:sz w:val="24"/>
                <w:szCs w:val="24"/>
              </w:rPr>
              <w:t>4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13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  <w:p w:rsidR="005B14FF" w:rsidRPr="00A83D43" w:rsidRDefault="005B14FF" w:rsidP="00141EB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负责人：</w:t>
            </w:r>
            <w:r w:rsidRPr="00D273B5">
              <w:rPr>
                <w:rFonts w:eastAsiaTheme="minorEastAsia" w:hAnsiTheme="minorEastAsia" w:hint="eastAsia"/>
                <w:sz w:val="24"/>
                <w:szCs w:val="24"/>
              </w:rPr>
              <w:t>彭修潜</w:t>
            </w:r>
          </w:p>
          <w:p w:rsidR="005B14FF" w:rsidRPr="00A83D43" w:rsidRDefault="005B14FF" w:rsidP="00141EB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参加人：全体员工</w:t>
            </w:r>
            <w:r>
              <w:rPr>
                <w:rFonts w:eastAsiaTheme="minorEastAsia" w:hAnsiTheme="minorEastAsia"/>
                <w:sz w:val="24"/>
                <w:szCs w:val="24"/>
              </w:rPr>
              <w:t>（生产部、行政部、销售部、采购部、质检部）</w:t>
            </w:r>
          </w:p>
          <w:p w:rsidR="005B14FF" w:rsidRPr="00A83D43" w:rsidRDefault="005B14FF" w:rsidP="00141EB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演练的效果</w:t>
            </w:r>
          </w:p>
          <w:p w:rsidR="005B14FF" w:rsidRPr="00A83D43" w:rsidRDefault="005B14FF" w:rsidP="00141EB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/>
                <w:sz w:val="24"/>
                <w:szCs w:val="24"/>
              </w:rPr>
              <w:t>1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5B14FF" w:rsidRPr="00A83D43" w:rsidRDefault="005B14FF" w:rsidP="00141EB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/>
                <w:sz w:val="24"/>
                <w:szCs w:val="24"/>
              </w:rPr>
              <w:t>2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5B14FF" w:rsidRPr="00A83D43" w:rsidRDefault="005B14FF" w:rsidP="00141EB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/>
                <w:sz w:val="24"/>
                <w:szCs w:val="24"/>
              </w:rPr>
              <w:t>3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、各参训人员着装整齐，装备佩戴完整，精神饱满。</w:t>
            </w:r>
          </w:p>
          <w:p w:rsidR="005B14FF" w:rsidRPr="00A83D43" w:rsidRDefault="005B14FF" w:rsidP="00141EB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/>
                <w:sz w:val="24"/>
                <w:szCs w:val="24"/>
              </w:rPr>
              <w:t>4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、处理事故得当，速度较快，分工明确，能各负其责</w:t>
            </w:r>
          </w:p>
          <w:p w:rsidR="005B14FF" w:rsidRPr="00A83D43" w:rsidRDefault="005B14FF" w:rsidP="00141EB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演练达到了目的。有效。</w:t>
            </w:r>
          </w:p>
          <w:p w:rsidR="005B14FF" w:rsidRDefault="005B14FF" w:rsidP="00141EB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再查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触电应急演练记录、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机械伤害应急演练记录，情况基本同上。</w:t>
            </w:r>
          </w:p>
          <w:p w:rsidR="005B14FF" w:rsidRPr="00AF3EB8" w:rsidRDefault="005B14FF" w:rsidP="00141EB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F3EB8">
              <w:rPr>
                <w:rFonts w:eastAsiaTheme="minorEastAsia" w:hint="eastAsia"/>
                <w:sz w:val="24"/>
                <w:szCs w:val="24"/>
              </w:rPr>
              <w:t>查看办公区域内有配备消防设施，状态有效。</w:t>
            </w:r>
          </w:p>
          <w:p w:rsidR="005B14FF" w:rsidRPr="00AF3EB8" w:rsidRDefault="005B14FF" w:rsidP="00141EB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F3EB8">
              <w:rPr>
                <w:rFonts w:eastAsiaTheme="minorEastAsia" w:hint="eastAsia"/>
                <w:sz w:val="24"/>
                <w:szCs w:val="24"/>
              </w:rPr>
              <w:t>查到“</w:t>
            </w:r>
            <w:r w:rsidRPr="00AF3EB8">
              <w:rPr>
                <w:rFonts w:eastAsiaTheme="minorEastAsia" w:hint="eastAsia"/>
                <w:sz w:val="24"/>
                <w:szCs w:val="24"/>
              </w:rPr>
              <w:t>2020</w:t>
            </w:r>
            <w:r w:rsidRPr="00AF3EB8">
              <w:rPr>
                <w:rFonts w:eastAsiaTheme="minorEastAsia" w:hint="eastAsia"/>
                <w:sz w:val="24"/>
                <w:szCs w:val="24"/>
              </w:rPr>
              <w:t>年消防器材检查”，</w:t>
            </w:r>
            <w:r>
              <w:rPr>
                <w:sz w:val="24"/>
                <w:szCs w:val="24"/>
              </w:rPr>
              <w:t>2020.0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30</w:t>
            </w:r>
            <w:r w:rsidRPr="00C1092D">
              <w:rPr>
                <w:rFonts w:hAnsi="宋体"/>
                <w:sz w:val="24"/>
                <w:szCs w:val="24"/>
              </w:rPr>
              <w:t>日、</w:t>
            </w:r>
            <w:r w:rsidRPr="00C1092D">
              <w:rPr>
                <w:sz w:val="24"/>
                <w:szCs w:val="24"/>
              </w:rPr>
              <w:t>2020.0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C1092D"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26</w:t>
            </w:r>
            <w:r w:rsidRPr="00C1092D">
              <w:rPr>
                <w:rFonts w:hAnsi="宋体"/>
                <w:sz w:val="24"/>
                <w:szCs w:val="24"/>
              </w:rPr>
              <w:t>日、</w:t>
            </w:r>
            <w:r>
              <w:rPr>
                <w:sz w:val="24"/>
                <w:szCs w:val="24"/>
              </w:rPr>
              <w:t>2020.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AF3EB8">
              <w:rPr>
                <w:rFonts w:eastAsiaTheme="minorEastAsia" w:hint="eastAsia"/>
                <w:sz w:val="24"/>
                <w:szCs w:val="24"/>
              </w:rPr>
              <w:t>对各区域的灭火器进行了检查，检查结果正常，检查人</w:t>
            </w:r>
            <w:r>
              <w:rPr>
                <w:rFonts w:eastAsiaTheme="minorEastAsia" w:hint="eastAsia"/>
                <w:sz w:val="24"/>
                <w:szCs w:val="24"/>
              </w:rPr>
              <w:t>钟美红</w:t>
            </w:r>
            <w:r w:rsidRPr="00AF3EB8">
              <w:rPr>
                <w:rFonts w:eastAsiaTheme="minorEastAsia" w:hint="eastAsia"/>
                <w:sz w:val="24"/>
                <w:szCs w:val="24"/>
              </w:rPr>
              <w:t>。</w:t>
            </w:r>
          </w:p>
          <w:p w:rsidR="005B14FF" w:rsidRPr="00A83D43" w:rsidRDefault="005B14FF" w:rsidP="00141EB7">
            <w:pPr>
              <w:spacing w:beforeLines="20" w:afterLines="20" w:line="312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针对近期出现的新型冠状病毒引发的肺炎疫情，公司制定了疫情防控预案，公司有进行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lastRenderedPageBreak/>
              <w:t>返岗人员健康报备管理、每日人员出入登记</w:t>
            </w:r>
            <w:r w:rsidRPr="00A83D43">
              <w:rPr>
                <w:rFonts w:eastAsiaTheme="minorEastAsia"/>
                <w:sz w:val="24"/>
                <w:szCs w:val="24"/>
              </w:rPr>
              <w:t>/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量体温</w:t>
            </w:r>
            <w:r w:rsidRPr="00A83D43">
              <w:rPr>
                <w:rFonts w:eastAsiaTheme="minorEastAsia"/>
                <w:sz w:val="24"/>
                <w:szCs w:val="24"/>
              </w:rPr>
              <w:t>/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戴口罩、是否发热、办公区域消毒、分餐制用餐时间管理等，严格按政府和预案的要求执行。</w:t>
            </w:r>
          </w:p>
          <w:p w:rsidR="006D0136" w:rsidRPr="00D535AA" w:rsidRDefault="005B14FF" w:rsidP="005B14FF">
            <w:pPr>
              <w:tabs>
                <w:tab w:val="left" w:pos="8689"/>
              </w:tabs>
              <w:spacing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6D0136" w:rsidRDefault="006D0136">
            <w:r w:rsidRPr="004955BF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</w:tbl>
    <w:p w:rsidR="00D308ED" w:rsidRDefault="00D308ED">
      <w:r>
        <w:lastRenderedPageBreak/>
        <w:ptab w:relativeTo="margin" w:alignment="center" w:leader="none"/>
      </w:r>
    </w:p>
    <w:p w:rsidR="00D308ED" w:rsidRDefault="00D308ED" w:rsidP="00D308E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308ED" w:rsidSect="00D308E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E4" w:rsidRDefault="006963E4" w:rsidP="00897199">
      <w:r>
        <w:separator/>
      </w:r>
    </w:p>
  </w:endnote>
  <w:endnote w:type="continuationSeparator" w:id="1">
    <w:p w:rsidR="006963E4" w:rsidRDefault="006963E4" w:rsidP="0089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F4B53" w:rsidRDefault="0043760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F4B5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7E1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3F4B5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F4B5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7E1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B53" w:rsidRDefault="003F4B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E4" w:rsidRDefault="006963E4" w:rsidP="00897199">
      <w:r>
        <w:separator/>
      </w:r>
    </w:p>
  </w:footnote>
  <w:footnote w:type="continuationSeparator" w:id="1">
    <w:p w:rsidR="006963E4" w:rsidRDefault="006963E4" w:rsidP="0089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53" w:rsidRPr="00390345" w:rsidRDefault="003F4B53" w:rsidP="00D308E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4B53" w:rsidRDefault="00437601" w:rsidP="00D308ED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3F4B53" w:rsidRPr="000B51BD" w:rsidRDefault="003F4B53" w:rsidP="00D308E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F4B53" w:rsidRPr="00390345">
      <w:rPr>
        <w:rStyle w:val="CharChar1"/>
        <w:rFonts w:hint="default"/>
        <w:w w:val="90"/>
      </w:rPr>
      <w:t>Beijing International Standard united Certification Co.,Ltd.</w:t>
    </w:r>
  </w:p>
  <w:p w:rsidR="003F4B53" w:rsidRDefault="003F4B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99"/>
    <w:rsid w:val="000409F9"/>
    <w:rsid w:val="00047E10"/>
    <w:rsid w:val="000E06A8"/>
    <w:rsid w:val="000E2A21"/>
    <w:rsid w:val="001179C4"/>
    <w:rsid w:val="00141EB7"/>
    <w:rsid w:val="00146DEB"/>
    <w:rsid w:val="001A7AB8"/>
    <w:rsid w:val="0020184F"/>
    <w:rsid w:val="00207B33"/>
    <w:rsid w:val="002B075C"/>
    <w:rsid w:val="002C4EF8"/>
    <w:rsid w:val="00302C72"/>
    <w:rsid w:val="003078DE"/>
    <w:rsid w:val="00327B9B"/>
    <w:rsid w:val="00350AC3"/>
    <w:rsid w:val="00363DEE"/>
    <w:rsid w:val="003A229F"/>
    <w:rsid w:val="003C723F"/>
    <w:rsid w:val="003D50F9"/>
    <w:rsid w:val="003D685B"/>
    <w:rsid w:val="003F4B53"/>
    <w:rsid w:val="003F6375"/>
    <w:rsid w:val="00416698"/>
    <w:rsid w:val="00437601"/>
    <w:rsid w:val="00492FE9"/>
    <w:rsid w:val="004B6B56"/>
    <w:rsid w:val="004C2E6F"/>
    <w:rsid w:val="00502117"/>
    <w:rsid w:val="00515D75"/>
    <w:rsid w:val="005439D2"/>
    <w:rsid w:val="005442C7"/>
    <w:rsid w:val="005A08ED"/>
    <w:rsid w:val="005A5EA5"/>
    <w:rsid w:val="005B14FF"/>
    <w:rsid w:val="005D3CD4"/>
    <w:rsid w:val="0060438E"/>
    <w:rsid w:val="006225CE"/>
    <w:rsid w:val="00624C83"/>
    <w:rsid w:val="006527C6"/>
    <w:rsid w:val="00687D71"/>
    <w:rsid w:val="00694A35"/>
    <w:rsid w:val="006963E4"/>
    <w:rsid w:val="006C4499"/>
    <w:rsid w:val="006D0136"/>
    <w:rsid w:val="006D6A63"/>
    <w:rsid w:val="00732F91"/>
    <w:rsid w:val="00757B94"/>
    <w:rsid w:val="007F3EB9"/>
    <w:rsid w:val="00871FA9"/>
    <w:rsid w:val="00882A84"/>
    <w:rsid w:val="00897199"/>
    <w:rsid w:val="008E647C"/>
    <w:rsid w:val="009020B5"/>
    <w:rsid w:val="00933A82"/>
    <w:rsid w:val="009717FA"/>
    <w:rsid w:val="009858DC"/>
    <w:rsid w:val="00990DCA"/>
    <w:rsid w:val="009B120E"/>
    <w:rsid w:val="009B39FB"/>
    <w:rsid w:val="009C7F36"/>
    <w:rsid w:val="009D48DB"/>
    <w:rsid w:val="009F5758"/>
    <w:rsid w:val="00A0446F"/>
    <w:rsid w:val="00A0552A"/>
    <w:rsid w:val="00A64BC0"/>
    <w:rsid w:val="00A7330A"/>
    <w:rsid w:val="00AA110E"/>
    <w:rsid w:val="00AA4B49"/>
    <w:rsid w:val="00AB4006"/>
    <w:rsid w:val="00AD6955"/>
    <w:rsid w:val="00B12171"/>
    <w:rsid w:val="00B33EF5"/>
    <w:rsid w:val="00B83324"/>
    <w:rsid w:val="00B97F3D"/>
    <w:rsid w:val="00BD6653"/>
    <w:rsid w:val="00C072E4"/>
    <w:rsid w:val="00C11A23"/>
    <w:rsid w:val="00C72593"/>
    <w:rsid w:val="00C743BC"/>
    <w:rsid w:val="00C75D27"/>
    <w:rsid w:val="00CA2429"/>
    <w:rsid w:val="00CB3DC2"/>
    <w:rsid w:val="00CD4393"/>
    <w:rsid w:val="00CD6940"/>
    <w:rsid w:val="00CF513E"/>
    <w:rsid w:val="00D13030"/>
    <w:rsid w:val="00D15005"/>
    <w:rsid w:val="00D308ED"/>
    <w:rsid w:val="00D40B5D"/>
    <w:rsid w:val="00D64166"/>
    <w:rsid w:val="00D7183F"/>
    <w:rsid w:val="00D82590"/>
    <w:rsid w:val="00DC2FD6"/>
    <w:rsid w:val="00DD5A6C"/>
    <w:rsid w:val="00E46814"/>
    <w:rsid w:val="00E47176"/>
    <w:rsid w:val="00E95F2E"/>
    <w:rsid w:val="00EB517A"/>
    <w:rsid w:val="00EC25D4"/>
    <w:rsid w:val="00ED0D7E"/>
    <w:rsid w:val="00F001A2"/>
    <w:rsid w:val="00F30D59"/>
    <w:rsid w:val="00F46189"/>
    <w:rsid w:val="00F4660D"/>
    <w:rsid w:val="00F5207E"/>
    <w:rsid w:val="00F62B75"/>
    <w:rsid w:val="00F65A82"/>
    <w:rsid w:val="00F9670B"/>
    <w:rsid w:val="00FE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D308ED"/>
    <w:pPr>
      <w:spacing w:line="400" w:lineRule="exact"/>
      <w:ind w:left="284" w:right="284"/>
    </w:pPr>
    <w:rPr>
      <w:sz w:val="24"/>
    </w:rPr>
  </w:style>
  <w:style w:type="paragraph" w:styleId="a7">
    <w:name w:val="List Paragraph"/>
    <w:basedOn w:val="a"/>
    <w:uiPriority w:val="99"/>
    <w:unhideWhenUsed/>
    <w:rsid w:val="00D308ED"/>
    <w:pPr>
      <w:ind w:firstLineChars="200" w:firstLine="420"/>
    </w:pPr>
  </w:style>
  <w:style w:type="paragraph" w:styleId="a8">
    <w:name w:val="Body Text"/>
    <w:basedOn w:val="a"/>
    <w:link w:val="Char2"/>
    <w:uiPriority w:val="99"/>
    <w:rsid w:val="00AA4B49"/>
    <w:pPr>
      <w:spacing w:line="360" w:lineRule="auto"/>
    </w:pPr>
    <w:rPr>
      <w:sz w:val="24"/>
    </w:rPr>
  </w:style>
  <w:style w:type="character" w:customStyle="1" w:styleId="Char2">
    <w:name w:val="正文文本 Char"/>
    <w:basedOn w:val="a0"/>
    <w:link w:val="a8"/>
    <w:uiPriority w:val="99"/>
    <w:rsid w:val="00AA4B49"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9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69</cp:revision>
  <dcterms:created xsi:type="dcterms:W3CDTF">2015-06-17T12:51:00Z</dcterms:created>
  <dcterms:modified xsi:type="dcterms:W3CDTF">2020-12-03T05:03:00Z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