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迪赛因建设工程设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1.01;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