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迪赛因建设工程设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9日 上午至2019年09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