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迪赛因建设工程设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1.01;3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