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0112-2019-2020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苏州海宏水泥制品有限公司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2020年12月03日 上午至2020年12月03日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5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2020-12-03T04:27:36Z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