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重庆瑞朗电气有限公司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春江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exact"/>
              <w:ind w:firstLine="422" w:firstLineChars="200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抽在用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</w:rPr>
              <w:t>检测设备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lang w:eastAsia="zh-CN"/>
              </w:rPr>
              <w:t>压力表、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耐电压测试仪、绝缘电阻测试仪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</w:rPr>
              <w:t>不能提供有效的校准证书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86660"/>
    <w:rsid w:val="0C0036AD"/>
    <w:rsid w:val="2E681BA8"/>
    <w:rsid w:val="549251C7"/>
    <w:rsid w:val="63151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2019-10-16T06:09:17Z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