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重庆泽龙科技有限公司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712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2020-12-02T08:20:34Z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