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浙江旭派克智能科技有限公司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0659-2020-E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91330502MA28CWG29Y</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r>
              <w:rPr>
                <w:rFonts w:hint="eastAsia"/>
                <w:color w:val="000000"/>
                <w:szCs w:val="21"/>
                <w:lang w:val="en-US" w:eastAsia="zh-CN"/>
              </w:rPr>
              <w:t>CWG29Y</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rFonts w:hint="eastAsia" w:eastAsia="宋体"/>
                <w:color w:val="000000"/>
                <w:szCs w:val="21"/>
                <w:lang w:val="en-US" w:eastAsia="zh-CN"/>
              </w:rPr>
            </w:pPr>
            <w:r>
              <w:rPr>
                <w:rFonts w:hint="eastAsia"/>
                <w:color w:val="000000"/>
                <w:szCs w:val="21"/>
              </w:rPr>
              <w:t>注：</w:t>
            </w:r>
            <w:r>
              <w:rPr>
                <w:rFonts w:hint="eastAsia"/>
                <w:color w:val="000000"/>
                <w:szCs w:val="21"/>
                <w:lang w:val="en-US" w:eastAsia="zh-CN"/>
              </w:rPr>
              <w:t>无</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环评批复增加有关喷塑项目；</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ascii="宋体" w:hAnsi="宋体"/>
                <w:bCs/>
                <w:kern w:val="2"/>
                <w:sz w:val="21"/>
                <w:szCs w:val="21"/>
                <w:lang w:val="en-US" w:eastAsia="zh-CN" w:bidi="ar-SA"/>
              </w:rPr>
              <w:drawing>
                <wp:anchor distT="0" distB="0" distL="114300" distR="114300" simplePos="0" relativeHeight="251662336" behindDoc="1" locked="0" layoutInCell="1" allowOverlap="1">
                  <wp:simplePos x="0" y="0"/>
                  <wp:positionH relativeFrom="column">
                    <wp:posOffset>1247140</wp:posOffset>
                  </wp:positionH>
                  <wp:positionV relativeFrom="paragraph">
                    <wp:posOffset>180340</wp:posOffset>
                  </wp:positionV>
                  <wp:extent cx="576580" cy="417195"/>
                  <wp:effectExtent l="0" t="0" r="2540" b="9525"/>
                  <wp:wrapNone/>
                  <wp:docPr id="2" name="图片 5"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林兵签名"/>
                          <pic:cNvPicPr>
                            <a:picLocks noChangeAspect="1"/>
                          </pic:cNvPicPr>
                        </pic:nvPicPr>
                        <pic:blipFill>
                          <a:blip r:embed="rId5"/>
                          <a:stretch>
                            <a:fillRect/>
                          </a:stretch>
                        </pic:blipFill>
                        <pic:spPr>
                          <a:xfrm>
                            <a:off x="0" y="0"/>
                            <a:ext cx="576580" cy="41719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hint="eastAsia" w:ascii="宋体" w:hAnsi="宋体"/>
                <w:bCs/>
                <w:kern w:val="2"/>
                <w:sz w:val="21"/>
                <w:szCs w:val="21"/>
                <w:lang w:val="en-US" w:eastAsia="zh-CN" w:bidi="ar-SA"/>
              </w:rPr>
              <w:drawing>
                <wp:anchor distT="0" distB="0" distL="114300" distR="114300" simplePos="0" relativeHeight="251663360" behindDoc="1" locked="0" layoutInCell="1" allowOverlap="1">
                  <wp:simplePos x="0" y="0"/>
                  <wp:positionH relativeFrom="column">
                    <wp:posOffset>3449955</wp:posOffset>
                  </wp:positionH>
                  <wp:positionV relativeFrom="paragraph">
                    <wp:posOffset>98425</wp:posOffset>
                  </wp:positionV>
                  <wp:extent cx="576580" cy="417195"/>
                  <wp:effectExtent l="0" t="0" r="2540" b="9525"/>
                  <wp:wrapNone/>
                  <wp:docPr id="3" name="图片 6"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林兵签名"/>
                          <pic:cNvPicPr>
                            <a:picLocks noChangeAspect="1"/>
                          </pic:cNvPicPr>
                        </pic:nvPicPr>
                        <pic:blipFill>
                          <a:blip r:embed="rId5"/>
                          <a:stretch>
                            <a:fillRect/>
                          </a:stretch>
                        </pic:blipFill>
                        <pic:spPr>
                          <a:xfrm>
                            <a:off x="0" y="0"/>
                            <a:ext cx="576580" cy="417195"/>
                          </a:xfrm>
                          <a:prstGeom prst="rect">
                            <a:avLst/>
                          </a:prstGeom>
                          <a:noFill/>
                          <a:ln>
                            <a:noFill/>
                          </a:ln>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bookmarkStart w:id="2" w:name="_GoBack"/>
            <w:bookmarkEnd w:id="2"/>
            <w:r>
              <w:rPr>
                <w:rFonts w:hint="eastAsia" w:eastAsia="宋体"/>
                <w:lang w:eastAsia="zh-CN"/>
              </w:rPr>
              <w:drawing>
                <wp:anchor distT="0" distB="0" distL="114300" distR="114300" simplePos="0" relativeHeight="251667456" behindDoc="1" locked="0" layoutInCell="1" allowOverlap="1">
                  <wp:simplePos x="0" y="0"/>
                  <wp:positionH relativeFrom="column">
                    <wp:posOffset>1817370</wp:posOffset>
                  </wp:positionH>
                  <wp:positionV relativeFrom="paragraph">
                    <wp:posOffset>94615</wp:posOffset>
                  </wp:positionV>
                  <wp:extent cx="758190" cy="357505"/>
                  <wp:effectExtent l="0" t="0" r="3810" b="8255"/>
                  <wp:wrapNone/>
                  <wp:docPr id="4" name="图片 2"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签名"/>
                          <pic:cNvPicPr>
                            <a:picLocks noChangeAspect="1"/>
                          </pic:cNvPicPr>
                        </pic:nvPicPr>
                        <pic:blipFill>
                          <a:blip r:embed="rId6"/>
                          <a:stretch>
                            <a:fillRect/>
                          </a:stretch>
                        </pic:blipFill>
                        <pic:spPr>
                          <a:xfrm>
                            <a:off x="0" y="0"/>
                            <a:ext cx="758190" cy="357505"/>
                          </a:xfrm>
                          <a:prstGeom prst="rect">
                            <a:avLst/>
                          </a:prstGeom>
                          <a:noFill/>
                          <a:ln>
                            <a:noFill/>
                          </a:ln>
                        </pic:spPr>
                      </pic:pic>
                    </a:graphicData>
                  </a:graphic>
                </wp:anchor>
              </w:drawing>
            </w: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2020-12-4</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AFB25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1142</Words>
  <Characters>1211</Characters>
  <Lines>9</Lines>
  <Paragraphs>2</Paragraphs>
  <TotalTime>1</TotalTime>
  <ScaleCrop>false</ScaleCrop>
  <LinksUpToDate>false</LinksUpToDate>
  <CharactersWithSpaces>1248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森林</cp:lastModifiedBy>
  <dcterms:modified xsi:type="dcterms:W3CDTF">2020-12-04T11:18:40Z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