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DE243C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="宋体" w:hAnsi="宋体"/>
          <w:b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60A0EBFF" wp14:editId="188A8F66">
            <wp:simplePos x="0" y="0"/>
            <wp:positionH relativeFrom="column">
              <wp:posOffset>-282095</wp:posOffset>
            </wp:positionH>
            <wp:positionV relativeFrom="paragraph">
              <wp:posOffset>-460430</wp:posOffset>
            </wp:positionV>
            <wp:extent cx="7199630" cy="10059035"/>
            <wp:effectExtent l="0" t="0" r="0" b="0"/>
            <wp:wrapNone/>
            <wp:docPr id="2" name="图片 2" descr="E:\360安全云盘同步版\国标联合审核\202012\滨州启邦标牌有限公司\新建文件夹\ 2020-12-08 15.29.45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2\滨州启邦标牌有限公司\新建文件夹\ 2020-12-08 15.29.45_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05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7522C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84"/>
        <w:gridCol w:w="324"/>
        <w:gridCol w:w="1235"/>
        <w:gridCol w:w="41"/>
        <w:gridCol w:w="709"/>
        <w:gridCol w:w="242"/>
        <w:gridCol w:w="142"/>
        <w:gridCol w:w="892"/>
        <w:gridCol w:w="661"/>
        <w:gridCol w:w="6"/>
        <w:gridCol w:w="567"/>
        <w:gridCol w:w="467"/>
        <w:gridCol w:w="775"/>
        <w:gridCol w:w="75"/>
        <w:gridCol w:w="101"/>
        <w:gridCol w:w="589"/>
        <w:gridCol w:w="161"/>
        <w:gridCol w:w="100"/>
        <w:gridCol w:w="1749"/>
      </w:tblGrid>
      <w:tr w:rsidR="003E2613" w:rsidTr="00E05BDE">
        <w:trPr>
          <w:trHeight w:val="557"/>
        </w:trPr>
        <w:tc>
          <w:tcPr>
            <w:tcW w:w="1485" w:type="dxa"/>
            <w:gridSpan w:val="2"/>
            <w:vAlign w:val="center"/>
          </w:tcPr>
          <w:p w:rsidR="00830456" w:rsidRDefault="0057522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830456" w:rsidRDefault="0057522C" w:rsidP="0054203A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滨州启邦标牌有限公司</w:t>
            </w:r>
            <w:bookmarkEnd w:id="1"/>
          </w:p>
        </w:tc>
      </w:tr>
      <w:tr w:rsidR="003E2613" w:rsidTr="00E05BDE">
        <w:trPr>
          <w:trHeight w:val="557"/>
        </w:trPr>
        <w:tc>
          <w:tcPr>
            <w:tcW w:w="1485" w:type="dxa"/>
            <w:gridSpan w:val="2"/>
            <w:vAlign w:val="center"/>
          </w:tcPr>
          <w:p w:rsidR="000401FF" w:rsidRDefault="005752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0401FF" w:rsidRDefault="0057522C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山东省滨州市无棣县西城工业园59号</w:t>
            </w:r>
            <w:bookmarkEnd w:id="2"/>
          </w:p>
        </w:tc>
      </w:tr>
      <w:tr w:rsidR="003E2613" w:rsidTr="00E05BDE">
        <w:trPr>
          <w:trHeight w:val="557"/>
        </w:trPr>
        <w:tc>
          <w:tcPr>
            <w:tcW w:w="1485" w:type="dxa"/>
            <w:gridSpan w:val="2"/>
            <w:vAlign w:val="center"/>
          </w:tcPr>
          <w:p w:rsidR="00830456" w:rsidRDefault="0057522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830456" w:rsidRDefault="0057522C" w:rsidP="0054203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杨恩待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830456" w:rsidRDefault="0057522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57522C" w:rsidP="0054203A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15206875252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5752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57522C"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251900</w:t>
            </w:r>
            <w:bookmarkEnd w:id="5"/>
          </w:p>
        </w:tc>
      </w:tr>
      <w:tr w:rsidR="003E2613" w:rsidTr="00E05BDE">
        <w:trPr>
          <w:trHeight w:val="557"/>
        </w:trPr>
        <w:tc>
          <w:tcPr>
            <w:tcW w:w="1485" w:type="dxa"/>
            <w:gridSpan w:val="2"/>
            <w:vAlign w:val="center"/>
          </w:tcPr>
          <w:p w:rsidR="00830456" w:rsidRDefault="0057522C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830456" w:rsidRDefault="00C75CFC" w:rsidP="0054203A">
            <w:bookmarkStart w:id="6" w:name="最高管理者"/>
            <w:bookmarkEnd w:id="6"/>
            <w:r>
              <w:rPr>
                <w:sz w:val="21"/>
                <w:szCs w:val="21"/>
              </w:rPr>
              <w:t>杨恩待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57522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017557" w:rsidP="0054203A"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 w:rsidR="00830456" w:rsidRDefault="005752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57522C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1415427325@QQ.com</w:t>
            </w:r>
            <w:bookmarkEnd w:id="8"/>
          </w:p>
        </w:tc>
      </w:tr>
      <w:tr w:rsidR="003E2613" w:rsidTr="00E05BDE">
        <w:trPr>
          <w:trHeight w:val="418"/>
        </w:trPr>
        <w:tc>
          <w:tcPr>
            <w:tcW w:w="1485" w:type="dxa"/>
            <w:gridSpan w:val="2"/>
            <w:vAlign w:val="center"/>
          </w:tcPr>
          <w:p w:rsidR="000401FF" w:rsidRDefault="0057522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0401FF" w:rsidRDefault="0057522C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0677-2020-Q</w:t>
            </w:r>
            <w:bookmarkEnd w:id="9"/>
          </w:p>
        </w:tc>
        <w:tc>
          <w:tcPr>
            <w:tcW w:w="1701" w:type="dxa"/>
            <w:gridSpan w:val="4"/>
            <w:vAlign w:val="center"/>
          </w:tcPr>
          <w:p w:rsidR="000401FF" w:rsidRDefault="0057522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57522C"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3E2613" w:rsidTr="00E05BDE">
        <w:trPr>
          <w:trHeight w:val="455"/>
        </w:trPr>
        <w:tc>
          <w:tcPr>
            <w:tcW w:w="1485" w:type="dxa"/>
            <w:gridSpan w:val="2"/>
            <w:vAlign w:val="center"/>
          </w:tcPr>
          <w:p w:rsidR="000401FF" w:rsidRDefault="0057522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0401FF" w:rsidRDefault="0057522C">
            <w:pPr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3"/>
          </w:p>
        </w:tc>
      </w:tr>
      <w:tr w:rsidR="003E2613" w:rsidTr="00E05BDE">
        <w:trPr>
          <w:trHeight w:val="990"/>
        </w:trPr>
        <w:tc>
          <w:tcPr>
            <w:tcW w:w="1485" w:type="dxa"/>
            <w:gridSpan w:val="2"/>
            <w:vAlign w:val="center"/>
          </w:tcPr>
          <w:p w:rsidR="000401FF" w:rsidRDefault="005752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0401FF" w:rsidRDefault="00C75CFC" w:rsidP="00C75CF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C75CFC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57522C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57522C" w:rsidP="00C75CF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57522C" w:rsidP="00C75CF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57522C" w:rsidP="00C75CF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57522C" w:rsidP="00C75CF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RDefault="0057522C" w:rsidP="00C75CF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57522C" w:rsidP="00C75CF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3E2613" w:rsidTr="007C4A65">
        <w:trPr>
          <w:trHeight w:val="601"/>
        </w:trPr>
        <w:tc>
          <w:tcPr>
            <w:tcW w:w="1485" w:type="dxa"/>
            <w:gridSpan w:val="2"/>
            <w:vAlign w:val="center"/>
          </w:tcPr>
          <w:p w:rsidR="000401FF" w:rsidRDefault="005752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0401FF" w:rsidRDefault="0057522C"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标牌、交通标志、标志桩、护栏的生产及销售</w:t>
            </w:r>
            <w:bookmarkEnd w:id="14"/>
          </w:p>
        </w:tc>
        <w:tc>
          <w:tcPr>
            <w:tcW w:w="951" w:type="dxa"/>
            <w:gridSpan w:val="4"/>
            <w:vAlign w:val="center"/>
          </w:tcPr>
          <w:p w:rsidR="000401FF" w:rsidRDefault="005752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5752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vAlign w:val="center"/>
          </w:tcPr>
          <w:p w:rsidR="000401FF" w:rsidRDefault="0057522C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17.12.05</w:t>
            </w:r>
            <w:bookmarkEnd w:id="15"/>
          </w:p>
        </w:tc>
      </w:tr>
      <w:tr w:rsidR="003E2613" w:rsidTr="00C75CFC">
        <w:trPr>
          <w:trHeight w:val="513"/>
        </w:trPr>
        <w:tc>
          <w:tcPr>
            <w:tcW w:w="1485" w:type="dxa"/>
            <w:gridSpan w:val="2"/>
            <w:vAlign w:val="center"/>
          </w:tcPr>
          <w:p w:rsidR="000401FF" w:rsidRDefault="005752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272FFB" w:rsidRPr="00272FFB" w:rsidRDefault="0057522C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6"/>
          </w:p>
        </w:tc>
      </w:tr>
      <w:tr w:rsidR="003E2613" w:rsidTr="00272FFB">
        <w:trPr>
          <w:trHeight w:val="223"/>
        </w:trPr>
        <w:tc>
          <w:tcPr>
            <w:tcW w:w="1485" w:type="dxa"/>
            <w:gridSpan w:val="2"/>
            <w:vAlign w:val="center"/>
          </w:tcPr>
          <w:p w:rsidR="000401FF" w:rsidRDefault="005752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0401FF" w:rsidRDefault="0057522C" w:rsidP="00C75CF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3E2613" w:rsidTr="00E05BDE">
        <w:trPr>
          <w:trHeight w:val="492"/>
        </w:trPr>
        <w:tc>
          <w:tcPr>
            <w:tcW w:w="1485" w:type="dxa"/>
            <w:gridSpan w:val="2"/>
            <w:vAlign w:val="center"/>
          </w:tcPr>
          <w:p w:rsidR="000401FF" w:rsidRDefault="005752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0401FF" w:rsidRDefault="00C75CF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C75CFC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57522C">
              <w:rPr>
                <w:rFonts w:hint="eastAsia"/>
                <w:b/>
                <w:sz w:val="20"/>
              </w:rPr>
              <w:t>普通话</w:t>
            </w:r>
            <w:r w:rsidR="0057522C">
              <w:rPr>
                <w:rFonts w:hint="eastAsia"/>
                <w:sz w:val="20"/>
                <w:lang w:val="de-DE"/>
              </w:rPr>
              <w:t>□</w:t>
            </w:r>
            <w:r w:rsidR="0057522C">
              <w:rPr>
                <w:rFonts w:hint="eastAsia"/>
                <w:b/>
                <w:sz w:val="20"/>
              </w:rPr>
              <w:t>英语</w:t>
            </w:r>
            <w:r w:rsidR="0057522C">
              <w:rPr>
                <w:rFonts w:hint="eastAsia"/>
                <w:sz w:val="20"/>
                <w:lang w:val="de-DE"/>
              </w:rPr>
              <w:t>□</w:t>
            </w:r>
            <w:r w:rsidR="0057522C">
              <w:rPr>
                <w:rFonts w:hint="eastAsia"/>
                <w:b/>
                <w:sz w:val="20"/>
              </w:rPr>
              <w:t>其他</w:t>
            </w:r>
          </w:p>
        </w:tc>
      </w:tr>
      <w:tr w:rsidR="003E2613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5752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E2613" w:rsidTr="00D05342">
        <w:trPr>
          <w:trHeight w:val="570"/>
        </w:trPr>
        <w:tc>
          <w:tcPr>
            <w:tcW w:w="1809" w:type="dxa"/>
            <w:gridSpan w:val="3"/>
            <w:vAlign w:val="center"/>
          </w:tcPr>
          <w:p w:rsidR="00272FFB" w:rsidRDefault="0057522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272FFB" w:rsidRDefault="0057522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vAlign w:val="center"/>
          </w:tcPr>
          <w:p w:rsidR="00272FFB" w:rsidRDefault="0057522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57522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701" w:type="dxa"/>
            <w:gridSpan w:val="4"/>
            <w:vAlign w:val="center"/>
          </w:tcPr>
          <w:p w:rsidR="00272FFB" w:rsidRDefault="0057522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5"/>
            <w:vAlign w:val="center"/>
          </w:tcPr>
          <w:p w:rsidR="00272FFB" w:rsidRDefault="0057522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9" w:type="dxa"/>
            <w:gridSpan w:val="2"/>
            <w:vAlign w:val="center"/>
          </w:tcPr>
          <w:p w:rsidR="00272FFB" w:rsidRDefault="0057522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05342" w:rsidTr="00D05342">
        <w:trPr>
          <w:trHeight w:val="570"/>
        </w:trPr>
        <w:tc>
          <w:tcPr>
            <w:tcW w:w="1809" w:type="dxa"/>
            <w:gridSpan w:val="3"/>
            <w:vAlign w:val="center"/>
          </w:tcPr>
          <w:p w:rsidR="00D05342" w:rsidRDefault="00D05342" w:rsidP="00D05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>
              <w:rPr>
                <w:rFonts w:hint="eastAsia"/>
                <w:sz w:val="20"/>
              </w:rPr>
              <w:t>（现场）</w:t>
            </w:r>
          </w:p>
        </w:tc>
        <w:tc>
          <w:tcPr>
            <w:tcW w:w="1276" w:type="dxa"/>
            <w:gridSpan w:val="2"/>
            <w:vAlign w:val="center"/>
          </w:tcPr>
          <w:p w:rsidR="00D05342" w:rsidRDefault="00D05342" w:rsidP="00D053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>
              <w:rPr>
                <w:sz w:val="20"/>
              </w:rPr>
              <w:t>组长</w:t>
            </w:r>
          </w:p>
        </w:tc>
        <w:tc>
          <w:tcPr>
            <w:tcW w:w="709" w:type="dxa"/>
            <w:vAlign w:val="center"/>
          </w:tcPr>
          <w:p w:rsidR="00D05342" w:rsidRDefault="00D05342" w:rsidP="00D05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6" w:type="dxa"/>
            <w:gridSpan w:val="3"/>
            <w:vAlign w:val="center"/>
          </w:tcPr>
          <w:p w:rsidR="00D05342" w:rsidRDefault="00D05342" w:rsidP="00D05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1701" w:type="dxa"/>
            <w:gridSpan w:val="4"/>
            <w:vAlign w:val="center"/>
          </w:tcPr>
          <w:p w:rsidR="00D05342" w:rsidRDefault="00D05342" w:rsidP="00D05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17.12.05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701" w:type="dxa"/>
            <w:gridSpan w:val="5"/>
            <w:vAlign w:val="center"/>
          </w:tcPr>
          <w:p w:rsidR="00D05342" w:rsidRDefault="00D05342" w:rsidP="00D05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849" w:type="dxa"/>
            <w:gridSpan w:val="2"/>
            <w:vAlign w:val="center"/>
          </w:tcPr>
          <w:p w:rsidR="00D05342" w:rsidRDefault="00D05342" w:rsidP="00D05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D05342" w:rsidTr="00D05342">
        <w:trPr>
          <w:trHeight w:val="570"/>
        </w:trPr>
        <w:tc>
          <w:tcPr>
            <w:tcW w:w="1809" w:type="dxa"/>
            <w:gridSpan w:val="3"/>
            <w:vAlign w:val="center"/>
          </w:tcPr>
          <w:p w:rsidR="00D05342" w:rsidRDefault="00D05342" w:rsidP="00D05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夏爱俭</w:t>
            </w:r>
            <w:r>
              <w:rPr>
                <w:rFonts w:hint="eastAsia"/>
                <w:sz w:val="20"/>
              </w:rPr>
              <w:t>（远程）</w:t>
            </w:r>
          </w:p>
        </w:tc>
        <w:tc>
          <w:tcPr>
            <w:tcW w:w="1276" w:type="dxa"/>
            <w:gridSpan w:val="2"/>
            <w:vAlign w:val="center"/>
          </w:tcPr>
          <w:p w:rsidR="00D05342" w:rsidRDefault="00D05342" w:rsidP="00D053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>
              <w:rPr>
                <w:sz w:val="20"/>
              </w:rPr>
              <w:t>组员</w:t>
            </w:r>
          </w:p>
        </w:tc>
        <w:tc>
          <w:tcPr>
            <w:tcW w:w="709" w:type="dxa"/>
            <w:vAlign w:val="center"/>
          </w:tcPr>
          <w:p w:rsidR="00D05342" w:rsidRDefault="00D05342" w:rsidP="00D05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6" w:type="dxa"/>
            <w:gridSpan w:val="3"/>
            <w:vAlign w:val="center"/>
          </w:tcPr>
          <w:p w:rsidR="00D05342" w:rsidRDefault="00D05342" w:rsidP="00D05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1701" w:type="dxa"/>
            <w:gridSpan w:val="4"/>
            <w:vAlign w:val="center"/>
          </w:tcPr>
          <w:p w:rsidR="00D05342" w:rsidRDefault="00D05342" w:rsidP="00D05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17.12.05</w:t>
            </w:r>
          </w:p>
        </w:tc>
        <w:tc>
          <w:tcPr>
            <w:tcW w:w="1701" w:type="dxa"/>
            <w:gridSpan w:val="5"/>
            <w:vAlign w:val="center"/>
          </w:tcPr>
          <w:p w:rsidR="00D05342" w:rsidRDefault="00D05342" w:rsidP="00D05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15726687295</w:t>
            </w:r>
          </w:p>
        </w:tc>
        <w:tc>
          <w:tcPr>
            <w:tcW w:w="1849" w:type="dxa"/>
            <w:gridSpan w:val="2"/>
            <w:vAlign w:val="center"/>
          </w:tcPr>
          <w:p w:rsidR="00D05342" w:rsidRDefault="00D05342" w:rsidP="00D05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ISC-1226516</w:t>
            </w:r>
          </w:p>
        </w:tc>
      </w:tr>
      <w:tr w:rsidR="00D05342" w:rsidTr="00D05342">
        <w:trPr>
          <w:trHeight w:val="570"/>
        </w:trPr>
        <w:tc>
          <w:tcPr>
            <w:tcW w:w="1809" w:type="dxa"/>
            <w:gridSpan w:val="3"/>
            <w:vAlign w:val="center"/>
          </w:tcPr>
          <w:p w:rsidR="00D05342" w:rsidRDefault="00D05342" w:rsidP="00D05342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姜惠萍</w:t>
            </w:r>
            <w:proofErr w:type="gramEnd"/>
            <w:r>
              <w:rPr>
                <w:rFonts w:hint="eastAsia"/>
                <w:sz w:val="20"/>
              </w:rPr>
              <w:t>（远程）</w:t>
            </w:r>
          </w:p>
        </w:tc>
        <w:tc>
          <w:tcPr>
            <w:tcW w:w="1276" w:type="dxa"/>
            <w:gridSpan w:val="2"/>
            <w:vAlign w:val="center"/>
          </w:tcPr>
          <w:p w:rsidR="00D05342" w:rsidRDefault="00D05342" w:rsidP="00D053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  <w:r>
              <w:rPr>
                <w:sz w:val="20"/>
              </w:rPr>
              <w:t>组员</w:t>
            </w:r>
          </w:p>
        </w:tc>
        <w:tc>
          <w:tcPr>
            <w:tcW w:w="709" w:type="dxa"/>
            <w:vAlign w:val="center"/>
          </w:tcPr>
          <w:p w:rsidR="00D05342" w:rsidRDefault="00D05342" w:rsidP="00D05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6" w:type="dxa"/>
            <w:gridSpan w:val="3"/>
            <w:vAlign w:val="center"/>
          </w:tcPr>
          <w:p w:rsidR="00D05342" w:rsidRDefault="00D05342" w:rsidP="00D05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1701" w:type="dxa"/>
            <w:gridSpan w:val="4"/>
            <w:vAlign w:val="center"/>
          </w:tcPr>
          <w:p w:rsidR="00D05342" w:rsidRDefault="00D05342" w:rsidP="00D0534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D05342" w:rsidRDefault="00D05342" w:rsidP="00D05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17861421868</w:t>
            </w:r>
          </w:p>
        </w:tc>
        <w:tc>
          <w:tcPr>
            <w:tcW w:w="1849" w:type="dxa"/>
            <w:gridSpan w:val="2"/>
            <w:vAlign w:val="center"/>
          </w:tcPr>
          <w:p w:rsidR="00D05342" w:rsidRDefault="00D05342" w:rsidP="00D053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ISC-1272881</w:t>
            </w:r>
          </w:p>
        </w:tc>
      </w:tr>
      <w:tr w:rsidR="00D05342" w:rsidTr="00D05342">
        <w:trPr>
          <w:trHeight w:val="503"/>
        </w:trPr>
        <w:tc>
          <w:tcPr>
            <w:tcW w:w="10321" w:type="dxa"/>
            <w:gridSpan w:val="20"/>
            <w:vAlign w:val="center"/>
          </w:tcPr>
          <w:p w:rsidR="00D05342" w:rsidRDefault="00D05342" w:rsidP="00D05342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05342" w:rsidTr="00E05BDE">
        <w:trPr>
          <w:trHeight w:val="510"/>
        </w:trPr>
        <w:tc>
          <w:tcPr>
            <w:tcW w:w="1201" w:type="dxa"/>
            <w:vAlign w:val="center"/>
          </w:tcPr>
          <w:p w:rsidR="00D05342" w:rsidRDefault="00D05342" w:rsidP="00D05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3"/>
            <w:vAlign w:val="center"/>
          </w:tcPr>
          <w:p w:rsidR="00D05342" w:rsidRDefault="00D05342" w:rsidP="00D05342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D05342" w:rsidRDefault="00D05342" w:rsidP="00D05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05342" w:rsidRDefault="00D05342" w:rsidP="00D05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D05342" w:rsidRDefault="00D05342" w:rsidP="00D05342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D05342" w:rsidRDefault="00D05342" w:rsidP="00D05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05342" w:rsidRDefault="00D05342" w:rsidP="00D05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D05342" w:rsidRDefault="00D05342" w:rsidP="00D05342"/>
        </w:tc>
      </w:tr>
      <w:tr w:rsidR="00D05342" w:rsidTr="00E05BDE">
        <w:trPr>
          <w:trHeight w:val="211"/>
        </w:trPr>
        <w:tc>
          <w:tcPr>
            <w:tcW w:w="1201" w:type="dxa"/>
            <w:vAlign w:val="center"/>
          </w:tcPr>
          <w:p w:rsidR="00D05342" w:rsidRDefault="00D05342" w:rsidP="00D05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 w:rsidR="00D05342" w:rsidRDefault="00D05342" w:rsidP="00D05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4"/>
            <w:vMerge/>
            <w:vAlign w:val="center"/>
          </w:tcPr>
          <w:p w:rsidR="00D05342" w:rsidRDefault="00D05342" w:rsidP="00D05342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D05342" w:rsidRDefault="00D05342" w:rsidP="00D05342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D05342" w:rsidRDefault="00D05342" w:rsidP="00D05342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D05342" w:rsidRDefault="00D05342" w:rsidP="00D05342"/>
        </w:tc>
      </w:tr>
      <w:tr w:rsidR="00D05342" w:rsidTr="007C4A65">
        <w:trPr>
          <w:trHeight w:val="411"/>
        </w:trPr>
        <w:tc>
          <w:tcPr>
            <w:tcW w:w="1201" w:type="dxa"/>
            <w:vAlign w:val="center"/>
          </w:tcPr>
          <w:p w:rsidR="00D05342" w:rsidRDefault="00D05342" w:rsidP="00D05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3"/>
            <w:vAlign w:val="center"/>
          </w:tcPr>
          <w:p w:rsidR="00D05342" w:rsidRDefault="00D05342" w:rsidP="00D05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2020.12.2</w:t>
            </w:r>
          </w:p>
        </w:tc>
        <w:tc>
          <w:tcPr>
            <w:tcW w:w="1134" w:type="dxa"/>
            <w:gridSpan w:val="4"/>
            <w:vAlign w:val="center"/>
          </w:tcPr>
          <w:p w:rsidR="00D05342" w:rsidRDefault="00D05342" w:rsidP="00D05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D05342" w:rsidRDefault="00D05342" w:rsidP="00D05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2020.12.2</w:t>
            </w:r>
          </w:p>
        </w:tc>
        <w:tc>
          <w:tcPr>
            <w:tcW w:w="1418" w:type="dxa"/>
            <w:gridSpan w:val="4"/>
            <w:vAlign w:val="center"/>
          </w:tcPr>
          <w:p w:rsidR="00D05342" w:rsidRDefault="00D05342" w:rsidP="00D053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D05342" w:rsidRDefault="00D05342" w:rsidP="00D05342">
            <w:r>
              <w:rPr>
                <w:rFonts w:hint="eastAsia"/>
                <w:sz w:val="20"/>
              </w:rPr>
              <w:t>2020.12.2</w:t>
            </w:r>
          </w:p>
        </w:tc>
      </w:tr>
    </w:tbl>
    <w:p w:rsidR="00D05342" w:rsidRDefault="00D05342" w:rsidP="00C75CFC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7C4A65" w:rsidRDefault="007C4A65" w:rsidP="007C4A65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134"/>
        <w:gridCol w:w="5245"/>
        <w:gridCol w:w="1080"/>
      </w:tblGrid>
      <w:tr w:rsidR="007C4A65" w:rsidTr="00C72E4D">
        <w:trPr>
          <w:trHeight w:val="566"/>
        </w:trPr>
        <w:tc>
          <w:tcPr>
            <w:tcW w:w="1384" w:type="dxa"/>
          </w:tcPr>
          <w:p w:rsidR="007C4A65" w:rsidRDefault="007C4A65" w:rsidP="00C72E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7C4A65" w:rsidRDefault="007C4A65" w:rsidP="00C72E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 w:rsidR="007C4A65" w:rsidRDefault="007C4A65" w:rsidP="00C72E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7C4A65" w:rsidRDefault="007C4A65" w:rsidP="00C72E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7C4A65" w:rsidRDefault="007C4A65" w:rsidP="00C72E4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C4A65" w:rsidTr="00C72E4D">
        <w:trPr>
          <w:trHeight w:val="418"/>
        </w:trPr>
        <w:tc>
          <w:tcPr>
            <w:tcW w:w="1384" w:type="dxa"/>
          </w:tcPr>
          <w:p w:rsidR="007C4A65" w:rsidRDefault="007C4A65" w:rsidP="00C72E4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2020.12.4</w:t>
            </w:r>
          </w:p>
        </w:tc>
        <w:tc>
          <w:tcPr>
            <w:tcW w:w="1559" w:type="dxa"/>
          </w:tcPr>
          <w:p w:rsidR="007C4A65" w:rsidRDefault="007C4A65" w:rsidP="00C72E4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379" w:type="dxa"/>
            <w:gridSpan w:val="2"/>
          </w:tcPr>
          <w:p w:rsidR="007C4A65" w:rsidRDefault="007C4A65" w:rsidP="00C72E4D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 w:rsidR="007C4A65" w:rsidRDefault="007C4A65" w:rsidP="00C72E4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BC</w:t>
            </w:r>
          </w:p>
        </w:tc>
      </w:tr>
      <w:tr w:rsidR="007C4A65" w:rsidTr="002D30A2">
        <w:trPr>
          <w:trHeight w:val="3103"/>
        </w:trPr>
        <w:tc>
          <w:tcPr>
            <w:tcW w:w="1384" w:type="dxa"/>
          </w:tcPr>
          <w:p w:rsidR="007C4A65" w:rsidRDefault="007C4A65" w:rsidP="00C72E4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2020.12.4</w:t>
            </w:r>
          </w:p>
        </w:tc>
        <w:tc>
          <w:tcPr>
            <w:tcW w:w="1559" w:type="dxa"/>
          </w:tcPr>
          <w:p w:rsidR="007C4A65" w:rsidRDefault="007C4A65" w:rsidP="00C72E4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8:30～10:30</w:t>
            </w:r>
          </w:p>
        </w:tc>
        <w:tc>
          <w:tcPr>
            <w:tcW w:w="1134" w:type="dxa"/>
            <w:vAlign w:val="center"/>
          </w:tcPr>
          <w:p w:rsidR="007C4A65" w:rsidRDefault="007C4A65" w:rsidP="00C72E4D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7C4A65" w:rsidRDefault="007C4A65" w:rsidP="00C72E4D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7C4A65" w:rsidRPr="00581279" w:rsidRDefault="007C4A65" w:rsidP="00C72E4D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、9.3管理评审、10.1改进、10.3持续改进，</w:t>
            </w:r>
          </w:p>
          <w:p w:rsidR="007C4A65" w:rsidRPr="00581279" w:rsidRDefault="007C4A65" w:rsidP="00C72E4D">
            <w:pPr>
              <w:spacing w:line="276" w:lineRule="auto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1080" w:type="dxa"/>
            <w:vAlign w:val="center"/>
          </w:tcPr>
          <w:p w:rsidR="007C4A65" w:rsidRPr="00581279" w:rsidRDefault="007C4A65" w:rsidP="00C72E4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 </w:t>
            </w:r>
          </w:p>
        </w:tc>
      </w:tr>
      <w:tr w:rsidR="007C4A65" w:rsidTr="00C72E4D">
        <w:trPr>
          <w:trHeight w:val="2123"/>
        </w:trPr>
        <w:tc>
          <w:tcPr>
            <w:tcW w:w="1384" w:type="dxa"/>
          </w:tcPr>
          <w:p w:rsidR="007C4A65" w:rsidRDefault="007C4A65" w:rsidP="00C72E4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2020.12.4</w:t>
            </w:r>
          </w:p>
          <w:p w:rsidR="007C4A65" w:rsidRDefault="007C4A65" w:rsidP="00C72E4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C4A65" w:rsidRDefault="007C4A65" w:rsidP="00C72E4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12:00～13:00午餐</w:t>
            </w:r>
          </w:p>
        </w:tc>
        <w:tc>
          <w:tcPr>
            <w:tcW w:w="1559" w:type="dxa"/>
          </w:tcPr>
          <w:p w:rsidR="007C4A65" w:rsidRDefault="007C4A65" w:rsidP="00C72E4D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10:30～12:00</w:t>
            </w:r>
          </w:p>
          <w:p w:rsidR="007C4A65" w:rsidRDefault="007C4A65" w:rsidP="001364CE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1364CE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1364CE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7C4A65" w:rsidRDefault="007C4A65" w:rsidP="00C72E4D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245" w:type="dxa"/>
            <w:vAlign w:val="center"/>
          </w:tcPr>
          <w:p w:rsidR="007C4A65" w:rsidRPr="00581279" w:rsidRDefault="007C4A65" w:rsidP="00C72E4D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内部审核， </w:t>
            </w:r>
          </w:p>
        </w:tc>
        <w:tc>
          <w:tcPr>
            <w:tcW w:w="1080" w:type="dxa"/>
            <w:vAlign w:val="center"/>
          </w:tcPr>
          <w:p w:rsidR="007C4A65" w:rsidRPr="00581279" w:rsidRDefault="007C4A65" w:rsidP="00C72E4D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  </w:t>
            </w:r>
          </w:p>
        </w:tc>
      </w:tr>
      <w:tr w:rsidR="007C4A65" w:rsidTr="002D30A2">
        <w:trPr>
          <w:trHeight w:val="1534"/>
        </w:trPr>
        <w:tc>
          <w:tcPr>
            <w:tcW w:w="1384" w:type="dxa"/>
          </w:tcPr>
          <w:p w:rsidR="007C4A65" w:rsidRDefault="007C4A65" w:rsidP="00C72E4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2020.12.4</w:t>
            </w:r>
          </w:p>
        </w:tc>
        <w:tc>
          <w:tcPr>
            <w:tcW w:w="1559" w:type="dxa"/>
          </w:tcPr>
          <w:p w:rsidR="007C4A65" w:rsidRDefault="007C4A65" w:rsidP="001364CE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1364CE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1364CE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0～16:00</w:t>
            </w:r>
          </w:p>
        </w:tc>
        <w:tc>
          <w:tcPr>
            <w:tcW w:w="1134" w:type="dxa"/>
            <w:vAlign w:val="center"/>
          </w:tcPr>
          <w:p w:rsidR="007C4A65" w:rsidRDefault="007C4A65" w:rsidP="00C72E4D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245" w:type="dxa"/>
            <w:vAlign w:val="center"/>
          </w:tcPr>
          <w:p w:rsidR="007C4A65" w:rsidRPr="00581279" w:rsidRDefault="007C4A65" w:rsidP="00C72E4D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QMS:5.3组织的岗位、职责和权限、6.2质量目标、8.4外部提供过程、产品和服务的控制、</w:t>
            </w:r>
            <w:r w:rsidR="002D30A2" w:rsidRPr="00581279">
              <w:rPr>
                <w:rFonts w:ascii="宋体" w:hAnsi="宋体" w:cs="Arial" w:hint="eastAsia"/>
                <w:sz w:val="21"/>
                <w:szCs w:val="21"/>
              </w:rPr>
              <w:t>8.2产品和服务的要求、</w:t>
            </w:r>
            <w:r w:rsidR="002D30A2">
              <w:rPr>
                <w:rFonts w:ascii="宋体" w:hAnsi="宋体" w:cs="Arial" w:hint="eastAsia"/>
                <w:sz w:val="21"/>
                <w:szCs w:val="21"/>
              </w:rPr>
              <w:t>8.5.1销售服务过程的控制，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8.5.3顾客或外部供方的财产、9.1.2顾客满意、8.5.5交付后的活动、</w:t>
            </w:r>
          </w:p>
        </w:tc>
        <w:tc>
          <w:tcPr>
            <w:tcW w:w="1080" w:type="dxa"/>
            <w:vAlign w:val="center"/>
          </w:tcPr>
          <w:p w:rsidR="007C4A65" w:rsidRPr="00581279" w:rsidRDefault="007C4A65" w:rsidP="00C72E4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7C4A65" w:rsidTr="00C72E4D">
        <w:trPr>
          <w:trHeight w:val="1284"/>
        </w:trPr>
        <w:tc>
          <w:tcPr>
            <w:tcW w:w="1384" w:type="dxa"/>
          </w:tcPr>
          <w:p w:rsidR="007C4A65" w:rsidRDefault="007C4A65" w:rsidP="00C72E4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2020.12.4</w:t>
            </w:r>
          </w:p>
        </w:tc>
        <w:tc>
          <w:tcPr>
            <w:tcW w:w="1559" w:type="dxa"/>
          </w:tcPr>
          <w:p w:rsidR="007C4A65" w:rsidRDefault="007C4A65" w:rsidP="002D30A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</w:t>
            </w:r>
            <w:r w:rsidR="002D30A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2D30A2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7C4A65" w:rsidRDefault="007C4A65" w:rsidP="00C72E4D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</w:tc>
        <w:tc>
          <w:tcPr>
            <w:tcW w:w="5245" w:type="dxa"/>
            <w:vAlign w:val="center"/>
          </w:tcPr>
          <w:p w:rsidR="007C4A65" w:rsidRPr="00581279" w:rsidRDefault="007C4A65" w:rsidP="00C72E4D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QMS:5.3组织的岗位、职责和权限、6.2质量目标、7.1.5监视和测量资源、8.6产品和服务的放行、8.7不合格输出的控制、10.2不合格和纠正措施，</w:t>
            </w:r>
            <w:r w:rsidRPr="00581279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C4A65" w:rsidRPr="00581279" w:rsidRDefault="007C4A65" w:rsidP="00C72E4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7C4A65" w:rsidTr="00C72E4D">
        <w:trPr>
          <w:trHeight w:val="1935"/>
        </w:trPr>
        <w:tc>
          <w:tcPr>
            <w:tcW w:w="1384" w:type="dxa"/>
          </w:tcPr>
          <w:p w:rsidR="007C4A65" w:rsidRDefault="007C4A65" w:rsidP="00C72E4D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2020.12.4</w:t>
            </w:r>
          </w:p>
          <w:p w:rsidR="007C4A65" w:rsidRDefault="007C4A65" w:rsidP="00C72E4D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12:00～13:00午餐</w:t>
            </w:r>
          </w:p>
        </w:tc>
        <w:tc>
          <w:tcPr>
            <w:tcW w:w="1559" w:type="dxa"/>
          </w:tcPr>
          <w:p w:rsidR="007C4A65" w:rsidRDefault="002D30A2" w:rsidP="00C72E4D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 w:rsidR="007C4A65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7C4A65"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7C4A65" w:rsidRDefault="007C4A65" w:rsidP="002D30A2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2D30A2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1134" w:type="dxa"/>
            <w:vAlign w:val="center"/>
          </w:tcPr>
          <w:p w:rsidR="007C4A65" w:rsidRDefault="007C4A65" w:rsidP="00C72E4D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245" w:type="dxa"/>
            <w:vAlign w:val="center"/>
          </w:tcPr>
          <w:p w:rsidR="007C4A65" w:rsidRPr="00581279" w:rsidRDefault="007C4A65" w:rsidP="00C72E4D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 </w:t>
            </w:r>
          </w:p>
        </w:tc>
        <w:tc>
          <w:tcPr>
            <w:tcW w:w="1080" w:type="dxa"/>
            <w:vAlign w:val="center"/>
          </w:tcPr>
          <w:p w:rsidR="007C4A65" w:rsidRPr="00581279" w:rsidRDefault="007C4A65" w:rsidP="00C72E4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7C4A65" w:rsidTr="00C72E4D">
        <w:trPr>
          <w:trHeight w:val="1247"/>
        </w:trPr>
        <w:tc>
          <w:tcPr>
            <w:tcW w:w="1384" w:type="dxa"/>
          </w:tcPr>
          <w:p w:rsidR="007C4A65" w:rsidRDefault="007C4A65" w:rsidP="00C72E4D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2020.12.4</w:t>
            </w:r>
          </w:p>
        </w:tc>
        <w:tc>
          <w:tcPr>
            <w:tcW w:w="1559" w:type="dxa"/>
          </w:tcPr>
          <w:p w:rsidR="007C4A65" w:rsidRDefault="007C4A65" w:rsidP="00C72E4D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16:00～17:00</w:t>
            </w:r>
          </w:p>
        </w:tc>
        <w:tc>
          <w:tcPr>
            <w:tcW w:w="6379" w:type="dxa"/>
            <w:gridSpan w:val="2"/>
          </w:tcPr>
          <w:p w:rsidR="007C4A65" w:rsidRDefault="007C4A65" w:rsidP="00C72E4D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7C4A65" w:rsidRDefault="007C4A65" w:rsidP="00C72E4D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7C4A65" w:rsidRDefault="007C4A65" w:rsidP="00C72E4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BC</w:t>
            </w:r>
          </w:p>
        </w:tc>
      </w:tr>
    </w:tbl>
    <w:p w:rsidR="007C4A65" w:rsidRDefault="007C4A65" w:rsidP="007C4A65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</w:p>
    <w:p w:rsidR="007C4A65" w:rsidRDefault="007C4A65" w:rsidP="007C4A65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</w:p>
    <w:p w:rsidR="007C4A65" w:rsidRDefault="007C4A65" w:rsidP="007C4A65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7C4A65" w:rsidRDefault="007C4A65" w:rsidP="007C4A65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7C4A65" w:rsidRDefault="007C4A65" w:rsidP="007C4A65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</w:t>
      </w:r>
      <w:r>
        <w:rPr>
          <w:rFonts w:ascii="宋体" w:hAnsi="宋体" w:hint="eastAsia"/>
          <w:b/>
          <w:sz w:val="18"/>
          <w:szCs w:val="18"/>
        </w:rPr>
        <w:lastRenderedPageBreak/>
        <w:t>10.3</w:t>
      </w:r>
    </w:p>
    <w:p w:rsidR="007C4A65" w:rsidRDefault="007C4A65" w:rsidP="007C4A65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7C4A65" w:rsidRDefault="007C4A65" w:rsidP="007C4A65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7C4A65" w:rsidRPr="002F343A" w:rsidRDefault="007C4A65" w:rsidP="007C4A65">
      <w:pPr>
        <w:pStyle w:val="a5"/>
        <w:numPr>
          <w:ilvl w:val="0"/>
          <w:numId w:val="1"/>
        </w:numPr>
        <w:snapToGrid w:val="0"/>
        <w:spacing w:beforeLines="50" w:before="163" w:line="300" w:lineRule="exact"/>
        <w:ind w:left="1" w:firstLineChars="156" w:firstLine="282"/>
        <w:rPr>
          <w:rFonts w:ascii="宋体" w:hAnsi="宋体"/>
          <w:b/>
          <w:sz w:val="18"/>
          <w:szCs w:val="18"/>
        </w:rPr>
      </w:pPr>
      <w:r w:rsidRPr="002F343A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2F343A">
        <w:rPr>
          <w:rFonts w:ascii="宋体" w:hAnsi="宋体"/>
          <w:b/>
          <w:sz w:val="18"/>
          <w:szCs w:val="18"/>
        </w:rPr>
        <w:t>标准/规范/法规</w:t>
      </w:r>
      <w:r w:rsidRPr="002F343A">
        <w:rPr>
          <w:rFonts w:ascii="宋体" w:hAnsi="宋体" w:hint="eastAsia"/>
          <w:b/>
          <w:sz w:val="18"/>
          <w:szCs w:val="18"/>
        </w:rPr>
        <w:t>的执行情况、</w:t>
      </w:r>
      <w:r w:rsidRPr="002F343A">
        <w:rPr>
          <w:rFonts w:ascii="宋体" w:hAnsi="宋体"/>
          <w:b/>
          <w:sz w:val="18"/>
          <w:szCs w:val="18"/>
        </w:rPr>
        <w:t>上次审核不符合项的验证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认证证书、标志的使用情况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投诉或事故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监督抽查情况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体系变动</w:t>
      </w:r>
      <w:r w:rsidRPr="002F343A">
        <w:rPr>
          <w:rFonts w:ascii="宋体" w:hAnsi="宋体" w:hint="eastAsia"/>
          <w:b/>
          <w:sz w:val="18"/>
          <w:szCs w:val="18"/>
        </w:rPr>
        <w:t>。</w:t>
      </w:r>
    </w:p>
    <w:p w:rsidR="000401FF" w:rsidRPr="007C4A65" w:rsidRDefault="00017557" w:rsidP="00D05342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05342" w:rsidRPr="00D05342" w:rsidRDefault="00D05342" w:rsidP="00D05342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D05342" w:rsidRPr="00D05342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557" w:rsidRDefault="00017557">
      <w:r>
        <w:separator/>
      </w:r>
    </w:p>
  </w:endnote>
  <w:endnote w:type="continuationSeparator" w:id="0">
    <w:p w:rsidR="00017557" w:rsidRDefault="0001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557" w:rsidRDefault="00017557">
      <w:r>
        <w:separator/>
      </w:r>
    </w:p>
  </w:footnote>
  <w:footnote w:type="continuationSeparator" w:id="0">
    <w:p w:rsidR="00017557" w:rsidRDefault="00017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01755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57522C" w:rsidP="00C75CFC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7522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522C" w:rsidRPr="00390345">
      <w:rPr>
        <w:rStyle w:val="CharChar1"/>
        <w:rFonts w:hint="default"/>
      </w:rPr>
      <w:t>北京国标联合认证有限公司</w:t>
    </w:r>
    <w:r w:rsidR="0057522C" w:rsidRPr="00390345">
      <w:rPr>
        <w:rStyle w:val="CharChar1"/>
        <w:rFonts w:hint="default"/>
      </w:rPr>
      <w:tab/>
    </w:r>
    <w:r w:rsidR="0057522C" w:rsidRPr="00390345">
      <w:rPr>
        <w:rStyle w:val="CharChar1"/>
        <w:rFonts w:hint="default"/>
      </w:rPr>
      <w:tab/>
    </w:r>
  </w:p>
  <w:p w:rsidR="00BD72F2" w:rsidRPr="00BD72F2" w:rsidRDefault="0057522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0175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2613"/>
    <w:rsid w:val="00017557"/>
    <w:rsid w:val="001364CE"/>
    <w:rsid w:val="002D30A2"/>
    <w:rsid w:val="003E2613"/>
    <w:rsid w:val="0057522C"/>
    <w:rsid w:val="007C4A65"/>
    <w:rsid w:val="00C75CFC"/>
    <w:rsid w:val="00D05342"/>
    <w:rsid w:val="00DE243C"/>
    <w:rsid w:val="00F11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378</Words>
  <Characters>2157</Characters>
  <Application>Microsoft Office Word</Application>
  <DocSecurity>0</DocSecurity>
  <Lines>17</Lines>
  <Paragraphs>5</Paragraphs>
  <ScaleCrop>false</ScaleCrop>
  <Company>微软中国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32</cp:revision>
  <cp:lastPrinted>2020-12-14T06:30:00Z</cp:lastPrinted>
  <dcterms:created xsi:type="dcterms:W3CDTF">2015-06-17T14:31:00Z</dcterms:created>
  <dcterms:modified xsi:type="dcterms:W3CDTF">2020-12-14T06:37:00Z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