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66" w:rsidRDefault="006A264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5C061E">
        <w:rPr>
          <w:rFonts w:ascii="Times New Roman" w:hAnsi="Times New Roman" w:cs="Times New Roman"/>
          <w:sz w:val="20"/>
          <w:szCs w:val="24"/>
          <w:u w:val="single"/>
        </w:rPr>
        <w:t>23</w:t>
      </w:r>
      <w:bookmarkStart w:id="0" w:name="_GoBack"/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6-2020</w:t>
      </w:r>
    </w:p>
    <w:p w:rsidR="00534E66" w:rsidRDefault="006A264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534E66">
        <w:trPr>
          <w:trHeight w:val="454"/>
        </w:trPr>
        <w:tc>
          <w:tcPr>
            <w:tcW w:w="1809" w:type="dxa"/>
            <w:gridSpan w:val="2"/>
            <w:vAlign w:val="center"/>
          </w:tcPr>
          <w:p w:rsidR="00534E66" w:rsidRDefault="006A264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534E66" w:rsidRDefault="00E728A5">
            <w:r>
              <w:rPr>
                <w:rFonts w:hint="eastAsia"/>
              </w:rPr>
              <w:t>大庆纯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科技实业有限公司</w:t>
            </w:r>
          </w:p>
        </w:tc>
      </w:tr>
      <w:tr w:rsidR="00534E66">
        <w:trPr>
          <w:trHeight w:val="454"/>
        </w:trPr>
        <w:tc>
          <w:tcPr>
            <w:tcW w:w="1809" w:type="dxa"/>
            <w:gridSpan w:val="2"/>
            <w:vAlign w:val="center"/>
          </w:tcPr>
          <w:p w:rsidR="00534E66" w:rsidRDefault="006A264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534E66" w:rsidRDefault="006A2640" w:rsidP="006A2640">
            <w:bookmarkStart w:id="1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全天至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</w:p>
        </w:tc>
      </w:tr>
      <w:tr w:rsidR="00534E66">
        <w:trPr>
          <w:trHeight w:val="454"/>
        </w:trPr>
        <w:tc>
          <w:tcPr>
            <w:tcW w:w="9380" w:type="dxa"/>
            <w:gridSpan w:val="6"/>
            <w:vAlign w:val="center"/>
          </w:tcPr>
          <w:p w:rsidR="00534E66" w:rsidRDefault="006A26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534E66">
            <w:pPr>
              <w:jc w:val="center"/>
            </w:pP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9380" w:type="dxa"/>
            <w:gridSpan w:val="6"/>
            <w:vAlign w:val="center"/>
          </w:tcPr>
          <w:p w:rsidR="00534E66" w:rsidRDefault="006A26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Merge w:val="restart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34E66" w:rsidRDefault="006A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534E66" w:rsidRDefault="006A2640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Merge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34E66" w:rsidRDefault="00534E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534E66" w:rsidRDefault="006A2640">
            <w:r>
              <w:t>AAA  AA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Merge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34E66" w:rsidRDefault="00534E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534E66" w:rsidRDefault="006A2640">
            <w:r>
              <w:t>AAA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Merge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34E66" w:rsidRDefault="00534E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534E66" w:rsidRDefault="006A2640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6A26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34E66">
        <w:trPr>
          <w:trHeight w:val="454"/>
        </w:trPr>
        <w:tc>
          <w:tcPr>
            <w:tcW w:w="9380" w:type="dxa"/>
            <w:gridSpan w:val="6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年新增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34E66" w:rsidRDefault="006A264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34E66" w:rsidRDefault="006A26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534E66" w:rsidRDefault="006A264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34E66" w:rsidRDefault="006A26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34E66">
        <w:trPr>
          <w:trHeight w:val="454"/>
        </w:trPr>
        <w:tc>
          <w:tcPr>
            <w:tcW w:w="817" w:type="dxa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34E66" w:rsidRDefault="00534E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34E66" w:rsidRDefault="00534E66"/>
        </w:tc>
        <w:tc>
          <w:tcPr>
            <w:tcW w:w="1417" w:type="dxa"/>
          </w:tcPr>
          <w:p w:rsidR="00534E66" w:rsidRDefault="00534E66"/>
        </w:tc>
        <w:tc>
          <w:tcPr>
            <w:tcW w:w="1192" w:type="dxa"/>
            <w:vAlign w:val="center"/>
          </w:tcPr>
          <w:p w:rsidR="00534E66" w:rsidRDefault="00534E66">
            <w:pPr>
              <w:jc w:val="center"/>
            </w:pPr>
          </w:p>
        </w:tc>
      </w:tr>
    </w:tbl>
    <w:p w:rsidR="00534E66" w:rsidRDefault="006A2640">
      <w:pPr>
        <w:jc w:val="right"/>
      </w:pPr>
      <w:r>
        <w:rPr>
          <w:rFonts w:hint="eastAsia"/>
        </w:rPr>
        <w:t>可续页</w:t>
      </w:r>
    </w:p>
    <w:sectPr w:rsidR="00534E66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9A" w:rsidRDefault="006A2640">
      <w:r>
        <w:separator/>
      </w:r>
    </w:p>
  </w:endnote>
  <w:endnote w:type="continuationSeparator" w:id="0">
    <w:p w:rsidR="00BA099A" w:rsidRDefault="006A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9A" w:rsidRDefault="006A2640">
      <w:r>
        <w:separator/>
      </w:r>
    </w:p>
  </w:footnote>
  <w:footnote w:type="continuationSeparator" w:id="0">
    <w:p w:rsidR="00BA099A" w:rsidRDefault="006A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66" w:rsidRDefault="006A264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34E66" w:rsidRDefault="005C061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59.1pt;margin-top:14.4pt;width:193.75pt;height:20.6pt;z-index:251657728;mso-width-relative:page;mso-height-relative:page" stroked="f">
          <v:textbox>
            <w:txbxContent>
              <w:p w:rsidR="00534E66" w:rsidRDefault="006A264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A264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34E66" w:rsidRDefault="006A2640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34E66" w:rsidRDefault="005C061E">
    <w:pPr>
      <w:rPr>
        <w:sz w:val="18"/>
        <w:szCs w:val="18"/>
      </w:rPr>
    </w:pPr>
    <w:r>
      <w:rPr>
        <w:sz w:val="18"/>
      </w:rPr>
      <w:pict>
        <v:line id="_x0000_s4098" style="position:absolute;left:0;text-align:left;z-index:251658752;mso-width-relative:page;mso-height-relative:page" from="-16.95pt,-.05pt" to="443.65pt,.65pt"/>
      </w:pict>
    </w:r>
    <w:bookmarkEnd w:id="2"/>
  </w:p>
  <w:p w:rsidR="00534E66" w:rsidRDefault="00534E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E66"/>
    <w:rsid w:val="00534E66"/>
    <w:rsid w:val="005C061E"/>
    <w:rsid w:val="006A2640"/>
    <w:rsid w:val="00BA099A"/>
    <w:rsid w:val="00E728A5"/>
    <w:rsid w:val="0A0A7D5D"/>
    <w:rsid w:val="19B471D2"/>
    <w:rsid w:val="1DDE11B4"/>
    <w:rsid w:val="38852A0E"/>
    <w:rsid w:val="41E92E26"/>
    <w:rsid w:val="44F3298B"/>
    <w:rsid w:val="46975632"/>
    <w:rsid w:val="46AA189B"/>
    <w:rsid w:val="6D597B67"/>
    <w:rsid w:val="7622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8FAC9AD5-14A1-403C-A1C2-DCF57A6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165</cp:revision>
  <cp:lastPrinted>2018-07-23T06:08:00Z</cp:lastPrinted>
  <dcterms:created xsi:type="dcterms:W3CDTF">2015-10-21T04:04:00Z</dcterms:created>
  <dcterms:modified xsi:type="dcterms:W3CDTF">2020-11-26T05:06:00Z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