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E1" w:rsidRDefault="00A922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2</w:t>
      </w:r>
      <w:r w:rsidR="00140FDF">
        <w:rPr>
          <w:rFonts w:ascii="Times New Roman" w:hAnsi="Times New Roman" w:cs="Times New Roman" w:hint="eastAsia"/>
          <w:u w:val="single"/>
        </w:rPr>
        <w:t>30</w:t>
      </w:r>
      <w:r>
        <w:rPr>
          <w:rFonts w:ascii="Times New Roman" w:hAnsi="Times New Roman" w:cs="Times New Roman"/>
          <w:u w:val="single"/>
        </w:rPr>
        <w:t>-20</w:t>
      </w:r>
      <w:bookmarkEnd w:id="0"/>
      <w:r>
        <w:rPr>
          <w:rFonts w:ascii="Times New Roman" w:hAnsi="Times New Roman" w:cs="Times New Roman" w:hint="eastAsia"/>
          <w:u w:val="single"/>
        </w:rPr>
        <w:t>20</w:t>
      </w:r>
    </w:p>
    <w:p w:rsidR="00DA02E1" w:rsidRDefault="00A9225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180"/>
        <w:gridCol w:w="1480"/>
        <w:gridCol w:w="1417"/>
        <w:gridCol w:w="421"/>
        <w:gridCol w:w="1345"/>
        <w:gridCol w:w="1351"/>
        <w:gridCol w:w="431"/>
        <w:gridCol w:w="1305"/>
      </w:tblGrid>
      <w:tr w:rsidR="00DA02E1">
        <w:trPr>
          <w:trHeight w:val="427"/>
        </w:trPr>
        <w:tc>
          <w:tcPr>
            <w:tcW w:w="1180" w:type="dxa"/>
            <w:vAlign w:val="center"/>
          </w:tcPr>
          <w:p w:rsidR="00DA02E1" w:rsidRDefault="00A9225A">
            <w:r>
              <w:rPr>
                <w:rFonts w:hint="eastAsia"/>
              </w:rPr>
              <w:t>测量过程名称</w:t>
            </w:r>
          </w:p>
        </w:tc>
        <w:tc>
          <w:tcPr>
            <w:tcW w:w="3318" w:type="dxa"/>
            <w:gridSpan w:val="3"/>
            <w:vAlign w:val="center"/>
          </w:tcPr>
          <w:p w:rsidR="00DA02E1" w:rsidRDefault="00140FDF" w:rsidP="00140FDF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管口</w:t>
            </w:r>
            <w:r w:rsidR="00A9225A">
              <w:rPr>
                <w:rFonts w:ascii="宋体" w:hAnsi="宋体" w:hint="eastAsia"/>
                <w:szCs w:val="21"/>
              </w:rPr>
              <w:t>尺寸</w:t>
            </w:r>
            <w:r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696" w:type="dxa"/>
            <w:gridSpan w:val="2"/>
            <w:vAlign w:val="center"/>
          </w:tcPr>
          <w:p w:rsidR="00DA02E1" w:rsidRDefault="00A9225A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1736" w:type="dxa"/>
            <w:gridSpan w:val="2"/>
            <w:vAlign w:val="center"/>
          </w:tcPr>
          <w:p w:rsidR="00DA02E1" w:rsidRDefault="00A9225A" w:rsidP="00140FDF">
            <w:pPr>
              <w:ind w:firstLineChars="100" w:firstLine="210"/>
            </w:pPr>
            <w:r>
              <w:rPr>
                <w:rFonts w:ascii="宋体" w:eastAsia="宋体" w:hAnsi="宋体" w:cs="宋体" w:hint="eastAsia"/>
              </w:rPr>
              <w:t>(</w:t>
            </w:r>
            <w:r w:rsidR="00140FDF">
              <w:rPr>
                <w:rFonts w:hint="eastAsia"/>
              </w:rPr>
              <w:t>2</w:t>
            </w:r>
            <w:r>
              <w:rPr>
                <w:rFonts w:hint="eastAsia"/>
              </w:rPr>
              <w:t>5.4</w:t>
            </w:r>
            <w:r>
              <w:rPr>
                <w:rFonts w:ascii="Calibri" w:hAnsi="Calibri" w:cs="Calibri"/>
              </w:rPr>
              <w:t>±</w:t>
            </w:r>
            <w:r>
              <w:rPr>
                <w:rFonts w:hint="eastAsia"/>
              </w:rPr>
              <w:t>0.1</w:t>
            </w:r>
            <w:r>
              <w:rPr>
                <w:rFonts w:ascii="宋体" w:eastAsia="宋体" w:hAnsi="宋体" w:cs="宋体" w:hint="eastAsia"/>
              </w:rPr>
              <w:t>)</w:t>
            </w:r>
            <w:r>
              <w:rPr>
                <w:rFonts w:hint="eastAsia"/>
              </w:rPr>
              <w:t>mm</w:t>
            </w:r>
          </w:p>
        </w:tc>
      </w:tr>
      <w:tr w:rsidR="00DA02E1">
        <w:trPr>
          <w:trHeight w:val="419"/>
        </w:trPr>
        <w:tc>
          <w:tcPr>
            <w:tcW w:w="8930" w:type="dxa"/>
            <w:gridSpan w:val="8"/>
            <w:vAlign w:val="center"/>
          </w:tcPr>
          <w:p w:rsidR="00DA02E1" w:rsidRDefault="00A9225A" w:rsidP="00140FDF">
            <w:r>
              <w:rPr>
                <w:rFonts w:hint="eastAsia"/>
              </w:rPr>
              <w:t>被测参数要求识别依据文件：</w:t>
            </w:r>
            <w:r w:rsidR="00140FDF">
              <w:rPr>
                <w:rFonts w:hint="eastAsia"/>
              </w:rPr>
              <w:t>产品图纸</w:t>
            </w:r>
          </w:p>
        </w:tc>
      </w:tr>
      <w:tr w:rsidR="00DA02E1">
        <w:trPr>
          <w:trHeight w:val="2228"/>
        </w:trPr>
        <w:tc>
          <w:tcPr>
            <w:tcW w:w="8930" w:type="dxa"/>
            <w:gridSpan w:val="8"/>
          </w:tcPr>
          <w:p w:rsidR="00DA02E1" w:rsidRDefault="00A9225A">
            <w:r>
              <w:rPr>
                <w:rFonts w:hint="eastAsia"/>
              </w:rPr>
              <w:t>计量要求导出方法（可另附）</w:t>
            </w:r>
          </w:p>
          <w:p w:rsidR="00DA02E1" w:rsidRDefault="00A9225A">
            <w:r>
              <w:t>1.</w:t>
            </w:r>
            <w:r>
              <w:rPr>
                <w:rFonts w:ascii="宋体" w:hAnsi="宋体" w:hint="eastAsia"/>
                <w:szCs w:val="21"/>
              </w:rPr>
              <w:t>蝶阀端面沟槽槽底尺寸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ascii="宋体" w:eastAsia="宋体" w:hAnsi="宋体" w:cs="宋体" w:hint="eastAsia"/>
              </w:rPr>
              <w:t>(</w:t>
            </w:r>
            <w:r w:rsidR="00140FDF">
              <w:rPr>
                <w:rFonts w:hint="eastAsia"/>
              </w:rPr>
              <w:t>2</w:t>
            </w:r>
            <w:r>
              <w:rPr>
                <w:rFonts w:hint="eastAsia"/>
              </w:rPr>
              <w:t>5.4</w:t>
            </w:r>
            <w:r>
              <w:rPr>
                <w:rFonts w:ascii="Calibri" w:hAnsi="Calibri" w:cs="Calibri"/>
              </w:rPr>
              <w:t>±</w:t>
            </w:r>
            <w:r>
              <w:rPr>
                <w:rFonts w:hint="eastAsia"/>
              </w:rPr>
              <w:t>0.1</w:t>
            </w:r>
            <w:r>
              <w:rPr>
                <w:rFonts w:ascii="宋体" w:eastAsia="宋体" w:hAnsi="宋体" w:cs="宋体" w:hint="eastAsia"/>
              </w:rPr>
              <w:t>)</w:t>
            </w:r>
            <w:r>
              <w:rPr>
                <w:rFonts w:hint="eastAsia"/>
              </w:rPr>
              <w:t>mm</w:t>
            </w:r>
          </w:p>
          <w:p w:rsidR="00DA02E1" w:rsidRDefault="00A9225A">
            <w:pPr>
              <w:rPr>
                <w:rFonts w:ascii="宋体"/>
                <w:color w:val="FF0000"/>
              </w:rPr>
            </w:pPr>
            <w: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导出测量过程最大允许误差：</w:t>
            </w:r>
            <w:r>
              <w:rPr>
                <w:rFonts w:ascii="宋体" w:hAnsi="宋体" w:hint="eastAsia"/>
              </w:rPr>
              <w:t>△允</w:t>
            </w:r>
            <w:r>
              <w:rPr>
                <w:rFonts w:ascii="宋体" w:hAnsi="宋体"/>
              </w:rPr>
              <w:t xml:space="preserve"> =</w:t>
            </w:r>
            <w:r>
              <w:rPr>
                <w:rFonts w:ascii="宋体" w:cs="宋体" w:hint="eastAsia"/>
                <w:kern w:val="0"/>
                <w:sz w:val="22"/>
              </w:rPr>
              <w:t>±</w:t>
            </w:r>
            <w:r>
              <w:rPr>
                <w:rFonts w:ascii="宋体" w:hAnsi="宋体" w:hint="eastAsia"/>
              </w:rPr>
              <w:t>0.1</w:t>
            </w:r>
            <w:r>
              <w:rPr>
                <w:rFonts w:ascii="宋体" w:hAnsi="宋体" w:hint="eastAsia"/>
              </w:rPr>
              <w:t>×（</w:t>
            </w:r>
            <w:r>
              <w:rPr>
                <w:rFonts w:ascii="宋体" w:hAnsi="宋体"/>
              </w:rPr>
              <w:t>1/3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cs="宋体" w:hint="eastAsia"/>
                <w:kern w:val="0"/>
                <w:sz w:val="22"/>
              </w:rPr>
              <w:t>≈±</w:t>
            </w:r>
            <w:r>
              <w:rPr>
                <w:rFonts w:ascii="宋体" w:cs="宋体" w:hint="eastAsia"/>
                <w:kern w:val="0"/>
                <w:sz w:val="22"/>
              </w:rPr>
              <w:t>0.03</w:t>
            </w:r>
            <w:r>
              <w:rPr>
                <w:rFonts w:ascii="宋体" w:cs="宋体"/>
                <w:kern w:val="0"/>
                <w:sz w:val="22"/>
              </w:rPr>
              <w:t>3</w:t>
            </w:r>
            <w:r>
              <w:rPr>
                <w:rFonts w:ascii="宋体" w:cs="宋体" w:hint="eastAsia"/>
                <w:kern w:val="0"/>
                <w:sz w:val="22"/>
              </w:rPr>
              <w:t>mm</w:t>
            </w:r>
            <w:r>
              <w:rPr>
                <w:rFonts w:ascii="宋体" w:hAnsi="宋体" w:hint="eastAsia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）；</w:t>
            </w:r>
          </w:p>
          <w:p w:rsidR="00DA02E1" w:rsidRDefault="00A9225A">
            <w:r>
              <w:t>3.</w:t>
            </w:r>
            <w:r>
              <w:rPr>
                <w:rFonts w:hint="eastAsia"/>
              </w:rPr>
              <w:t>选择游标卡尺，测量范围：</w:t>
            </w:r>
            <w:r>
              <w:rPr>
                <w:rFonts w:ascii="宋体" w:eastAsia="宋体" w:hAnsi="宋体" w:cs="宋体" w:hint="eastAsia"/>
              </w:rPr>
              <w:t>(</w:t>
            </w:r>
            <w:r>
              <w:rPr>
                <w:rFonts w:hint="eastAsia"/>
              </w:rPr>
              <w:t>0-200</w:t>
            </w:r>
            <w:r>
              <w:rPr>
                <w:rFonts w:ascii="宋体" w:eastAsia="宋体" w:hAnsi="宋体" w:cs="宋体" w:hint="eastAsia"/>
              </w:rPr>
              <w:t>)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满足被测参数测量范围要求</w:t>
            </w:r>
            <w:r>
              <w:rPr>
                <w:rFonts w:hint="eastAsia"/>
                <w:color w:val="C00000"/>
              </w:rPr>
              <w:t>.</w:t>
            </w:r>
            <w:r>
              <w:rPr>
                <w:rFonts w:hint="eastAsia"/>
                <w:color w:val="C00000"/>
              </w:rPr>
              <w:t>。</w:t>
            </w:r>
          </w:p>
        </w:tc>
      </w:tr>
      <w:tr w:rsidR="00DA02E1" w:rsidTr="00140FDF">
        <w:trPr>
          <w:trHeight w:val="337"/>
        </w:trPr>
        <w:tc>
          <w:tcPr>
            <w:tcW w:w="1180" w:type="dxa"/>
            <w:vMerge w:val="restart"/>
            <w:vAlign w:val="center"/>
          </w:tcPr>
          <w:p w:rsidR="00DA02E1" w:rsidRDefault="00A9225A">
            <w:pPr>
              <w:ind w:left="210" w:hangingChars="100" w:hanging="210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80" w:type="dxa"/>
            <w:vAlign w:val="center"/>
          </w:tcPr>
          <w:p w:rsidR="00DA02E1" w:rsidRDefault="00A9225A">
            <w:r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vAlign w:val="center"/>
          </w:tcPr>
          <w:p w:rsidR="00DA02E1" w:rsidRDefault="00A9225A">
            <w:pPr>
              <w:ind w:firstLineChars="100" w:firstLine="210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66" w:type="dxa"/>
            <w:gridSpan w:val="2"/>
            <w:vAlign w:val="center"/>
          </w:tcPr>
          <w:p w:rsidR="00DA02E1" w:rsidRDefault="00A9225A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A02E1" w:rsidRDefault="00A9225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82" w:type="dxa"/>
            <w:gridSpan w:val="2"/>
            <w:vAlign w:val="center"/>
          </w:tcPr>
          <w:p w:rsidR="00DA02E1" w:rsidRDefault="00A9225A">
            <w:r>
              <w:rPr>
                <w:rFonts w:hint="eastAsia"/>
              </w:rPr>
              <w:t>校准证书编号</w:t>
            </w:r>
          </w:p>
        </w:tc>
        <w:tc>
          <w:tcPr>
            <w:tcW w:w="1305" w:type="dxa"/>
            <w:vAlign w:val="center"/>
          </w:tcPr>
          <w:p w:rsidR="00DA02E1" w:rsidRDefault="00A9225A">
            <w:r>
              <w:rPr>
                <w:rFonts w:hint="eastAsia"/>
              </w:rPr>
              <w:t>校准日期</w:t>
            </w:r>
          </w:p>
        </w:tc>
      </w:tr>
      <w:tr w:rsidR="00DA02E1" w:rsidTr="00140FDF">
        <w:trPr>
          <w:trHeight w:val="337"/>
        </w:trPr>
        <w:tc>
          <w:tcPr>
            <w:tcW w:w="1180" w:type="dxa"/>
            <w:vMerge/>
          </w:tcPr>
          <w:p w:rsidR="00DA02E1" w:rsidRDefault="00DA02E1"/>
        </w:tc>
        <w:tc>
          <w:tcPr>
            <w:tcW w:w="1480" w:type="dxa"/>
          </w:tcPr>
          <w:p w:rsidR="00DA02E1" w:rsidRDefault="00A9225A">
            <w:pPr>
              <w:rPr>
                <w:color w:val="FF0000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417" w:type="dxa"/>
          </w:tcPr>
          <w:p w:rsidR="00DA02E1" w:rsidRDefault="00A9225A" w:rsidP="00140FDF">
            <w:pPr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</w:t>
            </w:r>
            <w:r w:rsidR="00140FDF">
              <w:rPr>
                <w:rFonts w:hint="eastAsia"/>
              </w:rPr>
              <w:t>15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）㎜</w:t>
            </w:r>
          </w:p>
        </w:tc>
        <w:tc>
          <w:tcPr>
            <w:tcW w:w="1766" w:type="dxa"/>
            <w:gridSpan w:val="2"/>
          </w:tcPr>
          <w:p w:rsidR="00DA02E1" w:rsidRDefault="00A9225A">
            <w:pPr>
              <w:ind w:firstLineChars="100" w:firstLine="210"/>
            </w:pPr>
            <w:r>
              <w:rPr>
                <w:rFonts w:ascii="Calibri" w:hAnsi="Calibri" w:cs="Calibri"/>
              </w:rPr>
              <w:t>±</w:t>
            </w:r>
            <w:r>
              <w:rPr>
                <w:rFonts w:hint="eastAsia"/>
              </w:rPr>
              <w:t>0.02mm</w:t>
            </w:r>
          </w:p>
        </w:tc>
        <w:tc>
          <w:tcPr>
            <w:tcW w:w="1782" w:type="dxa"/>
            <w:gridSpan w:val="2"/>
          </w:tcPr>
          <w:p w:rsidR="00DA02E1" w:rsidRDefault="00140FDF">
            <w:r w:rsidRPr="00140FDF">
              <w:t>DAFLDAX013120020</w:t>
            </w:r>
          </w:p>
        </w:tc>
        <w:tc>
          <w:tcPr>
            <w:tcW w:w="1305" w:type="dxa"/>
          </w:tcPr>
          <w:p w:rsidR="00DA02E1" w:rsidRDefault="00A9225A" w:rsidP="00140FDF">
            <w:r>
              <w:rPr>
                <w:rFonts w:hint="eastAsia"/>
                <w:szCs w:val="21"/>
              </w:rPr>
              <w:t>2020.</w:t>
            </w:r>
            <w:r w:rsidR="00140FDF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.</w:t>
            </w:r>
            <w:r w:rsidR="00140FDF">
              <w:rPr>
                <w:rFonts w:hint="eastAsia"/>
                <w:szCs w:val="21"/>
              </w:rPr>
              <w:t>20</w:t>
            </w:r>
          </w:p>
        </w:tc>
      </w:tr>
      <w:tr w:rsidR="00DA02E1">
        <w:trPr>
          <w:trHeight w:val="3115"/>
        </w:trPr>
        <w:tc>
          <w:tcPr>
            <w:tcW w:w="8930" w:type="dxa"/>
            <w:gridSpan w:val="8"/>
          </w:tcPr>
          <w:p w:rsidR="00DA02E1" w:rsidRDefault="00A9225A">
            <w:r>
              <w:rPr>
                <w:rFonts w:hint="eastAsia"/>
              </w:rPr>
              <w:t>计量验证记录</w:t>
            </w:r>
          </w:p>
          <w:p w:rsidR="00DA02E1" w:rsidRDefault="00A9225A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 w:rsidR="00DA02E1" w:rsidRDefault="00140FDF">
            <w:pPr>
              <w:ind w:firstLineChars="150" w:firstLine="315"/>
            </w:pPr>
            <w:r>
              <w:rPr>
                <w:rFonts w:ascii="宋体" w:hAnsi="宋体" w:hint="eastAsia"/>
                <w:szCs w:val="21"/>
              </w:rPr>
              <w:t>管口</w:t>
            </w:r>
            <w:r w:rsidR="00A9225A">
              <w:rPr>
                <w:rFonts w:ascii="宋体" w:hAnsi="宋体" w:hint="eastAsia"/>
                <w:szCs w:val="21"/>
              </w:rPr>
              <w:t>尺寸最大允许误差为±</w:t>
            </w:r>
            <w:r w:rsidR="00A9225A">
              <w:rPr>
                <w:rFonts w:ascii="宋体" w:hAnsi="宋体" w:hint="eastAsia"/>
                <w:szCs w:val="21"/>
              </w:rPr>
              <w:t>0.03</w:t>
            </w:r>
            <w:r w:rsidR="00A9225A">
              <w:rPr>
                <w:rFonts w:ascii="宋体" w:hAnsi="宋体" w:hint="eastAsia"/>
                <w:szCs w:val="21"/>
              </w:rPr>
              <w:t>mm</w:t>
            </w:r>
            <w:r w:rsidR="00A9225A">
              <w:rPr>
                <w:rFonts w:ascii="宋体" w:hAnsi="宋体" w:hint="eastAsia"/>
                <w:szCs w:val="21"/>
              </w:rPr>
              <w:t>，被测参数范围要求</w:t>
            </w:r>
            <w:r w:rsidR="00A9225A"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A9225A">
              <w:rPr>
                <w:rFonts w:ascii="宋体" w:hAnsi="宋体"/>
                <w:szCs w:val="21"/>
              </w:rPr>
              <w:t>5.4±0.1)mm</w:t>
            </w:r>
            <w:r w:rsidR="00A9225A">
              <w:rPr>
                <w:rFonts w:ascii="宋体" w:hAnsi="宋体" w:hint="eastAsia"/>
                <w:szCs w:val="21"/>
              </w:rPr>
              <w:t>；</w:t>
            </w:r>
          </w:p>
          <w:p w:rsidR="00DA02E1" w:rsidRDefault="00A9225A"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 w:rsidR="00DA02E1" w:rsidRDefault="00A9225A">
            <w:pPr>
              <w:spacing w:line="300" w:lineRule="auto"/>
              <w:ind w:firstLineChars="150" w:firstLine="315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</w:t>
            </w:r>
            <w:r w:rsidR="00140FDF">
              <w:rPr>
                <w:rFonts w:hint="eastAsia"/>
              </w:rPr>
              <w:t>15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的游标卡尺，允许误差为±</w:t>
            </w:r>
            <w:r>
              <w:rPr>
                <w:rFonts w:hint="eastAsia"/>
              </w:rPr>
              <w:t>0.0</w:t>
            </w:r>
            <w:r w:rsidR="00140FDF">
              <w:rPr>
                <w:rFonts w:hint="eastAsia"/>
              </w:rPr>
              <w:t>3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</w:t>
            </w:r>
          </w:p>
          <w:p w:rsidR="00DA02E1" w:rsidRDefault="00A9225A">
            <w:pPr>
              <w:spacing w:line="324" w:lineRule="auto"/>
              <w:ind w:firstLineChars="200" w:firstLine="42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ascii="宋体" w:hAnsi="宋体" w:hint="eastAsia"/>
                <w:color w:val="000000"/>
                <w:szCs w:val="21"/>
              </w:rPr>
              <w:t>满足测量过程的计量要求。</w:t>
            </w:r>
          </w:p>
          <w:p w:rsidR="00DA02E1" w:rsidRDefault="00DA02E1"/>
          <w:p w:rsidR="00DA02E1" w:rsidRDefault="00A9225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A02E1" w:rsidRDefault="00DA02E1">
            <w:pPr>
              <w:rPr>
                <w:szCs w:val="21"/>
              </w:rPr>
            </w:pPr>
          </w:p>
          <w:p w:rsidR="00DA02E1" w:rsidRDefault="00A9225A" w:rsidP="00140FDF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140FDF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40FDF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40FDF"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A02E1">
        <w:trPr>
          <w:trHeight w:val="3400"/>
        </w:trPr>
        <w:tc>
          <w:tcPr>
            <w:tcW w:w="8930" w:type="dxa"/>
            <w:gridSpan w:val="8"/>
          </w:tcPr>
          <w:p w:rsidR="00DA02E1" w:rsidRDefault="00A9225A">
            <w:r>
              <w:rPr>
                <w:rFonts w:hint="eastAsia"/>
              </w:rPr>
              <w:t>认证审核记录：</w:t>
            </w:r>
          </w:p>
          <w:p w:rsidR="00DA02E1" w:rsidRDefault="00DA02E1">
            <w:pPr>
              <w:ind w:firstLineChars="200" w:firstLine="420"/>
            </w:pPr>
          </w:p>
          <w:p w:rsidR="00DA02E1" w:rsidRDefault="00A9225A">
            <w:pPr>
              <w:ind w:firstLineChars="200" w:firstLine="42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DA02E1" w:rsidRDefault="00DA02E1"/>
          <w:p w:rsidR="00DA02E1" w:rsidRDefault="00140FDF">
            <w:pPr>
              <w:rPr>
                <w:rFonts w:hint="eastAsia"/>
              </w:rPr>
            </w:pPr>
            <w:r>
              <w:rPr>
                <w:rFonts w:hint="eastAsia"/>
              </w:rPr>
              <w:t>审核员签字：</w:t>
            </w:r>
          </w:p>
          <w:p w:rsidR="00140FDF" w:rsidRDefault="00140FDF"/>
          <w:p w:rsidR="00DA02E1" w:rsidRDefault="00A9225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2020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11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140FDF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DA02E1" w:rsidRDefault="00DA02E1">
            <w:pPr>
              <w:rPr>
                <w:szCs w:val="21"/>
              </w:rPr>
            </w:pPr>
          </w:p>
        </w:tc>
      </w:tr>
    </w:tbl>
    <w:p w:rsidR="00DA02E1" w:rsidRDefault="00DA02E1">
      <w:pPr>
        <w:rPr>
          <w:rFonts w:ascii="Times New Roman" w:eastAsia="宋体" w:hAnsi="Times New Roman" w:cs="Times New Roman"/>
          <w:szCs w:val="21"/>
        </w:rPr>
      </w:pPr>
    </w:p>
    <w:sectPr w:rsidR="00DA02E1" w:rsidSect="00DA02E1">
      <w:headerReference w:type="default" r:id="rId7"/>
      <w:footerReference w:type="default" r:id="rId8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25A" w:rsidRDefault="00A9225A" w:rsidP="00DA02E1">
      <w:r>
        <w:separator/>
      </w:r>
    </w:p>
  </w:endnote>
  <w:endnote w:type="continuationSeparator" w:id="1">
    <w:p w:rsidR="00A9225A" w:rsidRDefault="00A9225A" w:rsidP="00DA0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DA02E1" w:rsidRDefault="00DA02E1">
        <w:pPr>
          <w:pStyle w:val="a4"/>
          <w:jc w:val="center"/>
        </w:pPr>
        <w:r>
          <w:fldChar w:fldCharType="begin"/>
        </w:r>
        <w:r w:rsidR="00A9225A">
          <w:instrText>PAGE   \* MERGEFORMAT</w:instrText>
        </w:r>
        <w:r>
          <w:fldChar w:fldCharType="separate"/>
        </w:r>
        <w:r w:rsidR="00140FDF" w:rsidRPr="00140FDF">
          <w:rPr>
            <w:noProof/>
            <w:lang w:val="zh-CN"/>
          </w:rPr>
          <w:t>1</w:t>
        </w:r>
        <w:r>
          <w:fldChar w:fldCharType="end"/>
        </w:r>
      </w:p>
    </w:sdtContent>
  </w:sdt>
  <w:p w:rsidR="00DA02E1" w:rsidRDefault="00DA02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25A" w:rsidRDefault="00A9225A" w:rsidP="00DA02E1">
      <w:r>
        <w:separator/>
      </w:r>
    </w:p>
  </w:footnote>
  <w:footnote w:type="continuationSeparator" w:id="1">
    <w:p w:rsidR="00A9225A" w:rsidRDefault="00A9225A" w:rsidP="00DA0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E1" w:rsidRDefault="00A9225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A02E1" w:rsidRDefault="00DA02E1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DA02E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88.9pt;margin-top:2.15pt;width:144.75pt;height:34.05pt;z-index:251658240" stroked="f">
          <v:textbox>
            <w:txbxContent>
              <w:p w:rsidR="00DA02E1" w:rsidRDefault="00A9225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A02E1" w:rsidRDefault="00A922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9225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A02E1" w:rsidRDefault="00A9225A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>Certification Co.,Ltd.</w:t>
    </w:r>
  </w:p>
  <w:p w:rsidR="00DA02E1" w:rsidRDefault="00DA02E1">
    <w:r>
      <w:pict>
        <v:line id="_x0000_s3074" style="position:absolute;left:0;text-align:left;z-index:251659264" from="-.45pt,3pt" to="424.8pt,3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0E3"/>
    <w:rsid w:val="00140FDF"/>
    <w:rsid w:val="009B5B3E"/>
    <w:rsid w:val="00A760E3"/>
    <w:rsid w:val="00A9225A"/>
    <w:rsid w:val="00B44253"/>
    <w:rsid w:val="00C4343C"/>
    <w:rsid w:val="00C90A7B"/>
    <w:rsid w:val="00DA02E1"/>
    <w:rsid w:val="00DA0D01"/>
    <w:rsid w:val="12347A56"/>
    <w:rsid w:val="1C2C2B69"/>
    <w:rsid w:val="1CC9392B"/>
    <w:rsid w:val="26F85E11"/>
    <w:rsid w:val="38B91F29"/>
    <w:rsid w:val="3B207097"/>
    <w:rsid w:val="4D8F679C"/>
    <w:rsid w:val="537B422D"/>
    <w:rsid w:val="58CA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A0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0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A0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A0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A02E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02E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A02E1"/>
    <w:pPr>
      <w:ind w:firstLineChars="200" w:firstLine="420"/>
    </w:pPr>
  </w:style>
  <w:style w:type="character" w:customStyle="1" w:styleId="CharChar1">
    <w:name w:val="Char Char1"/>
    <w:qFormat/>
    <w:locked/>
    <w:rsid w:val="00DA02E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A02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</cp:revision>
  <cp:lastPrinted>2017-02-16T05:50:00Z</cp:lastPrinted>
  <dcterms:created xsi:type="dcterms:W3CDTF">2015-10-14T00:38:00Z</dcterms:created>
  <dcterms:modified xsi:type="dcterms:W3CDTF">2020-11-23T06:06:00Z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