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97"/>
        <w:tblW w:w="11016" w:type="dxa"/>
        <w:tblLayout w:type="fixed"/>
        <w:tblLook w:val="04A0" w:firstRow="1" w:lastRow="0" w:firstColumn="1" w:lastColumn="0" w:noHBand="0" w:noVBand="1"/>
      </w:tblPr>
      <w:tblGrid>
        <w:gridCol w:w="885"/>
        <w:gridCol w:w="1167"/>
        <w:gridCol w:w="1133"/>
        <w:gridCol w:w="1133"/>
        <w:gridCol w:w="1275"/>
        <w:gridCol w:w="1529"/>
        <w:gridCol w:w="1701"/>
        <w:gridCol w:w="1275"/>
        <w:gridCol w:w="918"/>
      </w:tblGrid>
      <w:tr w:rsidR="0024290E" w14:paraId="72ED842A" w14:textId="77777777" w:rsidTr="00B45293">
        <w:trPr>
          <w:trHeight w:val="628"/>
        </w:trPr>
        <w:tc>
          <w:tcPr>
            <w:tcW w:w="885" w:type="dxa"/>
            <w:vAlign w:val="center"/>
          </w:tcPr>
          <w:p w14:paraId="4FF99B2E" w14:textId="77777777" w:rsidR="00B45293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F80DCDB" w14:textId="20614DFD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7" w:type="dxa"/>
            <w:gridSpan w:val="5"/>
            <w:vAlign w:val="center"/>
          </w:tcPr>
          <w:p w14:paraId="4DA58112" w14:textId="77777777" w:rsidR="008F6BDE" w:rsidRDefault="00457482" w:rsidP="00B45293"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登高电气有限公司</w:t>
            </w:r>
            <w:bookmarkEnd w:id="0"/>
          </w:p>
        </w:tc>
        <w:tc>
          <w:tcPr>
            <w:tcW w:w="1701" w:type="dxa"/>
            <w:vAlign w:val="center"/>
          </w:tcPr>
          <w:p w14:paraId="61555C44" w14:textId="77777777" w:rsidR="008F6BDE" w:rsidRDefault="00457482" w:rsidP="00B4529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22C1768B" w14:textId="2192183C" w:rsidR="008F6BDE" w:rsidRDefault="001A6D5C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24290E" w14:paraId="357ACC0E" w14:textId="77777777" w:rsidTr="00B45293">
        <w:trPr>
          <w:trHeight w:val="628"/>
        </w:trPr>
        <w:tc>
          <w:tcPr>
            <w:tcW w:w="885" w:type="dxa"/>
            <w:vAlign w:val="center"/>
          </w:tcPr>
          <w:p w14:paraId="1CF43F03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61222463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5DAE30C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9453194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E8BDC1A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7687830B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7BB46A4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7691CEFA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52BE3F03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67842909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54271B08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  <w:vAlign w:val="center"/>
          </w:tcPr>
          <w:p w14:paraId="7B44D6CC" w14:textId="77777777" w:rsidR="008F6BDE" w:rsidRDefault="00457482" w:rsidP="00B452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AF14899" w14:textId="77777777" w:rsidR="008F6BDE" w:rsidRDefault="0045748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4290E" w14:paraId="65692383" w14:textId="77777777" w:rsidTr="00B45293">
        <w:trPr>
          <w:trHeight w:val="566"/>
        </w:trPr>
        <w:tc>
          <w:tcPr>
            <w:tcW w:w="885" w:type="dxa"/>
            <w:vAlign w:val="center"/>
          </w:tcPr>
          <w:p w14:paraId="42F310F3" w14:textId="7D8A0EFB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01DE0848" w14:textId="3C00229C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接地电阻测试仪</w:t>
            </w:r>
          </w:p>
        </w:tc>
        <w:tc>
          <w:tcPr>
            <w:tcW w:w="1133" w:type="dxa"/>
            <w:vAlign w:val="center"/>
          </w:tcPr>
          <w:p w14:paraId="3DF06901" w14:textId="487ED209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019</w:t>
            </w:r>
          </w:p>
        </w:tc>
        <w:tc>
          <w:tcPr>
            <w:tcW w:w="1133" w:type="dxa"/>
            <w:vAlign w:val="center"/>
          </w:tcPr>
          <w:p w14:paraId="4AF923B5" w14:textId="46EDA81D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K2678X</w:t>
            </w:r>
          </w:p>
        </w:tc>
        <w:tc>
          <w:tcPr>
            <w:tcW w:w="1275" w:type="dxa"/>
            <w:vAlign w:val="center"/>
          </w:tcPr>
          <w:p w14:paraId="6ABE74A0" w14:textId="2844D4B7" w:rsidR="008F6BDE" w:rsidRPr="00FD6C9B" w:rsidRDefault="00FD6C9B" w:rsidP="00B45293">
            <w:pPr>
              <w:jc w:val="center"/>
              <w:rPr>
                <w:szCs w:val="21"/>
              </w:rPr>
            </w:pPr>
            <w:proofErr w:type="spellStart"/>
            <w:r w:rsidRPr="00FD6C9B">
              <w:rPr>
                <w:szCs w:val="21"/>
              </w:rPr>
              <w:t>Urel</w:t>
            </w:r>
            <w:proofErr w:type="spellEnd"/>
            <w:r w:rsidRPr="00FD6C9B">
              <w:rPr>
                <w:szCs w:val="21"/>
              </w:rPr>
              <w:t>=1</w:t>
            </w:r>
            <w:r>
              <w:rPr>
                <w:szCs w:val="21"/>
              </w:rPr>
              <w:t>.0</w:t>
            </w:r>
            <w:r w:rsidRPr="00FD6C9B">
              <w:rPr>
                <w:szCs w:val="21"/>
              </w:rPr>
              <w:t>%</w:t>
            </w:r>
          </w:p>
          <w:p w14:paraId="52DBA727" w14:textId="273E1D1A" w:rsidR="00FD6C9B" w:rsidRPr="00FD6C9B" w:rsidRDefault="00FD6C9B" w:rsidP="00B45293">
            <w:pPr>
              <w:jc w:val="center"/>
              <w:rPr>
                <w:color w:val="FF0000"/>
                <w:szCs w:val="21"/>
              </w:rPr>
            </w:pPr>
            <w:r w:rsidRPr="00FD6C9B">
              <w:rPr>
                <w:szCs w:val="21"/>
              </w:rPr>
              <w:t>K=2</w:t>
            </w:r>
          </w:p>
        </w:tc>
        <w:tc>
          <w:tcPr>
            <w:tcW w:w="1529" w:type="dxa"/>
            <w:vAlign w:val="center"/>
          </w:tcPr>
          <w:p w14:paraId="551359AC" w14:textId="27DAC096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模拟交直流标准电阻器</w:t>
            </w:r>
          </w:p>
          <w:p w14:paraId="4FA8592F" w14:textId="641B10C8" w:rsidR="002043FA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08724DFF" w14:textId="335F0B50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乐清市质量技术监督检测院</w:t>
            </w:r>
          </w:p>
        </w:tc>
        <w:tc>
          <w:tcPr>
            <w:tcW w:w="1275" w:type="dxa"/>
            <w:vAlign w:val="center"/>
          </w:tcPr>
          <w:p w14:paraId="2426F506" w14:textId="78F6F2B9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9.14</w:t>
            </w:r>
          </w:p>
        </w:tc>
        <w:tc>
          <w:tcPr>
            <w:tcW w:w="918" w:type="dxa"/>
            <w:vAlign w:val="center"/>
          </w:tcPr>
          <w:p w14:paraId="0592A24D" w14:textId="07B6AA4E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4290E" w14:paraId="7E930BFD" w14:textId="77777777" w:rsidTr="00B45293">
        <w:trPr>
          <w:trHeight w:val="546"/>
        </w:trPr>
        <w:tc>
          <w:tcPr>
            <w:tcW w:w="885" w:type="dxa"/>
            <w:vAlign w:val="center"/>
          </w:tcPr>
          <w:p w14:paraId="0D8433A2" w14:textId="7AAB798C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23BD7591" w14:textId="70D3C407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大电流测试台</w:t>
            </w:r>
          </w:p>
        </w:tc>
        <w:tc>
          <w:tcPr>
            <w:tcW w:w="1133" w:type="dxa"/>
            <w:vAlign w:val="center"/>
          </w:tcPr>
          <w:p w14:paraId="3653F97E" w14:textId="5B56F42D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 w14:paraId="4E972AFE" w14:textId="2FEABCBA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75" w:type="dxa"/>
            <w:vAlign w:val="center"/>
          </w:tcPr>
          <w:p w14:paraId="6F1143C5" w14:textId="77777777" w:rsidR="008F6BDE" w:rsidRDefault="002043FA" w:rsidP="00B45293">
            <w:pPr>
              <w:jc w:val="center"/>
              <w:rPr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/>
                <w:szCs w:val="21"/>
              </w:rPr>
              <w:t>rel</w:t>
            </w:r>
            <w:proofErr w:type="spellEnd"/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%</w:t>
            </w:r>
          </w:p>
          <w:p w14:paraId="18593269" w14:textId="2900E98B" w:rsidR="002043FA" w:rsidRDefault="002043FA" w:rsidP="00B452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14:paraId="30EF9B58" w14:textId="11D15C9D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罗氏线圈积分器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.2%</w:t>
            </w:r>
          </w:p>
        </w:tc>
        <w:tc>
          <w:tcPr>
            <w:tcW w:w="1701" w:type="dxa"/>
            <w:vAlign w:val="center"/>
          </w:tcPr>
          <w:p w14:paraId="73275775" w14:textId="11E9190F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乐清市质量技术监督检测院</w:t>
            </w:r>
          </w:p>
        </w:tc>
        <w:tc>
          <w:tcPr>
            <w:tcW w:w="1275" w:type="dxa"/>
            <w:vAlign w:val="center"/>
          </w:tcPr>
          <w:p w14:paraId="47531133" w14:textId="53197BB4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9.11</w:t>
            </w:r>
          </w:p>
        </w:tc>
        <w:tc>
          <w:tcPr>
            <w:tcW w:w="918" w:type="dxa"/>
            <w:vAlign w:val="center"/>
          </w:tcPr>
          <w:p w14:paraId="58C7A85E" w14:textId="68E8394A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4290E" w14:paraId="5C72E30B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6A3FF40D" w14:textId="4829A9B5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32827C67" w14:textId="4027C70E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</w:p>
        </w:tc>
        <w:tc>
          <w:tcPr>
            <w:tcW w:w="1133" w:type="dxa"/>
            <w:vAlign w:val="center"/>
          </w:tcPr>
          <w:p w14:paraId="52EB418D" w14:textId="7D9D11EB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17012308</w:t>
            </w:r>
          </w:p>
        </w:tc>
        <w:tc>
          <w:tcPr>
            <w:tcW w:w="1133" w:type="dxa"/>
            <w:vAlign w:val="center"/>
          </w:tcPr>
          <w:p w14:paraId="263E98AA" w14:textId="634C02C4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C11D-10</w:t>
            </w:r>
          </w:p>
        </w:tc>
        <w:tc>
          <w:tcPr>
            <w:tcW w:w="1275" w:type="dxa"/>
            <w:vAlign w:val="center"/>
          </w:tcPr>
          <w:p w14:paraId="4A736E73" w14:textId="35780614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49611090" w14:textId="62F95226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兆欧表检定装置</w:t>
            </w:r>
            <w:r>
              <w:rPr>
                <w:rFonts w:asciiTheme="minorEastAsia" w:hAnsiTheme="minorEastAsia" w:hint="eastAsia"/>
                <w:szCs w:val="21"/>
              </w:rPr>
              <w:t>±1</w:t>
            </w:r>
            <w:r>
              <w:rPr>
                <w:rFonts w:asciiTheme="minorEastAsia" w:hAnsiTheme="minorEastAsia"/>
                <w:szCs w:val="21"/>
              </w:rPr>
              <w:t>.0%</w:t>
            </w:r>
          </w:p>
        </w:tc>
        <w:tc>
          <w:tcPr>
            <w:tcW w:w="1701" w:type="dxa"/>
            <w:vAlign w:val="center"/>
          </w:tcPr>
          <w:p w14:paraId="2BC53589" w14:textId="7753CEF1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乐清市质量技术监督检测院</w:t>
            </w:r>
          </w:p>
        </w:tc>
        <w:tc>
          <w:tcPr>
            <w:tcW w:w="1275" w:type="dxa"/>
            <w:vAlign w:val="center"/>
          </w:tcPr>
          <w:p w14:paraId="47A39EB6" w14:textId="5F16D1B9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9.14</w:t>
            </w:r>
          </w:p>
        </w:tc>
        <w:tc>
          <w:tcPr>
            <w:tcW w:w="918" w:type="dxa"/>
            <w:vAlign w:val="center"/>
          </w:tcPr>
          <w:p w14:paraId="6B0C9311" w14:textId="4164EFE6" w:rsidR="008F6BDE" w:rsidRDefault="002043FA" w:rsidP="00B4529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4290E" w14:paraId="06290922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3E7CFE2E" w14:textId="59602201" w:rsidR="008F6BDE" w:rsidRDefault="003E1A25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5C2FF4BD" w14:textId="776E8A74" w:rsidR="008F6BDE" w:rsidRDefault="003E1A25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智能回路接触电阻测试仪</w:t>
            </w:r>
          </w:p>
        </w:tc>
        <w:tc>
          <w:tcPr>
            <w:tcW w:w="1133" w:type="dxa"/>
            <w:vAlign w:val="center"/>
          </w:tcPr>
          <w:p w14:paraId="36CCE22F" w14:textId="17CD0909" w:rsidR="008F6BDE" w:rsidRPr="00B45293" w:rsidRDefault="003E1A25" w:rsidP="00B45293">
            <w:pPr>
              <w:jc w:val="center"/>
              <w:rPr>
                <w:sz w:val="18"/>
                <w:szCs w:val="18"/>
              </w:rPr>
            </w:pPr>
            <w:r w:rsidRPr="00B45293">
              <w:rPr>
                <w:rFonts w:hint="eastAsia"/>
                <w:sz w:val="18"/>
                <w:szCs w:val="18"/>
              </w:rPr>
              <w:t>100012081</w:t>
            </w:r>
          </w:p>
        </w:tc>
        <w:tc>
          <w:tcPr>
            <w:tcW w:w="1133" w:type="dxa"/>
            <w:vAlign w:val="center"/>
          </w:tcPr>
          <w:p w14:paraId="6D0DF1A6" w14:textId="08924386" w:rsidR="008F6BDE" w:rsidRPr="00B45293" w:rsidRDefault="003E1A25" w:rsidP="00B45293">
            <w:pPr>
              <w:jc w:val="center"/>
              <w:rPr>
                <w:sz w:val="18"/>
                <w:szCs w:val="18"/>
              </w:rPr>
            </w:pPr>
            <w:r w:rsidRPr="00B45293">
              <w:rPr>
                <w:sz w:val="18"/>
                <w:szCs w:val="18"/>
              </w:rPr>
              <w:t>WAHL-200A</w:t>
            </w:r>
          </w:p>
        </w:tc>
        <w:tc>
          <w:tcPr>
            <w:tcW w:w="1275" w:type="dxa"/>
            <w:vAlign w:val="center"/>
          </w:tcPr>
          <w:p w14:paraId="4AFC5F92" w14:textId="05246795" w:rsidR="008F6BDE" w:rsidRDefault="003E1A25" w:rsidP="00B4529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.5%</w:t>
            </w:r>
          </w:p>
        </w:tc>
        <w:tc>
          <w:tcPr>
            <w:tcW w:w="1529" w:type="dxa"/>
            <w:vAlign w:val="center"/>
          </w:tcPr>
          <w:p w14:paraId="4EEB3E07" w14:textId="12B2732D" w:rsidR="003E1A25" w:rsidRDefault="003E1A25" w:rsidP="00B452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模拟大功率交直流标准电阻器</w:t>
            </w: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5%</w:t>
            </w:r>
          </w:p>
        </w:tc>
        <w:tc>
          <w:tcPr>
            <w:tcW w:w="1701" w:type="dxa"/>
            <w:vAlign w:val="center"/>
          </w:tcPr>
          <w:p w14:paraId="31B77227" w14:textId="36751E45" w:rsidR="008F6BDE" w:rsidRDefault="003E1A25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温州市计量科学研究院</w:t>
            </w:r>
          </w:p>
        </w:tc>
        <w:tc>
          <w:tcPr>
            <w:tcW w:w="1275" w:type="dxa"/>
            <w:vAlign w:val="center"/>
          </w:tcPr>
          <w:p w14:paraId="65A31350" w14:textId="73F6BF33" w:rsidR="008F6BDE" w:rsidRDefault="003E1A25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.11.02</w:t>
            </w:r>
          </w:p>
        </w:tc>
        <w:tc>
          <w:tcPr>
            <w:tcW w:w="918" w:type="dxa"/>
            <w:vAlign w:val="center"/>
          </w:tcPr>
          <w:p w14:paraId="3C28D967" w14:textId="45E0FA6C" w:rsidR="008F6BDE" w:rsidRDefault="008A740B" w:rsidP="00B4529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50D42" w14:paraId="7704D586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6F50001E" w14:textId="00AD1717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706032D5" w14:textId="77777777" w:rsidR="00B45293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荧光</w:t>
            </w:r>
          </w:p>
          <w:p w14:paraId="6B216386" w14:textId="2EBBA971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光谱仪</w:t>
            </w:r>
          </w:p>
        </w:tc>
        <w:tc>
          <w:tcPr>
            <w:tcW w:w="1133" w:type="dxa"/>
            <w:vAlign w:val="center"/>
          </w:tcPr>
          <w:p w14:paraId="7AF409C8" w14:textId="315F0721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N20100217</w:t>
            </w:r>
          </w:p>
        </w:tc>
        <w:tc>
          <w:tcPr>
            <w:tcW w:w="1133" w:type="dxa"/>
            <w:vAlign w:val="center"/>
          </w:tcPr>
          <w:p w14:paraId="7F283277" w14:textId="77FB9DAF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TU-A</w:t>
            </w:r>
          </w:p>
        </w:tc>
        <w:tc>
          <w:tcPr>
            <w:tcW w:w="1275" w:type="dxa"/>
            <w:vAlign w:val="center"/>
          </w:tcPr>
          <w:p w14:paraId="77D815E1" w14:textId="6F5AE1D4" w:rsidR="00450D4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  <w:proofErr w:type="spellStart"/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r:Urel</w:t>
            </w:r>
            <w:proofErr w:type="spellEnd"/>
            <w:r>
              <w:rPr>
                <w:szCs w:val="21"/>
              </w:rPr>
              <w:t>=5%</w:t>
            </w:r>
          </w:p>
          <w:p w14:paraId="44250654" w14:textId="78CA01CC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29" w:type="dxa"/>
            <w:vAlign w:val="center"/>
          </w:tcPr>
          <w:p w14:paraId="5B708B2C" w14:textId="57356F7F" w:rsidR="00450D4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标准物质</w:t>
            </w:r>
            <w:proofErr w:type="spellStart"/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r:Urel</w:t>
            </w:r>
            <w:proofErr w:type="spellEnd"/>
            <w:r>
              <w:rPr>
                <w:szCs w:val="21"/>
              </w:rPr>
              <w:t>=0.002% k=2</w:t>
            </w:r>
          </w:p>
        </w:tc>
        <w:tc>
          <w:tcPr>
            <w:tcW w:w="1701" w:type="dxa"/>
            <w:vAlign w:val="center"/>
          </w:tcPr>
          <w:p w14:paraId="0797FBD7" w14:textId="289A7EF6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6CA52D50" w14:textId="6E033380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.11.0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18" w:type="dxa"/>
            <w:vAlign w:val="center"/>
          </w:tcPr>
          <w:p w14:paraId="17C83779" w14:textId="09ED9B8D" w:rsidR="00450D42" w:rsidRDefault="00450D42" w:rsidP="00B45293">
            <w:pPr>
              <w:jc w:val="center"/>
              <w:rPr>
                <w:szCs w:val="21"/>
              </w:rPr>
            </w:pPr>
            <w:r w:rsidRPr="002421E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50D42" w14:paraId="74BB9560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0F807B35" w14:textId="55FB198A" w:rsidR="00450D42" w:rsidRDefault="00527E7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100231CD" w14:textId="77777777" w:rsidR="00B45293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维氏</w:t>
            </w:r>
          </w:p>
          <w:p w14:paraId="4F0347BE" w14:textId="25B79CAC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4BE4134C" w14:textId="079ECE6E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150261</w:t>
            </w:r>
          </w:p>
        </w:tc>
        <w:tc>
          <w:tcPr>
            <w:tcW w:w="1133" w:type="dxa"/>
            <w:vAlign w:val="center"/>
          </w:tcPr>
          <w:p w14:paraId="44AFC223" w14:textId="77777777" w:rsidR="00B45293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HV-</w:t>
            </w:r>
          </w:p>
          <w:p w14:paraId="07C52B32" w14:textId="4E379083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1000Z</w:t>
            </w:r>
          </w:p>
        </w:tc>
        <w:tc>
          <w:tcPr>
            <w:tcW w:w="1275" w:type="dxa"/>
            <w:vAlign w:val="center"/>
          </w:tcPr>
          <w:p w14:paraId="3216D5D0" w14:textId="7335F201" w:rsidR="00450D42" w:rsidRDefault="00450D42" w:rsidP="00B45293">
            <w:pPr>
              <w:spacing w:before="240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±(</w:t>
            </w:r>
            <w:r>
              <w:rPr>
                <w:rFonts w:asciiTheme="minorEastAsia" w:hAnsiTheme="minorEastAsia"/>
                <w:szCs w:val="21"/>
              </w:rPr>
              <w:t>8-12%</w:t>
            </w:r>
          </w:p>
        </w:tc>
        <w:tc>
          <w:tcPr>
            <w:tcW w:w="1529" w:type="dxa"/>
            <w:vAlign w:val="center"/>
          </w:tcPr>
          <w:p w14:paraId="31154C54" w14:textId="0E1B1442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标准维氏硬度块</w:t>
            </w:r>
            <w:r>
              <w:rPr>
                <w:rFonts w:asciiTheme="minorEastAsia" w:hAnsiTheme="minorEastAsia" w:hint="eastAsia"/>
                <w:szCs w:val="21"/>
              </w:rPr>
              <w:t>±1</w:t>
            </w:r>
            <w:r>
              <w:rPr>
                <w:rFonts w:asciiTheme="minorEastAsia" w:hAnsiTheme="minorEastAsia"/>
                <w:szCs w:val="21"/>
              </w:rPr>
              <w:t>.2%</w:t>
            </w:r>
          </w:p>
        </w:tc>
        <w:tc>
          <w:tcPr>
            <w:tcW w:w="1701" w:type="dxa"/>
            <w:vAlign w:val="center"/>
          </w:tcPr>
          <w:p w14:paraId="191DFC19" w14:textId="73DC9FCF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深圳中航技术检测所有限公司</w:t>
            </w:r>
          </w:p>
        </w:tc>
        <w:tc>
          <w:tcPr>
            <w:tcW w:w="1275" w:type="dxa"/>
            <w:vAlign w:val="center"/>
          </w:tcPr>
          <w:p w14:paraId="2E5D0CCC" w14:textId="6E1F0BB1" w:rsidR="00450D42" w:rsidRDefault="00450D4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.3.13</w:t>
            </w:r>
          </w:p>
        </w:tc>
        <w:tc>
          <w:tcPr>
            <w:tcW w:w="918" w:type="dxa"/>
            <w:vAlign w:val="center"/>
          </w:tcPr>
          <w:p w14:paraId="42C0AD0D" w14:textId="7B7532C1" w:rsidR="00450D42" w:rsidRDefault="00450D42" w:rsidP="00B45293">
            <w:pPr>
              <w:jc w:val="center"/>
              <w:rPr>
                <w:szCs w:val="21"/>
              </w:rPr>
            </w:pPr>
            <w:r w:rsidRPr="002421E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54992" w14:paraId="38D07C57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5B5E72EB" w14:textId="55D65F06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2D8A53C0" w14:textId="77777777" w:rsidR="00B45293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涂层</w:t>
            </w:r>
          </w:p>
          <w:p w14:paraId="516B82B4" w14:textId="3F3D4B9B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 w14:paraId="24820B5C" w14:textId="4A1AC9CC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069319</w:t>
            </w:r>
          </w:p>
        </w:tc>
        <w:tc>
          <w:tcPr>
            <w:tcW w:w="1133" w:type="dxa"/>
            <w:vAlign w:val="center"/>
          </w:tcPr>
          <w:p w14:paraId="2BFA8557" w14:textId="7C3AF2A4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M220</w:t>
            </w:r>
          </w:p>
        </w:tc>
        <w:tc>
          <w:tcPr>
            <w:tcW w:w="1275" w:type="dxa"/>
            <w:vAlign w:val="center"/>
          </w:tcPr>
          <w:p w14:paraId="44DA27EE" w14:textId="7CD7FE84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555AE397" w14:textId="684B1191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标准厚度片</w:t>
            </w:r>
          </w:p>
          <w:p w14:paraId="003AC0B0" w14:textId="4830AD66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=0.3um k=2</w:t>
            </w:r>
          </w:p>
        </w:tc>
        <w:tc>
          <w:tcPr>
            <w:tcW w:w="1701" w:type="dxa"/>
            <w:vAlign w:val="center"/>
          </w:tcPr>
          <w:p w14:paraId="68FED0A4" w14:textId="5B4FE4A1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温州市计量科学研究院</w:t>
            </w:r>
          </w:p>
        </w:tc>
        <w:tc>
          <w:tcPr>
            <w:tcW w:w="1275" w:type="dxa"/>
            <w:vAlign w:val="center"/>
          </w:tcPr>
          <w:p w14:paraId="1296FFF8" w14:textId="3A4D0ECA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020.4.9</w:t>
            </w:r>
          </w:p>
        </w:tc>
        <w:tc>
          <w:tcPr>
            <w:tcW w:w="918" w:type="dxa"/>
            <w:vAlign w:val="center"/>
          </w:tcPr>
          <w:p w14:paraId="45E68D88" w14:textId="547AC7D6" w:rsidR="00D54992" w:rsidRDefault="00D54992" w:rsidP="00B45293">
            <w:pPr>
              <w:jc w:val="center"/>
              <w:rPr>
                <w:szCs w:val="21"/>
              </w:rPr>
            </w:pPr>
            <w:r w:rsidRPr="002421E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54992" w14:paraId="68F2953E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313ED898" w14:textId="0052EF1F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53080188" w14:textId="4380E59B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漏电断路器测试仪</w:t>
            </w:r>
          </w:p>
        </w:tc>
        <w:tc>
          <w:tcPr>
            <w:tcW w:w="1133" w:type="dxa"/>
            <w:vAlign w:val="center"/>
          </w:tcPr>
          <w:p w14:paraId="752F8EBA" w14:textId="77BC053D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15110830</w:t>
            </w:r>
          </w:p>
        </w:tc>
        <w:tc>
          <w:tcPr>
            <w:tcW w:w="1133" w:type="dxa"/>
            <w:vAlign w:val="center"/>
          </w:tcPr>
          <w:p w14:paraId="3C836AFC" w14:textId="1EFCC85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NM500-1-0.5</w:t>
            </w:r>
          </w:p>
        </w:tc>
        <w:tc>
          <w:tcPr>
            <w:tcW w:w="1275" w:type="dxa"/>
            <w:vAlign w:val="center"/>
          </w:tcPr>
          <w:p w14:paraId="38B78F14" w14:textId="3F21FC4A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20mA</w:t>
            </w:r>
            <w:r>
              <w:rPr>
                <w:rFonts w:hint="eastAsia"/>
                <w:szCs w:val="21"/>
              </w:rPr>
              <w:t>点：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=0.01mA</w:t>
            </w:r>
          </w:p>
          <w:p w14:paraId="18AC114D" w14:textId="48A06858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529" w:type="dxa"/>
            <w:vAlign w:val="center"/>
          </w:tcPr>
          <w:p w14:paraId="154F48D8" w14:textId="7777777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数字多用表</w:t>
            </w:r>
          </w:p>
          <w:p w14:paraId="7624F616" w14:textId="7777777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交流电流</w:t>
            </w:r>
          </w:p>
          <w:p w14:paraId="1C2082F4" w14:textId="3B842048" w:rsidR="00D54992" w:rsidRPr="00B45293" w:rsidRDefault="00D54992" w:rsidP="00B45293">
            <w:pPr>
              <w:jc w:val="center"/>
              <w:rPr>
                <w:sz w:val="18"/>
                <w:szCs w:val="18"/>
              </w:rPr>
            </w:pPr>
            <w:r w:rsidRPr="00B45293">
              <w:rPr>
                <w:rFonts w:asciiTheme="minorEastAsia" w:hAnsiTheme="minorEastAsia" w:hint="eastAsia"/>
                <w:sz w:val="18"/>
                <w:szCs w:val="18"/>
              </w:rPr>
              <w:t>±(</w:t>
            </w:r>
            <w:r w:rsidRPr="00B45293">
              <w:rPr>
                <w:rFonts w:hint="eastAsia"/>
                <w:sz w:val="18"/>
                <w:szCs w:val="18"/>
              </w:rPr>
              <w:t>250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＊</w:t>
            </w:r>
            <w:r w:rsidRPr="00B45293">
              <w:rPr>
                <w:sz w:val="18"/>
                <w:szCs w:val="18"/>
              </w:rPr>
              <w:t>10</w:t>
            </w:r>
            <w:r w:rsidRPr="00B45293">
              <w:rPr>
                <w:sz w:val="18"/>
                <w:szCs w:val="18"/>
                <w:vertAlign w:val="superscript"/>
              </w:rPr>
              <w:t>-6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＊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读数+100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＊</w:t>
            </w:r>
            <w:r w:rsidRPr="00B45293">
              <w:rPr>
                <w:sz w:val="18"/>
                <w:szCs w:val="18"/>
              </w:rPr>
              <w:t>10</w:t>
            </w:r>
            <w:r w:rsidRPr="00B45293">
              <w:rPr>
                <w:sz w:val="18"/>
                <w:szCs w:val="18"/>
                <w:vertAlign w:val="superscript"/>
              </w:rPr>
              <w:t>-6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＊</w:t>
            </w:r>
            <w:r w:rsidRPr="00B45293">
              <w:rPr>
                <w:rFonts w:ascii="宋体" w:eastAsia="宋体" w:hAnsi="宋体" w:hint="eastAsia"/>
                <w:sz w:val="18"/>
                <w:szCs w:val="18"/>
              </w:rPr>
              <w:t>量程)</w:t>
            </w:r>
          </w:p>
        </w:tc>
        <w:tc>
          <w:tcPr>
            <w:tcW w:w="1701" w:type="dxa"/>
            <w:vAlign w:val="center"/>
          </w:tcPr>
          <w:p w14:paraId="264C8529" w14:textId="07D5B0C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温州市计量科学研究院</w:t>
            </w:r>
          </w:p>
        </w:tc>
        <w:tc>
          <w:tcPr>
            <w:tcW w:w="1275" w:type="dxa"/>
            <w:vAlign w:val="center"/>
          </w:tcPr>
          <w:p w14:paraId="609D4A69" w14:textId="536F0C95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.12.19</w:t>
            </w:r>
          </w:p>
        </w:tc>
        <w:tc>
          <w:tcPr>
            <w:tcW w:w="918" w:type="dxa"/>
            <w:vAlign w:val="center"/>
          </w:tcPr>
          <w:p w14:paraId="0D3C9A27" w14:textId="055143B3" w:rsidR="00D54992" w:rsidRDefault="00D54992" w:rsidP="00B45293">
            <w:pPr>
              <w:jc w:val="center"/>
              <w:rPr>
                <w:szCs w:val="21"/>
              </w:rPr>
            </w:pPr>
            <w:r w:rsidRPr="002421E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54992" w14:paraId="5E82F772" w14:textId="77777777" w:rsidTr="00B45293">
        <w:trPr>
          <w:trHeight w:val="568"/>
        </w:trPr>
        <w:tc>
          <w:tcPr>
            <w:tcW w:w="885" w:type="dxa"/>
            <w:vAlign w:val="center"/>
          </w:tcPr>
          <w:p w14:paraId="3D546BE0" w14:textId="017F9E3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327D35AD" w14:textId="77777777" w:rsidR="00B45293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14:paraId="6ABB4FFB" w14:textId="358B0CF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133" w:type="dxa"/>
            <w:vAlign w:val="center"/>
          </w:tcPr>
          <w:p w14:paraId="2EF847B2" w14:textId="708D2AC7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GAM-019</w:t>
            </w:r>
          </w:p>
        </w:tc>
        <w:tc>
          <w:tcPr>
            <w:tcW w:w="1133" w:type="dxa"/>
            <w:vAlign w:val="center"/>
          </w:tcPr>
          <w:p w14:paraId="05E346A4" w14:textId="3856611B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K2671AM</w:t>
            </w:r>
          </w:p>
        </w:tc>
        <w:tc>
          <w:tcPr>
            <w:tcW w:w="1275" w:type="dxa"/>
            <w:vAlign w:val="center"/>
          </w:tcPr>
          <w:p w14:paraId="7B19C649" w14:textId="7AB45601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26D8CE04" w14:textId="018F4F35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</w:t>
            </w:r>
            <w:r>
              <w:rPr>
                <w:rFonts w:hint="eastAsia"/>
                <w:szCs w:val="21"/>
              </w:rPr>
              <w:t>校准装置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 w:rsidR="00B45293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.3%+5</w:t>
            </w:r>
            <w:r>
              <w:rPr>
                <w:rFonts w:asciiTheme="minorEastAsia" w:hAnsiTheme="minorEastAsia" w:hint="eastAsia"/>
                <w:szCs w:val="21"/>
              </w:rPr>
              <w:t>个字</w:t>
            </w:r>
            <w:r w:rsidR="00B4529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6642DB7" w14:textId="329B82AC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温州市计量科学研究院</w:t>
            </w:r>
          </w:p>
        </w:tc>
        <w:tc>
          <w:tcPr>
            <w:tcW w:w="1275" w:type="dxa"/>
            <w:vAlign w:val="center"/>
          </w:tcPr>
          <w:p w14:paraId="2C3AC383" w14:textId="1BEF4298" w:rsidR="00D54992" w:rsidRDefault="00D54992" w:rsidP="00B45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.4.8</w:t>
            </w:r>
          </w:p>
        </w:tc>
        <w:tc>
          <w:tcPr>
            <w:tcW w:w="918" w:type="dxa"/>
            <w:vAlign w:val="center"/>
          </w:tcPr>
          <w:p w14:paraId="656B3FFF" w14:textId="7C31CBBA" w:rsidR="00D54992" w:rsidRDefault="00D54992" w:rsidP="00B45293">
            <w:pPr>
              <w:jc w:val="center"/>
              <w:rPr>
                <w:szCs w:val="21"/>
              </w:rPr>
            </w:pPr>
            <w:r w:rsidRPr="002421E8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54992" w14:paraId="656273DF" w14:textId="77777777" w:rsidTr="00B45293">
        <w:trPr>
          <w:trHeight w:val="1125"/>
        </w:trPr>
        <w:tc>
          <w:tcPr>
            <w:tcW w:w="11016" w:type="dxa"/>
            <w:gridSpan w:val="9"/>
            <w:vAlign w:val="center"/>
          </w:tcPr>
          <w:p w14:paraId="71F03B85" w14:textId="77777777" w:rsidR="00D54992" w:rsidRDefault="00D54992" w:rsidP="00B452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8285906" w14:textId="22365B03" w:rsidR="00D54992" w:rsidRDefault="00B45293" w:rsidP="00B452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企业的测量设备全部</w:t>
            </w:r>
            <w:r>
              <w:rPr>
                <w:rFonts w:ascii="宋体" w:hAnsi="宋体" w:hint="eastAsia"/>
                <w:szCs w:val="21"/>
              </w:rPr>
              <w:t>委外具有相应资质的检定、校准机构</w:t>
            </w:r>
            <w:r>
              <w:rPr>
                <w:rFonts w:ascii="宋体" w:hint="eastAsia"/>
                <w:szCs w:val="21"/>
              </w:rPr>
              <w:t>检定、校准，经查</w:t>
            </w:r>
            <w:r>
              <w:rPr>
                <w:rFonts w:ascii="宋体"/>
                <w:szCs w:val="21"/>
              </w:rPr>
              <w:t xml:space="preserve"> 9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14:paraId="13775E1E" w14:textId="77777777" w:rsidR="00D54992" w:rsidRDefault="00D54992" w:rsidP="00B45293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54992" w14:paraId="33C1D592" w14:textId="77777777" w:rsidTr="00B45293">
        <w:trPr>
          <w:trHeight w:val="557"/>
        </w:trPr>
        <w:tc>
          <w:tcPr>
            <w:tcW w:w="11016" w:type="dxa"/>
            <w:gridSpan w:val="9"/>
            <w:vAlign w:val="center"/>
          </w:tcPr>
          <w:p w14:paraId="0D041D16" w14:textId="77777777" w:rsidR="00D54992" w:rsidRDefault="00D54992" w:rsidP="00B452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4B21234A" w14:textId="77777777" w:rsidR="00D54992" w:rsidRDefault="00D54992" w:rsidP="00B45293">
            <w:pPr>
              <w:rPr>
                <w:rFonts w:ascii="宋体" w:eastAsia="宋体" w:hAnsi="宋体" w:cs="Times New Roman"/>
                <w:szCs w:val="21"/>
              </w:rPr>
            </w:pPr>
          </w:p>
          <w:p w14:paraId="37AAEFE4" w14:textId="0899DC23" w:rsidR="00D54992" w:rsidRDefault="00D54992" w:rsidP="00B45293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E2B106A" w14:textId="5EC8B752" w:rsidR="008F6BDE" w:rsidRDefault="00B536ED" w:rsidP="00B45293">
      <w:pPr>
        <w:spacing w:before="240" w:after="240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DCC6" w14:textId="77777777" w:rsidR="00B536ED" w:rsidRDefault="00B536ED">
      <w:r>
        <w:separator/>
      </w:r>
    </w:p>
  </w:endnote>
  <w:endnote w:type="continuationSeparator" w:id="0">
    <w:p w14:paraId="72DA21DA" w14:textId="77777777" w:rsidR="00B536ED" w:rsidRDefault="00B5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C90B8EB" w14:textId="77777777" w:rsidR="008F6BDE" w:rsidRDefault="004574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71308AE" w14:textId="77777777" w:rsidR="008F6BDE" w:rsidRDefault="00B53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EBA8" w14:textId="77777777" w:rsidR="00B536ED" w:rsidRDefault="00B536ED">
      <w:r>
        <w:separator/>
      </w:r>
    </w:p>
  </w:footnote>
  <w:footnote w:type="continuationSeparator" w:id="0">
    <w:p w14:paraId="3FD7E788" w14:textId="77777777" w:rsidR="00B536ED" w:rsidRDefault="00B5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E369" w14:textId="77777777" w:rsidR="008F6BDE" w:rsidRDefault="0045748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8738EE4" wp14:editId="643DA4A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C30AE3" w14:textId="77777777" w:rsidR="008F6BDE" w:rsidRDefault="0045748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8574D7" w14:textId="77777777" w:rsidR="008F6BDE" w:rsidRDefault="00B536E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BE1C9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603E8057" w14:textId="77777777" w:rsidR="008F6BDE" w:rsidRDefault="0045748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5748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92DD01" w14:textId="549BF120" w:rsidR="00B45293" w:rsidRDefault="00B45293">
    <w:r>
      <w:pict w14:anchorId="0FFFB7E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2.55pt;margin-top:2.5pt;width:478pt;height:0;z-index:251659264;mso-width-relative:page;mso-height-relative:page"/>
      </w:pict>
    </w:r>
  </w:p>
  <w:p w14:paraId="02B6CD19" w14:textId="69338F40" w:rsidR="00B45293" w:rsidRDefault="00B45293" w:rsidP="00B45293">
    <w:pPr>
      <w:jc w:val="right"/>
      <w:rPr>
        <w:rFonts w:ascii="Times New Roman" w:hAnsi="Times New Roman" w:cs="Times New Roman" w:hint="eastAsia"/>
        <w:sz w:val="20"/>
        <w:szCs w:val="28"/>
        <w:u w:val="single"/>
      </w:rPr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名称"/>
    <w:r>
      <w:rPr>
        <w:rFonts w:ascii="Times New Roman" w:hAnsi="Times New Roman" w:cs="Times New Roman"/>
        <w:sz w:val="20"/>
        <w:szCs w:val="28"/>
        <w:u w:val="single"/>
      </w:rPr>
      <w:t>0</w:t>
    </w:r>
    <w:r>
      <w:rPr>
        <w:rFonts w:ascii="Times New Roman" w:hAnsi="Times New Roman" w:cs="Times New Roman" w:hint="eastAsia"/>
        <w:sz w:val="20"/>
        <w:szCs w:val="28"/>
        <w:u w:val="single"/>
      </w:rPr>
      <w:t>207-2019</w:t>
    </w:r>
    <w:r>
      <w:rPr>
        <w:rFonts w:ascii="Times New Roman" w:hAnsi="Times New Roman" w:cs="Times New Roman"/>
        <w:sz w:val="20"/>
        <w:szCs w:val="28"/>
        <w:u w:val="single"/>
      </w:rPr>
      <w:t>-20</w:t>
    </w:r>
    <w:bookmarkEnd w:id="2"/>
    <w:r>
      <w:rPr>
        <w:rFonts w:ascii="Times New Roman" w:hAnsi="Times New Roman" w:cs="Times New Roman" w:hint="eastAsia"/>
        <w:sz w:val="20"/>
        <w:szCs w:val="28"/>
        <w:u w:val="single"/>
      </w:rPr>
      <w:t>20</w:t>
    </w:r>
  </w:p>
  <w:p w14:paraId="6AB9A0B1" w14:textId="5FDAD53E" w:rsidR="00B45293" w:rsidRPr="00B45293" w:rsidRDefault="00B45293" w:rsidP="00B45293">
    <w:pPr>
      <w:spacing w:before="240" w:after="240"/>
      <w:ind w:firstLineChars="1050" w:firstLine="2951"/>
      <w:rPr>
        <w:rFonts w:asciiTheme="minorEastAsia" w:hAnsiTheme="minorEastAsia" w:hint="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90E"/>
    <w:rsid w:val="001A6D5C"/>
    <w:rsid w:val="002043FA"/>
    <w:rsid w:val="0024290E"/>
    <w:rsid w:val="003E1A25"/>
    <w:rsid w:val="00450D42"/>
    <w:rsid w:val="00457482"/>
    <w:rsid w:val="00527E72"/>
    <w:rsid w:val="008A740B"/>
    <w:rsid w:val="00B45293"/>
    <w:rsid w:val="00B536ED"/>
    <w:rsid w:val="00C92B35"/>
    <w:rsid w:val="00D54992"/>
    <w:rsid w:val="00FD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3FE8A0"/>
  <w15:docId w15:val="{15A38924-264D-429A-A601-B616372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2020-11-25T01:31:00Z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