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1FF" w:rsidRDefault="00724080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325"/>
        <w:gridCol w:w="1228"/>
        <w:gridCol w:w="6"/>
        <w:gridCol w:w="567"/>
        <w:gridCol w:w="608"/>
        <w:gridCol w:w="567"/>
        <w:gridCol w:w="67"/>
        <w:gridCol w:w="176"/>
        <w:gridCol w:w="183"/>
        <w:gridCol w:w="406"/>
        <w:gridCol w:w="869"/>
        <w:gridCol w:w="1141"/>
      </w:tblGrid>
      <w:tr w:rsidR="00662CE1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724080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7"/>
            <w:vAlign w:val="center"/>
          </w:tcPr>
          <w:p w:rsidR="00830456" w:rsidRDefault="00724080" w:rsidP="0054203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剑阁县碗泉乡康绿农业发展有限公司</w:t>
            </w:r>
            <w:bookmarkEnd w:id="0"/>
          </w:p>
        </w:tc>
      </w:tr>
      <w:tr w:rsidR="00662CE1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0401FF" w:rsidRDefault="0072408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7"/>
            <w:vAlign w:val="center"/>
          </w:tcPr>
          <w:p w:rsidR="000401FF" w:rsidRDefault="00724080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剑阁县碗泉乡白兔村三组</w:t>
            </w:r>
            <w:bookmarkEnd w:id="1"/>
          </w:p>
        </w:tc>
      </w:tr>
      <w:tr w:rsidR="00662CE1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724080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830456" w:rsidRDefault="00724080" w:rsidP="0054203A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马学洋</w:t>
            </w:r>
            <w:bookmarkEnd w:id="2"/>
          </w:p>
        </w:tc>
        <w:tc>
          <w:tcPr>
            <w:tcW w:w="1695" w:type="dxa"/>
            <w:gridSpan w:val="3"/>
            <w:vAlign w:val="center"/>
          </w:tcPr>
          <w:p w:rsidR="00830456" w:rsidRDefault="00724080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5"/>
            <w:vAlign w:val="center"/>
          </w:tcPr>
          <w:p w:rsidR="00830456" w:rsidRDefault="00724080" w:rsidP="0054203A"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18231875050</w:t>
            </w:r>
            <w:bookmarkEnd w:id="3"/>
          </w:p>
        </w:tc>
        <w:tc>
          <w:tcPr>
            <w:tcW w:w="765" w:type="dxa"/>
            <w:gridSpan w:val="3"/>
            <w:vAlign w:val="center"/>
          </w:tcPr>
          <w:p w:rsidR="00830456" w:rsidRDefault="0072408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2"/>
            <w:vAlign w:val="center"/>
          </w:tcPr>
          <w:p w:rsidR="00830456" w:rsidRDefault="00724080"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628314</w:t>
            </w:r>
            <w:bookmarkEnd w:id="4"/>
          </w:p>
        </w:tc>
      </w:tr>
      <w:tr w:rsidR="00662CE1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724080" w:rsidP="0054203A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830456" w:rsidRDefault="001E7411" w:rsidP="0054203A">
            <w:bookmarkStart w:id="5" w:name="最高管理者"/>
            <w:bookmarkEnd w:id="5"/>
            <w:r>
              <w:rPr>
                <w:rFonts w:hint="eastAsia"/>
              </w:rPr>
              <w:t>李怡莉</w:t>
            </w:r>
          </w:p>
        </w:tc>
        <w:tc>
          <w:tcPr>
            <w:tcW w:w="1695" w:type="dxa"/>
            <w:gridSpan w:val="3"/>
            <w:vAlign w:val="center"/>
          </w:tcPr>
          <w:p w:rsidR="00830456" w:rsidRDefault="00724080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5"/>
            <w:vAlign w:val="center"/>
          </w:tcPr>
          <w:p w:rsidR="00830456" w:rsidRDefault="00BD68E5" w:rsidP="0054203A">
            <w:bookmarkStart w:id="6" w:name="联系人传真"/>
            <w:bookmarkEnd w:id="6"/>
          </w:p>
        </w:tc>
        <w:tc>
          <w:tcPr>
            <w:tcW w:w="765" w:type="dxa"/>
            <w:gridSpan w:val="3"/>
            <w:vAlign w:val="center"/>
          </w:tcPr>
          <w:p w:rsidR="00830456" w:rsidRDefault="0072408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2"/>
            <w:vAlign w:val="center"/>
          </w:tcPr>
          <w:p w:rsidR="00830456" w:rsidRDefault="00BD68E5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R="00662CE1" w:rsidTr="00E05BDE">
        <w:trPr>
          <w:trHeight w:val="418"/>
        </w:trPr>
        <w:tc>
          <w:tcPr>
            <w:tcW w:w="1485" w:type="dxa"/>
            <w:gridSpan w:val="3"/>
            <w:vAlign w:val="center"/>
          </w:tcPr>
          <w:p w:rsidR="000401FF" w:rsidRDefault="00724080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0401FF" w:rsidRDefault="00724080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0211-2020-QEO</w:t>
            </w:r>
            <w:bookmarkEnd w:id="8"/>
          </w:p>
        </w:tc>
        <w:tc>
          <w:tcPr>
            <w:tcW w:w="1701" w:type="dxa"/>
            <w:gridSpan w:val="4"/>
            <w:vAlign w:val="center"/>
          </w:tcPr>
          <w:p w:rsidR="000401FF" w:rsidRDefault="00724080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0401FF" w:rsidRDefault="00724080"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R="00662CE1" w:rsidTr="00E05BDE">
        <w:trPr>
          <w:trHeight w:val="455"/>
        </w:trPr>
        <w:tc>
          <w:tcPr>
            <w:tcW w:w="1485" w:type="dxa"/>
            <w:gridSpan w:val="3"/>
            <w:vAlign w:val="center"/>
          </w:tcPr>
          <w:p w:rsidR="000401FF" w:rsidRDefault="00724080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7"/>
            <w:vAlign w:val="center"/>
          </w:tcPr>
          <w:p w:rsidR="000401FF" w:rsidRDefault="00E16C78">
            <w:pPr>
              <w:rPr>
                <w:sz w:val="20"/>
              </w:rPr>
            </w:pPr>
            <w:bookmarkStart w:id="12" w:name="审核类型ZB"/>
            <w:bookmarkEnd w:id="12"/>
            <w:r>
              <w:rPr>
                <w:rFonts w:hint="eastAsia"/>
                <w:sz w:val="20"/>
              </w:rPr>
              <w:t>补充审核</w:t>
            </w:r>
          </w:p>
        </w:tc>
      </w:tr>
      <w:tr w:rsidR="00662CE1" w:rsidTr="00E05BDE">
        <w:trPr>
          <w:trHeight w:val="990"/>
        </w:trPr>
        <w:tc>
          <w:tcPr>
            <w:tcW w:w="1485" w:type="dxa"/>
            <w:gridSpan w:val="3"/>
            <w:vAlign w:val="center"/>
          </w:tcPr>
          <w:p w:rsidR="000401FF" w:rsidRDefault="0072408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7"/>
          </w:tcPr>
          <w:p w:rsidR="000401FF" w:rsidRPr="00E16C78" w:rsidRDefault="00E16C78" w:rsidP="00E16C78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72" w:hangingChars="100" w:hanging="180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E16C78">
              <w:rPr>
                <w:rFonts w:hint="eastAsia"/>
                <w:sz w:val="18"/>
                <w:szCs w:val="18"/>
              </w:rPr>
              <w:t>■</w:t>
            </w:r>
            <w:r w:rsidR="00724080" w:rsidRPr="00E16C78">
              <w:rPr>
                <w:rFonts w:ascii="宋体" w:hAnsi="宋体" w:hint="eastAsia"/>
                <w:b/>
                <w:bCs/>
                <w:sz w:val="18"/>
                <w:szCs w:val="18"/>
              </w:rPr>
              <w:t>第二阶段审核：验证组织管理体系的建立、实施运行的符合性及有效性，以确定是否推荐认证注册。</w:t>
            </w:r>
          </w:p>
          <w:p w:rsidR="000401FF" w:rsidRPr="00E16C78" w:rsidRDefault="00724080" w:rsidP="00E16C78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51" w:left="59" w:hangingChars="100" w:hanging="181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E16C78">
              <w:rPr>
                <w:rFonts w:ascii="宋体" w:hAnsi="宋体" w:hint="eastAsia"/>
                <w:b/>
                <w:bCs/>
                <w:sz w:val="18"/>
                <w:szCs w:val="18"/>
              </w:rPr>
              <w:t>□再认证：验证组织管理体系的符合性和持续有效性，以确定是否推荐保持认证注册资格并换发认证证书。</w:t>
            </w:r>
          </w:p>
          <w:p w:rsidR="00E87A92" w:rsidRPr="00E16C78" w:rsidRDefault="00724080" w:rsidP="00E16C78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73" w:hangingChars="100" w:hanging="181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E16C78">
              <w:rPr>
                <w:rFonts w:ascii="宋体" w:hAnsi="宋体" w:hint="eastAsia"/>
                <w:b/>
                <w:bCs/>
                <w:sz w:val="18"/>
                <w:szCs w:val="18"/>
              </w:rPr>
              <w:t>□特殊审核: □确定是否推荐同意扩大范围的申请并换发认证证书。</w:t>
            </w:r>
          </w:p>
          <w:p w:rsidR="00E87A92" w:rsidRPr="00E16C78" w:rsidRDefault="00724080" w:rsidP="00E16C78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73" w:hangingChars="100" w:hanging="181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E16C78">
              <w:rPr>
                <w:rFonts w:ascii="宋体" w:hAnsi="宋体" w:hint="eastAsia"/>
                <w:b/>
                <w:bCs/>
                <w:sz w:val="18"/>
                <w:szCs w:val="18"/>
              </w:rPr>
              <w:t>□跟踪调查投诉、曝光情况，确认获证客户是否已实施有效的整改措施。</w:t>
            </w:r>
          </w:p>
          <w:p w:rsidR="00E87A92" w:rsidRPr="00E16C78" w:rsidRDefault="00724080" w:rsidP="00E16C78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73" w:hangingChars="100" w:hanging="181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E16C78">
              <w:rPr>
                <w:rFonts w:ascii="宋体" w:hAnsi="宋体" w:hint="eastAsia"/>
                <w:b/>
                <w:bCs/>
                <w:sz w:val="18"/>
                <w:szCs w:val="18"/>
              </w:rPr>
              <w:t>□调查获证客户变更信息，确定管理体系持续有效运行。</w:t>
            </w:r>
          </w:p>
          <w:p w:rsidR="00E87A92" w:rsidRPr="00E16C78" w:rsidRDefault="00724080" w:rsidP="00E16C78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73" w:hangingChars="100" w:hanging="181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E16C78">
              <w:rPr>
                <w:rFonts w:ascii="宋体" w:hAnsi="宋体" w:hint="eastAsia"/>
                <w:b/>
                <w:bCs/>
                <w:sz w:val="18"/>
                <w:szCs w:val="18"/>
              </w:rPr>
              <w:t>□对被暂停客户进行跟踪审核，验证被暂停原因是否已消除，以确定是否恢复认证注册资格。</w:t>
            </w:r>
          </w:p>
          <w:p w:rsidR="000401FF" w:rsidRPr="00E16C78" w:rsidRDefault="00724080" w:rsidP="00E16C78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73" w:hangingChars="100" w:hanging="181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E16C78">
              <w:rPr>
                <w:rFonts w:ascii="宋体" w:hAnsi="宋体" w:hint="eastAsia"/>
                <w:b/>
                <w:bCs/>
                <w:sz w:val="18"/>
                <w:szCs w:val="18"/>
              </w:rPr>
              <w:t>□验证管理体系实施运行的符合性及有效性。</w:t>
            </w:r>
          </w:p>
        </w:tc>
      </w:tr>
      <w:tr w:rsidR="00662CE1" w:rsidTr="00E16C78">
        <w:trPr>
          <w:trHeight w:val="1568"/>
        </w:trPr>
        <w:tc>
          <w:tcPr>
            <w:tcW w:w="1485" w:type="dxa"/>
            <w:gridSpan w:val="3"/>
            <w:vAlign w:val="center"/>
          </w:tcPr>
          <w:p w:rsidR="000401FF" w:rsidRDefault="0072408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5427" w:type="dxa"/>
            <w:gridSpan w:val="10"/>
            <w:vAlign w:val="center"/>
          </w:tcPr>
          <w:p w:rsidR="000401FF" w:rsidRDefault="00724080"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Q</w:t>
            </w:r>
            <w:r>
              <w:rPr>
                <w:sz w:val="20"/>
              </w:rPr>
              <w:t>：园林绿化、保洁服务，普通道路运输（限许可范围内）</w:t>
            </w:r>
          </w:p>
          <w:p w:rsidR="000401FF" w:rsidRDefault="00724080">
            <w:pPr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：园林绿化、保洁服务，普通道路运输（限许可范围内）所涉及场所的相关环境管理活动</w:t>
            </w:r>
          </w:p>
          <w:p w:rsidR="000401FF" w:rsidRDefault="00724080">
            <w:pPr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：园林绿化、保洁服务，普通道路运输（限许可范围内）所涉及场所的相关职业健康安全管理活动</w:t>
            </w:r>
            <w:bookmarkEnd w:id="13"/>
          </w:p>
        </w:tc>
        <w:tc>
          <w:tcPr>
            <w:tcW w:w="567" w:type="dxa"/>
            <w:vAlign w:val="center"/>
          </w:tcPr>
          <w:p w:rsidR="000401FF" w:rsidRDefault="0072408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 w:rsidRDefault="0072408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2842" w:type="dxa"/>
            <w:gridSpan w:val="6"/>
            <w:vAlign w:val="center"/>
          </w:tcPr>
          <w:p w:rsidR="000401FF" w:rsidRDefault="00724080"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Q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31.04.01;35.16.01;35.17.00</w:t>
            </w:r>
          </w:p>
          <w:p w:rsidR="000401FF" w:rsidRDefault="00724080">
            <w:pPr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31.04.01;35.16.01;35.17.00</w:t>
            </w:r>
          </w:p>
          <w:p w:rsidR="000401FF" w:rsidRDefault="00724080">
            <w:pPr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31.04.01;35.16.01;35.17.00</w:t>
            </w:r>
            <w:bookmarkEnd w:id="14"/>
          </w:p>
        </w:tc>
      </w:tr>
      <w:tr w:rsidR="00662CE1" w:rsidTr="00E05BDE">
        <w:trPr>
          <w:trHeight w:val="840"/>
        </w:trPr>
        <w:tc>
          <w:tcPr>
            <w:tcW w:w="1485" w:type="dxa"/>
            <w:gridSpan w:val="3"/>
            <w:vAlign w:val="center"/>
          </w:tcPr>
          <w:p w:rsidR="000401FF" w:rsidRDefault="0072408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7"/>
            <w:vAlign w:val="center"/>
          </w:tcPr>
          <w:p w:rsidR="00272FFB" w:rsidRPr="00272FFB" w:rsidRDefault="00724080" w:rsidP="00272FF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 w:rsidRPr="00272FFB">
              <w:rPr>
                <w:rFonts w:hint="eastAsia"/>
                <w:b/>
                <w:sz w:val="20"/>
                <w:lang w:val="de-DE"/>
              </w:rPr>
              <w:t>Q</w:t>
            </w:r>
            <w:r w:rsidRPr="00272FFB">
              <w:rPr>
                <w:rFonts w:hint="eastAsia"/>
                <w:b/>
                <w:sz w:val="20"/>
                <w:lang w:val="de-DE"/>
              </w:rPr>
              <w:t>：</w:t>
            </w:r>
            <w:r w:rsidRPr="00272FFB">
              <w:rPr>
                <w:rFonts w:hint="eastAsia"/>
                <w:b/>
                <w:sz w:val="20"/>
                <w:lang w:val="de-DE"/>
              </w:rPr>
              <w:t>GB/T19001-2016/ISO9001:2015,E</w:t>
            </w:r>
            <w:r w:rsidRPr="00272FFB">
              <w:rPr>
                <w:rFonts w:hint="eastAsia"/>
                <w:b/>
                <w:sz w:val="20"/>
                <w:lang w:val="de-DE"/>
              </w:rPr>
              <w:t>：</w:t>
            </w:r>
            <w:r w:rsidRPr="00272FFB">
              <w:rPr>
                <w:rFonts w:hint="eastAsia"/>
                <w:b/>
                <w:sz w:val="20"/>
                <w:lang w:val="de-DE"/>
              </w:rPr>
              <w:t>GB/T 24001-2016/ISO14001:2015,O</w:t>
            </w:r>
            <w:r w:rsidRPr="00272FFB">
              <w:rPr>
                <w:rFonts w:hint="eastAsia"/>
                <w:b/>
                <w:sz w:val="20"/>
                <w:lang w:val="de-DE"/>
              </w:rPr>
              <w:t>：</w:t>
            </w:r>
            <w:r w:rsidRPr="00272FFB">
              <w:rPr>
                <w:rFonts w:hint="eastAsia"/>
                <w:b/>
                <w:sz w:val="20"/>
                <w:lang w:val="de-DE"/>
              </w:rPr>
              <w:t>GB/T45001-2020 / ISO45001</w:t>
            </w:r>
            <w:r w:rsidRPr="00272FFB">
              <w:rPr>
                <w:rFonts w:hint="eastAsia"/>
                <w:b/>
                <w:sz w:val="20"/>
                <w:lang w:val="de-DE"/>
              </w:rPr>
              <w:t>：</w:t>
            </w:r>
            <w:r w:rsidRPr="00272FFB">
              <w:rPr>
                <w:rFonts w:hint="eastAsia"/>
                <w:b/>
                <w:sz w:val="20"/>
                <w:lang w:val="de-DE"/>
              </w:rPr>
              <w:t>2018</w:t>
            </w:r>
            <w:bookmarkEnd w:id="15"/>
          </w:p>
        </w:tc>
      </w:tr>
      <w:tr w:rsidR="00662CE1" w:rsidTr="00272FFB">
        <w:trPr>
          <w:trHeight w:val="223"/>
        </w:trPr>
        <w:tc>
          <w:tcPr>
            <w:tcW w:w="1485" w:type="dxa"/>
            <w:gridSpan w:val="3"/>
            <w:vAlign w:val="center"/>
          </w:tcPr>
          <w:p w:rsidR="000401FF" w:rsidRDefault="0072408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7"/>
            <w:vAlign w:val="center"/>
          </w:tcPr>
          <w:p w:rsidR="000401FF" w:rsidRDefault="00724080" w:rsidP="00E16C78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11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29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11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29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</w:t>
            </w:r>
            <w:r>
              <w:rPr>
                <w:rFonts w:hint="eastAsia"/>
                <w:b/>
                <w:sz w:val="20"/>
              </w:rPr>
              <w:t>1.0</w:t>
            </w:r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  <w:bookmarkEnd w:id="16"/>
          </w:p>
        </w:tc>
      </w:tr>
      <w:tr w:rsidR="00662CE1" w:rsidTr="00E05BDE">
        <w:trPr>
          <w:trHeight w:val="492"/>
        </w:trPr>
        <w:tc>
          <w:tcPr>
            <w:tcW w:w="1485" w:type="dxa"/>
            <w:gridSpan w:val="3"/>
            <w:vAlign w:val="center"/>
          </w:tcPr>
          <w:p w:rsidR="000401FF" w:rsidRDefault="0072408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7"/>
            <w:vAlign w:val="center"/>
          </w:tcPr>
          <w:p w:rsidR="000401FF" w:rsidRDefault="00E16C78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■</w:t>
            </w:r>
            <w:r w:rsidR="00724080">
              <w:rPr>
                <w:rFonts w:hint="eastAsia"/>
                <w:b/>
                <w:sz w:val="20"/>
              </w:rPr>
              <w:t>普通话</w:t>
            </w:r>
            <w:r w:rsidR="00724080">
              <w:rPr>
                <w:rFonts w:hint="eastAsia"/>
                <w:sz w:val="20"/>
                <w:lang w:val="de-DE"/>
              </w:rPr>
              <w:t>□</w:t>
            </w:r>
            <w:r w:rsidR="00724080">
              <w:rPr>
                <w:rFonts w:hint="eastAsia"/>
                <w:b/>
                <w:sz w:val="20"/>
              </w:rPr>
              <w:t>英语</w:t>
            </w:r>
            <w:r w:rsidR="00724080">
              <w:rPr>
                <w:rFonts w:hint="eastAsia"/>
                <w:sz w:val="20"/>
                <w:lang w:val="de-DE"/>
              </w:rPr>
              <w:t>□</w:t>
            </w:r>
            <w:r w:rsidR="00724080">
              <w:rPr>
                <w:rFonts w:hint="eastAsia"/>
                <w:b/>
                <w:sz w:val="20"/>
              </w:rPr>
              <w:t>其他</w:t>
            </w:r>
          </w:p>
        </w:tc>
      </w:tr>
      <w:tr w:rsidR="00662CE1" w:rsidTr="00E05BDE">
        <w:trPr>
          <w:trHeight w:val="495"/>
        </w:trPr>
        <w:tc>
          <w:tcPr>
            <w:tcW w:w="10321" w:type="dxa"/>
            <w:gridSpan w:val="20"/>
            <w:vAlign w:val="center"/>
          </w:tcPr>
          <w:p w:rsidR="000401FF" w:rsidRDefault="0072408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662CE1" w:rsidTr="00E16C78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724080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724080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724080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</w:t>
            </w:r>
            <w:bookmarkStart w:id="17" w:name="_GoBack"/>
            <w:bookmarkEnd w:id="17"/>
            <w:r>
              <w:rPr>
                <w:rFonts w:hint="eastAsia"/>
                <w:sz w:val="20"/>
              </w:rPr>
              <w:t>别</w:t>
            </w:r>
          </w:p>
        </w:tc>
        <w:tc>
          <w:tcPr>
            <w:tcW w:w="1418" w:type="dxa"/>
            <w:gridSpan w:val="3"/>
            <w:vAlign w:val="center"/>
          </w:tcPr>
          <w:p w:rsidR="00272FFB" w:rsidRDefault="00724080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402" w:type="dxa"/>
            <w:gridSpan w:val="8"/>
            <w:vAlign w:val="center"/>
          </w:tcPr>
          <w:p w:rsidR="00272FFB" w:rsidRDefault="00724080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2"/>
            <w:vAlign w:val="center"/>
          </w:tcPr>
          <w:p w:rsidR="00272FFB" w:rsidRDefault="00724080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 w:rsidR="00272FFB" w:rsidRDefault="00724080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662CE1" w:rsidTr="00E16C78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724080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文平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724080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724080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418" w:type="dxa"/>
            <w:gridSpan w:val="3"/>
            <w:vAlign w:val="center"/>
          </w:tcPr>
          <w:p w:rsidR="00272FFB" w:rsidRDefault="00724080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>
              <w:rPr>
                <w:sz w:val="20"/>
              </w:rPr>
              <w:t>审核员</w:t>
            </w:r>
          </w:p>
          <w:p w:rsidR="00272FFB" w:rsidRDefault="00724080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审核员</w:t>
            </w:r>
          </w:p>
          <w:p w:rsidR="00272FFB" w:rsidRDefault="00724080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</w:t>
            </w:r>
            <w:r>
              <w:rPr>
                <w:sz w:val="20"/>
              </w:rPr>
              <w:t>审核员</w:t>
            </w:r>
          </w:p>
        </w:tc>
        <w:tc>
          <w:tcPr>
            <w:tcW w:w="3402" w:type="dxa"/>
            <w:gridSpan w:val="8"/>
            <w:vAlign w:val="center"/>
          </w:tcPr>
          <w:p w:rsidR="00272FFB" w:rsidRDefault="00724080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Q:31.04.01,35.16.01,35.17.00</w:t>
            </w:r>
          </w:p>
          <w:p w:rsidR="00272FFB" w:rsidRDefault="00724080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E:31.04.01,35.16.01,35.17.00</w:t>
            </w:r>
          </w:p>
          <w:p w:rsidR="00272FFB" w:rsidRDefault="00724080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O:31.04.01,35.16.01,35.17.00</w:t>
            </w:r>
          </w:p>
        </w:tc>
        <w:tc>
          <w:tcPr>
            <w:tcW w:w="1275" w:type="dxa"/>
            <w:gridSpan w:val="2"/>
            <w:vAlign w:val="center"/>
          </w:tcPr>
          <w:p w:rsidR="00272FFB" w:rsidRDefault="00724080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13983696917</w:t>
            </w:r>
          </w:p>
        </w:tc>
        <w:tc>
          <w:tcPr>
            <w:tcW w:w="1141" w:type="dxa"/>
            <w:vAlign w:val="center"/>
          </w:tcPr>
          <w:p w:rsidR="00272FFB" w:rsidRDefault="00724080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ISC-93566</w:t>
            </w:r>
          </w:p>
        </w:tc>
      </w:tr>
      <w:tr w:rsidR="00662CE1" w:rsidTr="00E16C78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724080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宋明珠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724080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724080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418" w:type="dxa"/>
            <w:gridSpan w:val="3"/>
            <w:vAlign w:val="center"/>
          </w:tcPr>
          <w:p w:rsidR="00272FFB" w:rsidRDefault="00724080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>
              <w:rPr>
                <w:sz w:val="20"/>
              </w:rPr>
              <w:t>审核员</w:t>
            </w:r>
          </w:p>
          <w:p w:rsidR="00272FFB" w:rsidRDefault="00724080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审核员</w:t>
            </w:r>
          </w:p>
        </w:tc>
        <w:tc>
          <w:tcPr>
            <w:tcW w:w="3402" w:type="dxa"/>
            <w:gridSpan w:val="8"/>
            <w:vAlign w:val="center"/>
          </w:tcPr>
          <w:p w:rsidR="00272FFB" w:rsidRDefault="00BD68E5" w:rsidP="00272FFB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272FFB" w:rsidRDefault="00724080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13830790052</w:t>
            </w:r>
          </w:p>
        </w:tc>
        <w:tc>
          <w:tcPr>
            <w:tcW w:w="1141" w:type="dxa"/>
            <w:vAlign w:val="center"/>
          </w:tcPr>
          <w:p w:rsidR="00272FFB" w:rsidRDefault="00724080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ISC-247783</w:t>
            </w:r>
          </w:p>
        </w:tc>
      </w:tr>
      <w:tr w:rsidR="00662CE1" w:rsidTr="00E05BDE">
        <w:trPr>
          <w:trHeight w:val="825"/>
        </w:trPr>
        <w:tc>
          <w:tcPr>
            <w:tcW w:w="10321" w:type="dxa"/>
            <w:gridSpan w:val="20"/>
            <w:vAlign w:val="center"/>
          </w:tcPr>
          <w:p w:rsidR="00272FFB" w:rsidRDefault="00724080" w:rsidP="00272FFB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 w:rsidR="00662CE1" w:rsidTr="00E05BDE">
        <w:trPr>
          <w:trHeight w:val="510"/>
        </w:trPr>
        <w:tc>
          <w:tcPr>
            <w:tcW w:w="1201" w:type="dxa"/>
            <w:vAlign w:val="center"/>
          </w:tcPr>
          <w:p w:rsidR="00272FFB" w:rsidRDefault="00724080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E16C78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文平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:rsidR="00272FFB" w:rsidRDefault="00724080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72FFB" w:rsidRDefault="00724080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 w:rsidR="00272FFB" w:rsidRDefault="00BD68E5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 w:val="restart"/>
            <w:vAlign w:val="center"/>
          </w:tcPr>
          <w:p w:rsidR="00272FFB" w:rsidRDefault="00724080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72FFB" w:rsidRDefault="00724080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 w:rsidR="00272FFB" w:rsidRDefault="00BD68E5" w:rsidP="00272FFB"/>
        </w:tc>
      </w:tr>
      <w:tr w:rsidR="00662CE1" w:rsidTr="00E05BDE">
        <w:trPr>
          <w:trHeight w:val="211"/>
        </w:trPr>
        <w:tc>
          <w:tcPr>
            <w:tcW w:w="1201" w:type="dxa"/>
            <w:vAlign w:val="center"/>
          </w:tcPr>
          <w:p w:rsidR="00272FFB" w:rsidRDefault="00724080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E16C78" w:rsidP="00272FFB">
            <w:pPr>
              <w:rPr>
                <w:sz w:val="20"/>
              </w:rPr>
            </w:pPr>
            <w:r>
              <w:rPr>
                <w:sz w:val="20"/>
              </w:rPr>
              <w:t>13983696917</w:t>
            </w:r>
          </w:p>
        </w:tc>
        <w:tc>
          <w:tcPr>
            <w:tcW w:w="1134" w:type="dxa"/>
            <w:gridSpan w:val="3"/>
            <w:vMerge/>
            <w:vAlign w:val="center"/>
          </w:tcPr>
          <w:p w:rsidR="00272FFB" w:rsidRDefault="00BD68E5" w:rsidP="00272FFB">
            <w:pPr>
              <w:rPr>
                <w:sz w:val="20"/>
              </w:rPr>
            </w:pPr>
          </w:p>
        </w:tc>
        <w:tc>
          <w:tcPr>
            <w:tcW w:w="2126" w:type="dxa"/>
            <w:gridSpan w:val="4"/>
            <w:vMerge/>
            <w:vAlign w:val="center"/>
          </w:tcPr>
          <w:p w:rsidR="00272FFB" w:rsidRDefault="00BD68E5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/>
            <w:vAlign w:val="center"/>
          </w:tcPr>
          <w:p w:rsidR="00272FFB" w:rsidRDefault="00BD68E5" w:rsidP="00272FFB">
            <w:pPr>
              <w:rPr>
                <w:sz w:val="20"/>
              </w:rPr>
            </w:pPr>
          </w:p>
        </w:tc>
        <w:tc>
          <w:tcPr>
            <w:tcW w:w="2599" w:type="dxa"/>
            <w:gridSpan w:val="4"/>
            <w:vMerge/>
            <w:vAlign w:val="center"/>
          </w:tcPr>
          <w:p w:rsidR="00272FFB" w:rsidRDefault="00BD68E5" w:rsidP="00272FFB"/>
        </w:tc>
      </w:tr>
      <w:tr w:rsidR="00E16C78" w:rsidTr="00E05BDE">
        <w:trPr>
          <w:trHeight w:val="218"/>
        </w:trPr>
        <w:tc>
          <w:tcPr>
            <w:tcW w:w="1201" w:type="dxa"/>
            <w:vAlign w:val="center"/>
          </w:tcPr>
          <w:p w:rsidR="00E16C78" w:rsidRDefault="00E16C78" w:rsidP="00E16C7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E16C78" w:rsidRDefault="00E16C78" w:rsidP="00E16C78">
            <w:pPr>
              <w:rPr>
                <w:sz w:val="20"/>
              </w:rPr>
            </w:pPr>
            <w:r>
              <w:rPr>
                <w:sz w:val="20"/>
              </w:rPr>
              <w:t>2020.11.28</w:t>
            </w:r>
          </w:p>
        </w:tc>
        <w:tc>
          <w:tcPr>
            <w:tcW w:w="1134" w:type="dxa"/>
            <w:gridSpan w:val="3"/>
            <w:vAlign w:val="center"/>
          </w:tcPr>
          <w:p w:rsidR="00E16C78" w:rsidRDefault="00E16C78" w:rsidP="00E16C7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4"/>
            <w:vAlign w:val="center"/>
          </w:tcPr>
          <w:p w:rsidR="00E16C78" w:rsidRDefault="00E16C78" w:rsidP="00E16C78"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E16C78" w:rsidRDefault="00E16C78" w:rsidP="00E16C7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 w:rsidR="00E16C78" w:rsidRDefault="00E16C78" w:rsidP="00E16C78"/>
        </w:tc>
      </w:tr>
    </w:tbl>
    <w:p w:rsidR="000401FF" w:rsidRDefault="00724080" w:rsidP="001E7411">
      <w:pPr>
        <w:snapToGrid w:val="0"/>
        <w:spacing w:beforeLines="50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现场审核日程安排表</w:t>
      </w:r>
    </w:p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639"/>
        <w:gridCol w:w="992"/>
        <w:gridCol w:w="5509"/>
        <w:gridCol w:w="1226"/>
      </w:tblGrid>
      <w:tr w:rsidR="00E16C78" w:rsidTr="00AA0FE9">
        <w:trPr>
          <w:cantSplit/>
          <w:trHeight w:val="401"/>
          <w:jc w:val="center"/>
        </w:trPr>
        <w:tc>
          <w:tcPr>
            <w:tcW w:w="10377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16C78" w:rsidRDefault="00E16C78" w:rsidP="00AA0FE9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 w:rsidR="00E16C78" w:rsidTr="00AA0FE9">
        <w:trPr>
          <w:cantSplit/>
          <w:trHeight w:val="396"/>
          <w:jc w:val="center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E16C78" w:rsidRDefault="00E16C78" w:rsidP="00AA0FE9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639" w:type="dxa"/>
            <w:vAlign w:val="center"/>
          </w:tcPr>
          <w:p w:rsidR="00E16C78" w:rsidRDefault="00E16C78" w:rsidP="00AA0FE9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92" w:type="dxa"/>
            <w:vAlign w:val="center"/>
          </w:tcPr>
          <w:p w:rsidR="00E16C78" w:rsidRDefault="00E16C78" w:rsidP="00AA0FE9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509" w:type="dxa"/>
            <w:vAlign w:val="center"/>
          </w:tcPr>
          <w:p w:rsidR="00E16C78" w:rsidRDefault="00E16C78" w:rsidP="00AA0FE9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26" w:type="dxa"/>
            <w:tcBorders>
              <w:right w:val="single" w:sz="8" w:space="0" w:color="auto"/>
            </w:tcBorders>
            <w:vAlign w:val="center"/>
          </w:tcPr>
          <w:p w:rsidR="00E16C78" w:rsidRDefault="00E16C78" w:rsidP="00AA0FE9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E16C78" w:rsidTr="00AA0FE9">
        <w:trPr>
          <w:cantSplit/>
          <w:trHeight w:val="652"/>
          <w:jc w:val="center"/>
        </w:trPr>
        <w:tc>
          <w:tcPr>
            <w:tcW w:w="1011" w:type="dxa"/>
            <w:vMerge w:val="restart"/>
            <w:tcBorders>
              <w:left w:val="single" w:sz="8" w:space="0" w:color="auto"/>
            </w:tcBorders>
            <w:vAlign w:val="center"/>
          </w:tcPr>
          <w:p w:rsidR="00E16C78" w:rsidRDefault="00E16C78" w:rsidP="00AA0FE9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11</w:t>
            </w:r>
          </w:p>
          <w:p w:rsidR="00E16C78" w:rsidRDefault="00E16C78" w:rsidP="00AA0FE9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月</w:t>
            </w:r>
          </w:p>
          <w:p w:rsidR="00E16C78" w:rsidRDefault="00E16C78" w:rsidP="00AA0FE9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29</w:t>
            </w:r>
          </w:p>
          <w:p w:rsidR="00E16C78" w:rsidRDefault="00E16C78" w:rsidP="00AA0FE9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</w:t>
            </w:r>
          </w:p>
          <w:p w:rsidR="00E16C78" w:rsidRDefault="00E16C78" w:rsidP="00E16C78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Align w:val="center"/>
          </w:tcPr>
          <w:p w:rsidR="00E16C78" w:rsidRDefault="00E16C78" w:rsidP="00AA0FE9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8:00-8:30</w:t>
            </w:r>
          </w:p>
        </w:tc>
        <w:tc>
          <w:tcPr>
            <w:tcW w:w="6501" w:type="dxa"/>
            <w:gridSpan w:val="2"/>
            <w:vAlign w:val="center"/>
          </w:tcPr>
          <w:p w:rsidR="00E16C78" w:rsidRDefault="00E16C78" w:rsidP="00AA0FE9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首次会议</w:t>
            </w:r>
          </w:p>
        </w:tc>
        <w:tc>
          <w:tcPr>
            <w:tcW w:w="1226" w:type="dxa"/>
            <w:tcBorders>
              <w:right w:val="single" w:sz="8" w:space="0" w:color="auto"/>
            </w:tcBorders>
            <w:vAlign w:val="center"/>
          </w:tcPr>
          <w:p w:rsidR="00E16C78" w:rsidRDefault="00E16C78" w:rsidP="00AA0FE9"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文平、宋明珠</w:t>
            </w:r>
          </w:p>
        </w:tc>
      </w:tr>
      <w:tr w:rsidR="006E0A72" w:rsidTr="006E0A72">
        <w:trPr>
          <w:cantSplit/>
          <w:trHeight w:val="1136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</w:tcPr>
          <w:p w:rsidR="006E0A72" w:rsidRDefault="006E0A72" w:rsidP="00AA0FE9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 w:val="restart"/>
          </w:tcPr>
          <w:p w:rsidR="006E0A72" w:rsidRDefault="006E0A72" w:rsidP="00AA0FE9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8:30-16:00</w:t>
            </w:r>
          </w:p>
          <w:p w:rsidR="006E0A72" w:rsidRDefault="006E0A72" w:rsidP="00AA0FE9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（午休12:00-13:00）</w:t>
            </w:r>
          </w:p>
          <w:p w:rsidR="006E0A72" w:rsidRDefault="006E0A72" w:rsidP="00AA0FE9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  <w:vMerge w:val="restart"/>
          </w:tcPr>
          <w:p w:rsidR="006E0A72" w:rsidRDefault="006E0A72" w:rsidP="00AA0FE9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行政部（含财务）</w:t>
            </w:r>
          </w:p>
        </w:tc>
        <w:tc>
          <w:tcPr>
            <w:tcW w:w="5509" w:type="dxa"/>
          </w:tcPr>
          <w:p w:rsidR="006E0A72" w:rsidRDefault="006E0A72" w:rsidP="00AA0FE9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QMS-2015 ：</w:t>
            </w:r>
          </w:p>
          <w:p w:rsidR="006E0A72" w:rsidRDefault="006E0A72" w:rsidP="00AA0FE9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7.2能力；</w:t>
            </w:r>
          </w:p>
          <w:p w:rsidR="006E0A72" w:rsidRDefault="006E0A72" w:rsidP="00AA0FE9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 xml:space="preserve">EMS-2015： </w:t>
            </w:r>
          </w:p>
          <w:p w:rsidR="006E0A72" w:rsidRDefault="006E0A72" w:rsidP="00AA0FE9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7.2能力；</w:t>
            </w:r>
          </w:p>
        </w:tc>
        <w:tc>
          <w:tcPr>
            <w:tcW w:w="1226" w:type="dxa"/>
            <w:tcBorders>
              <w:right w:val="single" w:sz="8" w:space="0" w:color="auto"/>
            </w:tcBorders>
          </w:tcPr>
          <w:p w:rsidR="006E0A72" w:rsidRDefault="006E0A72" w:rsidP="00AA0FE9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宋明珠</w:t>
            </w:r>
          </w:p>
        </w:tc>
      </w:tr>
      <w:tr w:rsidR="006E0A72" w:rsidTr="00E16C78">
        <w:trPr>
          <w:cantSplit/>
          <w:trHeight w:val="508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</w:tcPr>
          <w:p w:rsidR="006E0A72" w:rsidRDefault="006E0A72" w:rsidP="00AA0FE9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/>
          </w:tcPr>
          <w:p w:rsidR="006E0A72" w:rsidRDefault="006E0A72" w:rsidP="00AA0FE9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  <w:vMerge/>
          </w:tcPr>
          <w:p w:rsidR="006E0A72" w:rsidRDefault="006E0A72" w:rsidP="00AA0FE9"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</w:p>
        </w:tc>
        <w:tc>
          <w:tcPr>
            <w:tcW w:w="5509" w:type="dxa"/>
          </w:tcPr>
          <w:p w:rsidR="006E0A72" w:rsidRDefault="006E0A72" w:rsidP="00AA0FE9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 xml:space="preserve">ISO45001：2018： </w:t>
            </w:r>
          </w:p>
          <w:p w:rsidR="006E0A72" w:rsidRDefault="006E0A72" w:rsidP="00E16C78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7.2能力；</w:t>
            </w:r>
          </w:p>
        </w:tc>
        <w:tc>
          <w:tcPr>
            <w:tcW w:w="1226" w:type="dxa"/>
            <w:tcBorders>
              <w:right w:val="single" w:sz="8" w:space="0" w:color="auto"/>
            </w:tcBorders>
          </w:tcPr>
          <w:p w:rsidR="006E0A72" w:rsidRDefault="006E0A72" w:rsidP="00AA0FE9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文平</w:t>
            </w:r>
          </w:p>
        </w:tc>
      </w:tr>
      <w:tr w:rsidR="00E16C78" w:rsidTr="00E16C78">
        <w:trPr>
          <w:cantSplit/>
          <w:trHeight w:val="1674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:rsidR="00E16C78" w:rsidRDefault="00E16C78" w:rsidP="00AA0FE9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/>
          </w:tcPr>
          <w:p w:rsidR="00E16C78" w:rsidRDefault="00E16C78" w:rsidP="00AA0FE9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</w:tcPr>
          <w:p w:rsidR="00E16C78" w:rsidRDefault="00E16C78" w:rsidP="00AA0FE9"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经营部（含临时场所）</w:t>
            </w:r>
          </w:p>
        </w:tc>
        <w:tc>
          <w:tcPr>
            <w:tcW w:w="5509" w:type="dxa"/>
          </w:tcPr>
          <w:p w:rsidR="00E16C78" w:rsidRDefault="00E16C78" w:rsidP="00AA0FE9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 xml:space="preserve">QMS-2015： </w:t>
            </w:r>
          </w:p>
          <w:p w:rsidR="00E16C78" w:rsidRDefault="00E16C78" w:rsidP="00AA0FE9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8.5.1生产和服务提供的控制；</w:t>
            </w:r>
            <w:r>
              <w:rPr>
                <w:rFonts w:ascii="宋体" w:hAnsi="宋体" w:cs="新宋体"/>
                <w:sz w:val="18"/>
                <w:szCs w:val="18"/>
              </w:rPr>
              <w:t xml:space="preserve"> </w:t>
            </w:r>
          </w:p>
          <w:p w:rsidR="00E16C78" w:rsidRDefault="00E16C78" w:rsidP="00AA0FE9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 xml:space="preserve">EMS-2015： </w:t>
            </w:r>
          </w:p>
          <w:p w:rsidR="00E16C78" w:rsidRDefault="00E16C78" w:rsidP="00AA0FE9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8.1运行策划和控制；</w:t>
            </w:r>
          </w:p>
          <w:p w:rsidR="00E16C78" w:rsidRDefault="00E16C78" w:rsidP="00AA0FE9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ISO45001：2018</w:t>
            </w:r>
          </w:p>
          <w:p w:rsidR="00E16C78" w:rsidRDefault="00E16C78" w:rsidP="00E16C78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8.1运行策划和控制；</w:t>
            </w:r>
          </w:p>
        </w:tc>
        <w:tc>
          <w:tcPr>
            <w:tcW w:w="1226" w:type="dxa"/>
            <w:tcBorders>
              <w:right w:val="single" w:sz="8" w:space="0" w:color="auto"/>
            </w:tcBorders>
          </w:tcPr>
          <w:p w:rsidR="00E16C78" w:rsidRDefault="00E16C78" w:rsidP="00AA0FE9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文平</w:t>
            </w:r>
          </w:p>
        </w:tc>
      </w:tr>
      <w:tr w:rsidR="00E16C78" w:rsidTr="00E16C78">
        <w:trPr>
          <w:cantSplit/>
          <w:trHeight w:val="408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:rsidR="00E16C78" w:rsidRDefault="00E16C78" w:rsidP="00AA0FE9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/>
          </w:tcPr>
          <w:p w:rsidR="00E16C78" w:rsidRDefault="00E16C78" w:rsidP="00AA0FE9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</w:tcPr>
          <w:p w:rsidR="00E16C78" w:rsidRDefault="00E16C78" w:rsidP="00AA0FE9"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安全部</w:t>
            </w:r>
          </w:p>
        </w:tc>
        <w:tc>
          <w:tcPr>
            <w:tcW w:w="5509" w:type="dxa"/>
          </w:tcPr>
          <w:p w:rsidR="00E16C78" w:rsidRDefault="00E16C78" w:rsidP="00AA0FE9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 xml:space="preserve">QMS-2015： </w:t>
            </w:r>
          </w:p>
          <w:p w:rsidR="00E16C78" w:rsidRDefault="00E16C78" w:rsidP="00AA0FE9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8.6产品和服务放行；</w:t>
            </w:r>
          </w:p>
          <w:p w:rsidR="00E16C78" w:rsidRDefault="00E16C78" w:rsidP="00AA0FE9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</w:tc>
        <w:tc>
          <w:tcPr>
            <w:tcW w:w="1226" w:type="dxa"/>
            <w:tcBorders>
              <w:right w:val="single" w:sz="8" w:space="0" w:color="auto"/>
            </w:tcBorders>
          </w:tcPr>
          <w:p w:rsidR="00E16C78" w:rsidRDefault="00E16C78" w:rsidP="00AA0FE9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文平</w:t>
            </w:r>
          </w:p>
        </w:tc>
      </w:tr>
      <w:tr w:rsidR="00E16C78" w:rsidTr="00AA0FE9">
        <w:trPr>
          <w:cantSplit/>
          <w:trHeight w:val="574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:rsidR="00E16C78" w:rsidRDefault="00E16C78" w:rsidP="00AA0FE9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 w:rsidR="00E16C78" w:rsidRDefault="00E16C78" w:rsidP="00AA0FE9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16:00-16:30</w:t>
            </w:r>
          </w:p>
        </w:tc>
        <w:tc>
          <w:tcPr>
            <w:tcW w:w="6501" w:type="dxa"/>
            <w:gridSpan w:val="2"/>
            <w:vAlign w:val="center"/>
          </w:tcPr>
          <w:p w:rsidR="00E16C78" w:rsidRDefault="00E16C78" w:rsidP="00AA0FE9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审核组内部沟通,并与受审核方沟通</w:t>
            </w:r>
          </w:p>
        </w:tc>
        <w:tc>
          <w:tcPr>
            <w:tcW w:w="1226" w:type="dxa"/>
            <w:tcBorders>
              <w:right w:val="single" w:sz="8" w:space="0" w:color="auto"/>
            </w:tcBorders>
          </w:tcPr>
          <w:p w:rsidR="00E16C78" w:rsidRDefault="00E16C78" w:rsidP="00AA0FE9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文平、宋明珠</w:t>
            </w:r>
          </w:p>
        </w:tc>
      </w:tr>
      <w:tr w:rsidR="00E16C78" w:rsidTr="00AA0FE9">
        <w:trPr>
          <w:cantSplit/>
          <w:trHeight w:val="444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</w:tcPr>
          <w:p w:rsidR="00E16C78" w:rsidRDefault="00E16C78" w:rsidP="00AA0FE9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 w:rsidR="00E16C78" w:rsidRDefault="00E16C78" w:rsidP="00AA0FE9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16:30-17:00</w:t>
            </w:r>
          </w:p>
        </w:tc>
        <w:tc>
          <w:tcPr>
            <w:tcW w:w="6501" w:type="dxa"/>
            <w:gridSpan w:val="2"/>
            <w:vAlign w:val="center"/>
          </w:tcPr>
          <w:p w:rsidR="00E16C78" w:rsidRDefault="00E16C78" w:rsidP="00AA0FE9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末次会议</w:t>
            </w:r>
          </w:p>
        </w:tc>
        <w:tc>
          <w:tcPr>
            <w:tcW w:w="1226" w:type="dxa"/>
            <w:tcBorders>
              <w:right w:val="single" w:sz="8" w:space="0" w:color="auto"/>
            </w:tcBorders>
          </w:tcPr>
          <w:p w:rsidR="00E16C78" w:rsidRDefault="00E16C78" w:rsidP="00AA0FE9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文平、宋明珠</w:t>
            </w:r>
          </w:p>
        </w:tc>
      </w:tr>
    </w:tbl>
    <w:p w:rsidR="000401FF" w:rsidRDefault="00724080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272FFB" w:rsidRPr="00272FFB" w:rsidRDefault="00724080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272FFB" w:rsidRPr="00272FFB" w:rsidRDefault="00724080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272FFB" w:rsidRPr="00272FFB" w:rsidRDefault="00724080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272FFB" w:rsidRPr="00272FFB" w:rsidRDefault="00724080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0401FF" w:rsidRPr="00272FFB" w:rsidRDefault="00724080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R="000401FF" w:rsidRPr="00272FFB" w:rsidSect="00BD72F2">
      <w:headerReference w:type="default" r:id="rId8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68E5" w:rsidRDefault="00BD68E5" w:rsidP="00662CE1">
      <w:r>
        <w:separator/>
      </w:r>
    </w:p>
  </w:endnote>
  <w:endnote w:type="continuationSeparator" w:id="0">
    <w:p w:rsidR="00BD68E5" w:rsidRDefault="00BD68E5" w:rsidP="00662C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68E5" w:rsidRDefault="00BD68E5" w:rsidP="00662CE1">
      <w:r>
        <w:separator/>
      </w:r>
    </w:p>
  </w:footnote>
  <w:footnote w:type="continuationSeparator" w:id="0">
    <w:p w:rsidR="00BD68E5" w:rsidRDefault="00BD68E5" w:rsidP="00662C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2F2" w:rsidRDefault="00610346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 w:rsidRPr="00610346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60.75pt;margin-top:9.9pt;width:159.25pt;height:20.2pt;z-index:251658240" stroked="f">
          <v:textbox>
            <w:txbxContent>
              <w:p w:rsidR="00BD72F2" w:rsidRPr="000B51BD" w:rsidRDefault="00724080" w:rsidP="00E16C78">
                <w:pPr>
                  <w:ind w:firstLineChars="200" w:firstLine="36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724080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24080" w:rsidRPr="00390345">
      <w:rPr>
        <w:rStyle w:val="CharChar1"/>
        <w:rFonts w:hint="default"/>
      </w:rPr>
      <w:t>北京国标联合认证有限公司</w:t>
    </w:r>
    <w:r w:rsidR="00724080" w:rsidRPr="00390345">
      <w:rPr>
        <w:rStyle w:val="CharChar1"/>
        <w:rFonts w:hint="default"/>
      </w:rPr>
      <w:tab/>
    </w:r>
    <w:r w:rsidR="00724080" w:rsidRPr="00390345">
      <w:rPr>
        <w:rStyle w:val="CharChar1"/>
        <w:rFonts w:hint="default"/>
      </w:rPr>
      <w:tab/>
    </w:r>
  </w:p>
  <w:p w:rsidR="00BD72F2" w:rsidRPr="00BD72F2" w:rsidRDefault="00724080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>International Standard united Certification Co.,Ltd.</w:t>
    </w:r>
  </w:p>
  <w:p w:rsidR="00BD72F2" w:rsidRDefault="00BD68E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819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62CE1"/>
    <w:rsid w:val="001E7411"/>
    <w:rsid w:val="005973C8"/>
    <w:rsid w:val="00610346"/>
    <w:rsid w:val="00662CE1"/>
    <w:rsid w:val="006E0A72"/>
    <w:rsid w:val="00724080"/>
    <w:rsid w:val="00BD68E5"/>
    <w:rsid w:val="00C27DBF"/>
    <w:rsid w:val="00E16C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0401FF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BD72F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287</Words>
  <Characters>1641</Characters>
  <Application>Microsoft Office Word</Application>
  <DocSecurity>0</DocSecurity>
  <Lines>13</Lines>
  <Paragraphs>3</Paragraphs>
  <ScaleCrop>false</ScaleCrop>
  <Company>微软中国</Company>
  <LinksUpToDate>false</LinksUpToDate>
  <CharactersWithSpaces>1925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32</cp:revision>
  <dcterms:created xsi:type="dcterms:W3CDTF">2015-06-17T14:31:00Z</dcterms:created>
  <dcterms:modified xsi:type="dcterms:W3CDTF">2020-12-19T06:43:00Z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