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eastAsia="宋体"/>
          <w:b/>
          <w:bCs/>
          <w:color w:val="000000" w:themeColor="text1"/>
          <w:sz w:val="21"/>
          <w:szCs w:val="21"/>
          <w:u w:val="single"/>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0479-2019-Q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4"/>
          <w:szCs w:val="24"/>
        </w:rPr>
      </w:pPr>
      <w:r>
        <w:rPr>
          <w:rFonts w:hint="eastAsia"/>
          <w:b/>
          <w:color w:val="000000" w:themeColor="text1"/>
          <w:sz w:val="24"/>
          <w:szCs w:val="24"/>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组织名称 (中文)：</w:t>
      </w:r>
      <w:bookmarkStart w:id="1" w:name="组织名称"/>
      <w:r>
        <w:rPr>
          <w:b/>
          <w:color w:val="000000" w:themeColor="text1"/>
          <w:sz w:val="24"/>
          <w:szCs w:val="24"/>
          <w:u w:val="single"/>
        </w:rPr>
        <w:t>乐山市德祥机械铸造有限公司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组织注册地址(中文)：</w:t>
      </w:r>
      <w:bookmarkStart w:id="3" w:name="注册地址"/>
      <w:r>
        <w:rPr>
          <w:rFonts w:hint="eastAsia"/>
          <w:b/>
          <w:color w:val="000000" w:themeColor="text1"/>
          <w:sz w:val="24"/>
          <w:szCs w:val="24"/>
        </w:rPr>
        <w:t>乐山市中区杨湾乡陶村</w:t>
      </w:r>
      <w:bookmarkEnd w:id="3"/>
      <w:r>
        <w:rPr>
          <w:rFonts w:hint="eastAsia"/>
          <w:b/>
          <w:color w:val="000000" w:themeColor="text1"/>
          <w:sz w:val="24"/>
          <w:szCs w:val="24"/>
        </w:rPr>
        <w:t xml:space="preserve">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 xml:space="preserve">: </w:t>
      </w:r>
      <w:bookmarkStart w:id="4" w:name="注册邮编"/>
      <w:r>
        <w:rPr>
          <w:b/>
          <w:color w:val="000000" w:themeColor="text1"/>
          <w:sz w:val="24"/>
          <w:szCs w:val="24"/>
          <w:u w:val="single"/>
        </w:rPr>
        <w:t>614000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组织经营地址(中文)：</w:t>
      </w:r>
      <w:bookmarkStart w:id="5" w:name="生产地址"/>
      <w:r>
        <w:rPr>
          <w:rFonts w:hint="eastAsia"/>
          <w:b/>
          <w:color w:val="000000" w:themeColor="text1"/>
          <w:sz w:val="24"/>
          <w:szCs w:val="24"/>
        </w:rPr>
        <w:t>乐山市中区杨湾乡陶村</w:t>
      </w:r>
      <w:bookmarkEnd w:id="5"/>
      <w:r>
        <w:rPr>
          <w:rFonts w:hint="eastAsia"/>
          <w:b/>
          <w:color w:val="000000" w:themeColor="text1"/>
          <w:sz w:val="24"/>
          <w:szCs w:val="24"/>
          <w:lang w:val="en-US" w:eastAsia="zh-CN"/>
        </w:rPr>
        <w:t xml:space="preserve">   </w:t>
      </w:r>
      <w:bookmarkStart w:id="16" w:name="_GoBack"/>
      <w:bookmarkEnd w:id="16"/>
      <w:r>
        <w:rPr>
          <w:rFonts w:hint="eastAsia"/>
          <w:b/>
          <w:color w:val="000000" w:themeColor="text1"/>
          <w:sz w:val="24"/>
          <w:szCs w:val="24"/>
        </w:rPr>
        <w:t xml:space="preserve"> 邮编</w:t>
      </w:r>
      <w:r>
        <w:rPr>
          <w:rFonts w:hint="eastAsia" w:ascii="宋体" w:hAnsi="宋体"/>
          <w:b/>
          <w:color w:val="000000" w:themeColor="text1"/>
          <w:sz w:val="24"/>
          <w:szCs w:val="24"/>
        </w:rPr>
        <w:t>:</w:t>
      </w:r>
      <w:bookmarkStart w:id="6" w:name="生产邮编"/>
      <w:r>
        <w:rPr>
          <w:b/>
          <w:color w:val="000000" w:themeColor="text1"/>
          <w:sz w:val="24"/>
          <w:szCs w:val="24"/>
        </w:rPr>
        <w:t>614000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pacing w:val="-2"/>
          <w:sz w:val="24"/>
          <w:szCs w:val="24"/>
        </w:rPr>
        <w:t>□</w:t>
      </w:r>
      <w:r>
        <w:rPr>
          <w:rFonts w:hint="eastAsia"/>
          <w:b/>
          <w:color w:val="000000" w:themeColor="text1"/>
          <w:sz w:val="24"/>
          <w:szCs w:val="24"/>
        </w:rPr>
        <w:t xml:space="preserve">组织经营地址1(中文)： </w:t>
      </w:r>
      <w:r>
        <w:rPr>
          <w:rFonts w:hint="eastAsia"/>
          <w:b/>
          <w:color w:val="000000" w:themeColor="text1"/>
          <w:sz w:val="24"/>
          <w:szCs w:val="24"/>
          <w:lang w:val="en-US" w:eastAsia="zh-CN"/>
        </w:rPr>
        <w:t xml:space="preserve">                    </w:t>
      </w:r>
      <w:r>
        <w:rPr>
          <w:rFonts w:hint="eastAsia"/>
          <w:b/>
          <w:color w:val="000000" w:themeColor="text1"/>
          <w:sz w:val="24"/>
          <w:szCs w:val="24"/>
        </w:rPr>
        <w:t>邮编</w:t>
      </w:r>
      <w:r>
        <w:rPr>
          <w:rFonts w:hint="eastAsia" w:ascii="宋体" w:hAnsi="宋体"/>
          <w:b/>
          <w:color w:val="000000" w:themeColor="text1"/>
          <w:sz w:val="24"/>
          <w:szCs w:val="24"/>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89" w:firstLineChars="286"/>
        <w:textAlignment w:val="auto"/>
        <w:rPr>
          <w:b/>
          <w:color w:val="000000" w:themeColor="text1"/>
          <w:sz w:val="24"/>
          <w:szCs w:val="24"/>
          <w:u w:val="single"/>
        </w:rPr>
      </w:pPr>
      <w:r>
        <w:rPr>
          <w:rFonts w:hint="eastAsia"/>
          <w:b/>
          <w:color w:val="000000" w:themeColor="text1"/>
          <w:sz w:val="24"/>
          <w:szCs w:val="24"/>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r>
        <w:rPr>
          <w:rFonts w:hint="eastAsia"/>
          <w:b/>
          <w:color w:val="000000" w:themeColor="text1"/>
          <w:sz w:val="24"/>
          <w:szCs w:val="24"/>
        </w:rPr>
        <w:t>组织机构代码证号（社会信用号）：</w:t>
      </w:r>
      <w:bookmarkStart w:id="7" w:name="机构代码"/>
      <w:r>
        <w:rPr>
          <w:rFonts w:hint="eastAsia"/>
          <w:b/>
          <w:color w:val="000000" w:themeColor="text1"/>
          <w:sz w:val="24"/>
          <w:szCs w:val="24"/>
        </w:rPr>
        <w:t>91511102742253699L</w:t>
      </w:r>
      <w:bookmarkEnd w:id="7"/>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传真：</w:t>
      </w:r>
      <w:bookmarkStart w:id="8" w:name="联系人传真"/>
      <w:bookmarkEnd w:id="8"/>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电话.：</w:t>
      </w:r>
      <w:bookmarkStart w:id="9" w:name="联系人电话"/>
      <w:r>
        <w:rPr>
          <w:b/>
          <w:color w:val="000000" w:themeColor="text1"/>
          <w:sz w:val="24"/>
          <w:szCs w:val="24"/>
          <w:u w:val="single"/>
        </w:rPr>
        <w:t>0833-2980990</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4"/>
          <w:szCs w:val="24"/>
        </w:rPr>
      </w:pPr>
      <w:r>
        <w:rPr>
          <w:rFonts w:hint="eastAsia"/>
          <w:b/>
          <w:color w:val="000000" w:themeColor="text1"/>
          <w:sz w:val="24"/>
          <w:szCs w:val="24"/>
        </w:rPr>
        <w:t>法人代表：</w:t>
      </w:r>
      <w:bookmarkStart w:id="10" w:name="法人"/>
      <w:r>
        <w:rPr>
          <w:rFonts w:hint="eastAsia"/>
          <w:b/>
          <w:color w:val="000000" w:themeColor="text1"/>
          <w:sz w:val="24"/>
          <w:szCs w:val="24"/>
        </w:rPr>
        <w:t>陶德祥</w:t>
      </w:r>
      <w:bookmarkEnd w:id="10"/>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管代/联系人(职务)：</w:t>
      </w:r>
      <w:bookmarkStart w:id="11" w:name="管理者代表"/>
      <w:r>
        <w:rPr>
          <w:rFonts w:hint="eastAsia"/>
          <w:b/>
          <w:color w:val="000000" w:themeColor="text1"/>
          <w:sz w:val="24"/>
          <w:szCs w:val="24"/>
        </w:rPr>
        <w:t>陶丽君</w:t>
      </w:r>
      <w:bookmarkEnd w:id="11"/>
      <w:r>
        <w:rPr>
          <w:rFonts w:hint="eastAsia"/>
          <w:b/>
          <w:color w:val="000000" w:themeColor="text1"/>
          <w:sz w:val="24"/>
          <w:szCs w:val="24"/>
        </w:rPr>
        <w:t xml:space="preserve"> </w:t>
      </w:r>
      <w:r>
        <w:rPr>
          <w:b/>
          <w:color w:val="000000" w:themeColor="text1"/>
          <w:sz w:val="24"/>
          <w:szCs w:val="24"/>
        </w:rPr>
        <w:t xml:space="preserve"> </w:t>
      </w:r>
      <w:r>
        <w:rPr>
          <w:rFonts w:hint="eastAsia"/>
          <w:b/>
          <w:color w:val="000000" w:themeColor="text1"/>
          <w:sz w:val="24"/>
          <w:szCs w:val="24"/>
        </w:rPr>
        <w:t xml:space="preserve">组织人数： </w:t>
      </w:r>
      <w:bookmarkStart w:id="12" w:name="企业人数"/>
      <w:r>
        <w:rPr>
          <w:b/>
          <w:color w:val="000000" w:themeColor="text1"/>
          <w:sz w:val="24"/>
          <w:szCs w:val="24"/>
        </w:rPr>
        <w:t>24</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4"/>
          <w:szCs w:val="24"/>
          <w:u w:val="single"/>
        </w:rPr>
      </w:pPr>
      <w:r>
        <w:rPr>
          <w:rFonts w:hint="eastAsia"/>
          <w:b/>
          <w:color w:val="000000" w:themeColor="text1"/>
          <w:sz w:val="24"/>
          <w:szCs w:val="24"/>
        </w:rPr>
        <w:t>认证标准：</w:t>
      </w:r>
      <w:bookmarkStart w:id="13" w:name="审核依据"/>
      <w:r>
        <w:rPr>
          <w:rFonts w:hint="eastAsia" w:ascii="宋体" w:hAnsi="宋体"/>
          <w:b/>
          <w:color w:val="000000" w:themeColor="text1"/>
          <w:sz w:val="24"/>
          <w:szCs w:val="24"/>
          <w:u w:val="single"/>
        </w:rPr>
        <w:t>GB/T 19001-2016idtISO 9001:2015</w:t>
      </w:r>
      <w:bookmarkEnd w:id="13"/>
      <w:r>
        <w:rPr>
          <w:rFonts w:hint="eastAsia"/>
          <w:b/>
          <w:color w:val="000000" w:themeColor="text1"/>
          <w:spacing w:val="-2"/>
          <w:sz w:val="24"/>
          <w:szCs w:val="24"/>
        </w:rPr>
        <w:t>认证类型：</w:t>
      </w:r>
      <w:bookmarkStart w:id="14" w:name="审核类型"/>
      <w:r>
        <w:rPr>
          <w:rFonts w:hint="eastAsia"/>
          <w:b/>
          <w:color w:val="000000" w:themeColor="text1"/>
          <w:spacing w:val="-2"/>
          <w:sz w:val="24"/>
          <w:szCs w:val="24"/>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变更内容：□组织名称变更□地址变更□认证范围变更（□扩大</w:t>
      </w:r>
      <w:r>
        <w:rPr>
          <w:rFonts w:hint="eastAsia"/>
          <w:b/>
          <w:color w:val="000000" w:themeColor="text1"/>
          <w:sz w:val="24"/>
          <w:szCs w:val="24"/>
          <w:lang w:eastAsia="zh-CN"/>
        </w:rPr>
        <w:t>□</w:t>
      </w:r>
      <w:r>
        <w:rPr>
          <w:rFonts w:hint="eastAsia"/>
          <w:b/>
          <w:color w:val="000000" w:themeColor="text1"/>
          <w:sz w:val="24"/>
          <w:szCs w:val="24"/>
        </w:rPr>
        <w:t>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u w:val="single"/>
        </w:rPr>
      </w:pPr>
      <w:bookmarkStart w:id="15" w:name="审核范围"/>
      <w:r>
        <w:rPr>
          <w:rFonts w:hint="eastAsia"/>
          <w:b/>
          <w:color w:val="000000" w:themeColor="text1"/>
          <w:sz w:val="24"/>
          <w:szCs w:val="24"/>
        </w:rPr>
        <w:t>黑色金属铸造</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需加印证书数量：中文证书</w:t>
      </w:r>
      <w:r>
        <w:rPr>
          <w:rFonts w:hint="eastAsia"/>
          <w:b/>
          <w:color w:val="000000" w:themeColor="text1"/>
          <w:sz w:val="24"/>
          <w:szCs w:val="24"/>
          <w:lang w:val="en-US" w:eastAsia="zh-CN"/>
        </w:rPr>
        <w:t xml:space="preserve">  </w:t>
      </w:r>
      <w:r>
        <w:rPr>
          <w:rFonts w:hint="eastAsia"/>
          <w:b/>
          <w:color w:val="000000" w:themeColor="text1"/>
          <w:sz w:val="24"/>
          <w:szCs w:val="24"/>
        </w:rPr>
        <w:t>张；英文证书</w:t>
      </w:r>
      <w:r>
        <w:rPr>
          <w:rFonts w:hint="eastAsia"/>
          <w:b/>
          <w:color w:val="000000" w:themeColor="text1"/>
          <w:sz w:val="24"/>
          <w:szCs w:val="24"/>
          <w:lang w:val="en-US" w:eastAsia="zh-CN"/>
        </w:rPr>
        <w:t xml:space="preserve">  </w:t>
      </w:r>
      <w:r>
        <w:rPr>
          <w:rFonts w:hint="eastAsia"/>
          <w:b/>
          <w:color w:val="000000" w:themeColor="text1"/>
          <w:sz w:val="24"/>
          <w:szCs w:val="24"/>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4"/>
          <w:szCs w:val="24"/>
        </w:rPr>
      </w:pPr>
      <w:r>
        <w:rPr>
          <w:rFonts w:hint="eastAsia"/>
          <w:b/>
          <w:color w:val="000000" w:themeColor="text1"/>
          <w:sz w:val="24"/>
          <w:szCs w:val="24"/>
        </w:rPr>
        <w:t>受审核方代表(签字盖章)：</w:t>
      </w:r>
      <w:r>
        <w:rPr>
          <w:rFonts w:hint="eastAsia"/>
          <w:b/>
          <w:color w:val="000000" w:themeColor="text1"/>
          <w:sz w:val="24"/>
          <w:szCs w:val="24"/>
          <w:lang w:val="en-US" w:eastAsia="zh-CN"/>
        </w:rPr>
        <w:t xml:space="preserve">                         </w:t>
      </w:r>
      <w:r>
        <w:rPr>
          <w:rFonts w:hint="eastAsia"/>
          <w:b/>
          <w:color w:val="000000" w:themeColor="text1"/>
          <w:sz w:val="24"/>
          <w:szCs w:val="24"/>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4"/>
          <w:szCs w:val="24"/>
          <w:lang w:val="en-US" w:eastAsia="zh-CN"/>
        </w:rPr>
      </w:pPr>
      <w:r>
        <w:rPr>
          <w:rFonts w:hint="eastAsia"/>
          <w:b/>
          <w:color w:val="000000" w:themeColor="text1"/>
          <w:sz w:val="24"/>
          <w:szCs w:val="24"/>
        </w:rPr>
        <w:t>日期：</w:t>
      </w:r>
      <w:r>
        <w:rPr>
          <w:rFonts w:hint="eastAsia"/>
          <w:b/>
          <w:color w:val="000000" w:themeColor="text1"/>
          <w:sz w:val="24"/>
          <w:szCs w:val="24"/>
          <w:lang w:val="en-US" w:eastAsia="zh-CN"/>
        </w:rPr>
        <w:t xml:space="preserve">                                               </w:t>
      </w:r>
      <w:r>
        <w:rPr>
          <w:rFonts w:hint="eastAsia"/>
          <w:b/>
          <w:color w:val="000000" w:themeColor="text1"/>
          <w:sz w:val="24"/>
          <w:szCs w:val="24"/>
        </w:rPr>
        <w:t>日期：</w:t>
      </w:r>
      <w:r>
        <w:rPr>
          <w:rFonts w:hint="eastAsia"/>
          <w:b/>
          <w:color w:val="000000" w:themeColor="text1"/>
          <w:sz w:val="24"/>
          <w:szCs w:val="24"/>
          <w:lang w:val="en-US" w:eastAsia="zh-CN"/>
        </w:rPr>
        <w:t>2019.10.07</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2B512C"/>
    <w:rsid w:val="10A51AEA"/>
    <w:rsid w:val="10FE3FFF"/>
    <w:rsid w:val="23E13B07"/>
    <w:rsid w:val="34202E12"/>
    <w:rsid w:val="3508763C"/>
    <w:rsid w:val="55FD0CD9"/>
    <w:rsid w:val="5C9D2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2019-10-06T02:24:49Z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