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366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乐山市德祥机械铸造有限公司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0479-2019-Q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陶丽君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0833-2980990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1184397743@qq.com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bookmarkStart w:id="9" w:name="法人"/>
            <w:r>
              <w:t>陶德祥</w:t>
            </w:r>
            <w:bookmarkEnd w:id="9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10" w:name="联系人传真"/>
            <w:bookmarkEnd w:id="10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1" w:name="审核范围"/>
            <w:r>
              <w:t>黑色金属铸造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2" w:name="专业代码"/>
            <w:r>
              <w:t>17.05.01;17.05.02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2019年10月05日 上午至2019年10月05日 下午 (共1.0天)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17.05.01,17.05.02</w:t>
            </w: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18180702887/13882361742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ISC-256319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00" w:type="dxa"/>
            <w:gridSpan w:val="4"/>
            <w:vAlign w:val="center"/>
          </w:tcPr>
          <w:p/>
        </w:tc>
        <w:tc>
          <w:tcPr>
            <w:tcW w:w="128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</w:t>
            </w:r>
            <w:bookmarkStart w:id="15" w:name="_GoBack"/>
            <w:bookmarkEnd w:id="15"/>
            <w:r>
              <w:rPr>
                <w:rFonts w:hint="eastAsia" w:ascii="宋体" w:hAnsi="宋体"/>
                <w:b/>
                <w:sz w:val="21"/>
                <w:szCs w:val="21"/>
              </w:rPr>
              <w:t>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2019.10.04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2019.10.05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2019.</w:t>
            </w:r>
            <w:r>
              <w:rPr>
                <w:rFonts w:hint="eastAsia"/>
                <w:b/>
                <w:sz w:val="20"/>
                <w:lang w:val="en-US" w:eastAsia="zh-CN"/>
              </w:rPr>
              <w:t>10.05</w:t>
            </w: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8：00-8:30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李林、罗田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8：30-16：30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（中午休息1小时）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</w:t>
            </w:r>
            <w:r>
              <w:rPr>
                <w:rFonts w:hint="eastAsia"/>
                <w:sz w:val="21"/>
                <w:szCs w:val="21"/>
                <w:lang w:eastAsia="zh-CN"/>
              </w:rPr>
              <w:t>控</w:t>
            </w:r>
            <w:r>
              <w:rPr>
                <w:rFonts w:hint="eastAsia"/>
                <w:sz w:val="21"/>
                <w:szCs w:val="21"/>
              </w:rPr>
              <w:t>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14.结合目标确定体系推动部门第二阶段重要审核点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李林、罗田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10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16：30-17：00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李林、罗田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897E27"/>
    <w:rsid w:val="11D700B8"/>
    <w:rsid w:val="31B23ECB"/>
    <w:rsid w:val="32D75B2C"/>
    <w:rsid w:val="35EB2B31"/>
    <w:rsid w:val="393E33F9"/>
    <w:rsid w:val="3FB2365C"/>
    <w:rsid w:val="58F121DD"/>
    <w:rsid w:val="5D346F2F"/>
    <w:rsid w:val="61ED6A99"/>
    <w:rsid w:val="67F30DBB"/>
    <w:rsid w:val="696D010D"/>
    <w:rsid w:val="6AA565C0"/>
    <w:rsid w:val="74DE69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路人甲</cp:lastModifiedBy>
  <cp:lastPrinted>2019-03-27T03:10:00Z</cp:lastPrinted>
  <dcterms:modified xsi:type="dcterms:W3CDTF">2019-10-05T02:28:15Z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