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86628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A3422">
        <w:trPr>
          <w:cantSplit/>
          <w:trHeight w:val="915"/>
        </w:trPr>
        <w:tc>
          <w:tcPr>
            <w:tcW w:w="1368" w:type="dxa"/>
          </w:tcPr>
          <w:p w:rsidR="009961FF" w:rsidRDefault="0018662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8662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8662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0A3422">
        <w:trPr>
          <w:cantSplit/>
        </w:trPr>
        <w:tc>
          <w:tcPr>
            <w:tcW w:w="1368" w:type="dxa"/>
          </w:tcPr>
          <w:p w:rsidR="009961FF" w:rsidRDefault="0018662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866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北京聚龙伟业科技发展有限公司</w:t>
            </w:r>
            <w:bookmarkEnd w:id="4"/>
          </w:p>
        </w:tc>
      </w:tr>
      <w:tr w:rsidR="000A3422">
        <w:trPr>
          <w:cantSplit/>
        </w:trPr>
        <w:tc>
          <w:tcPr>
            <w:tcW w:w="1368" w:type="dxa"/>
          </w:tcPr>
          <w:p w:rsidR="009961FF" w:rsidRDefault="0018662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F51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18662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F51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 w:rsidRPr="00CA303E">
              <w:t>罗彩凤</w:t>
            </w:r>
            <w:bookmarkEnd w:id="5"/>
          </w:p>
        </w:tc>
      </w:tr>
      <w:tr w:rsidR="000A3422">
        <w:trPr>
          <w:trHeight w:val="4138"/>
        </w:trPr>
        <w:tc>
          <w:tcPr>
            <w:tcW w:w="10035" w:type="dxa"/>
            <w:gridSpan w:val="4"/>
          </w:tcPr>
          <w:p w:rsidR="009961FF" w:rsidRDefault="001866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1866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F51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未能提供对委托加工方</w:t>
            </w:r>
            <w:r>
              <w:rPr>
                <w:rFonts w:ascii="方正仿宋简体" w:eastAsia="方正仿宋简体" w:hint="eastAsia"/>
                <w:b/>
              </w:rPr>
              <w:t>“保定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鑫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泽金属切削液制作有限公司”进行评价的相关证据</w:t>
            </w:r>
          </w:p>
          <w:p w:rsidR="009961FF" w:rsidRDefault="001866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8662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F511E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6F511E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186628" w:rsidP="006F511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186628" w:rsidP="006F511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186628" w:rsidP="006F511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186628" w:rsidP="006F511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186628" w:rsidP="006F511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8662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F511E" w:rsidRPr="006F26AB">
              <w:rPr>
                <w:rFonts w:hint="eastAsia"/>
                <w:b/>
                <w:szCs w:val="21"/>
              </w:rPr>
              <w:t>■</w:t>
            </w:r>
            <w:bookmarkStart w:id="6" w:name="_GoBack"/>
            <w:bookmarkEnd w:id="6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866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18662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A3422">
        <w:trPr>
          <w:trHeight w:val="4491"/>
        </w:trPr>
        <w:tc>
          <w:tcPr>
            <w:tcW w:w="10035" w:type="dxa"/>
            <w:gridSpan w:val="4"/>
          </w:tcPr>
          <w:p w:rsidR="009961FF" w:rsidRDefault="001866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866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866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18662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A3422">
        <w:trPr>
          <w:trHeight w:val="1702"/>
        </w:trPr>
        <w:tc>
          <w:tcPr>
            <w:tcW w:w="10028" w:type="dxa"/>
          </w:tcPr>
          <w:p w:rsidR="009961FF" w:rsidRDefault="001866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</w:tc>
      </w:tr>
      <w:tr w:rsidR="000A3422">
        <w:trPr>
          <w:trHeight w:val="1393"/>
        </w:trPr>
        <w:tc>
          <w:tcPr>
            <w:tcW w:w="10028" w:type="dxa"/>
          </w:tcPr>
          <w:p w:rsidR="009961FF" w:rsidRDefault="001866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</w:tc>
      </w:tr>
      <w:tr w:rsidR="000A3422">
        <w:trPr>
          <w:trHeight w:val="1854"/>
        </w:trPr>
        <w:tc>
          <w:tcPr>
            <w:tcW w:w="10028" w:type="dxa"/>
          </w:tcPr>
          <w:p w:rsidR="009961FF" w:rsidRDefault="001866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</w:tc>
      </w:tr>
      <w:tr w:rsidR="000A3422">
        <w:trPr>
          <w:trHeight w:val="1537"/>
        </w:trPr>
        <w:tc>
          <w:tcPr>
            <w:tcW w:w="10028" w:type="dxa"/>
          </w:tcPr>
          <w:p w:rsidR="009961FF" w:rsidRDefault="001866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A3422">
        <w:trPr>
          <w:trHeight w:val="1699"/>
        </w:trPr>
        <w:tc>
          <w:tcPr>
            <w:tcW w:w="10028" w:type="dxa"/>
          </w:tcPr>
          <w:p w:rsidR="009961FF" w:rsidRDefault="001866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</w:tc>
      </w:tr>
      <w:tr w:rsidR="000A3422">
        <w:trPr>
          <w:trHeight w:val="2485"/>
        </w:trPr>
        <w:tc>
          <w:tcPr>
            <w:tcW w:w="10028" w:type="dxa"/>
          </w:tcPr>
          <w:p w:rsidR="009961FF" w:rsidRDefault="001866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</w:p>
          <w:p w:rsidR="009961FF" w:rsidRDefault="001866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18662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28" w:rsidRDefault="00186628">
      <w:r>
        <w:separator/>
      </w:r>
    </w:p>
  </w:endnote>
  <w:endnote w:type="continuationSeparator" w:id="0">
    <w:p w:rsidR="00186628" w:rsidRDefault="0018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18662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28" w:rsidRDefault="00186628">
      <w:r>
        <w:separator/>
      </w:r>
    </w:p>
  </w:footnote>
  <w:footnote w:type="continuationSeparator" w:id="0">
    <w:p w:rsidR="00186628" w:rsidRDefault="0018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186628" w:rsidP="006F511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86628" w:rsidP="006F511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8662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8662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8662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46826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3ECD0F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7B4D3C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E0258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0D8000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CFC800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526F3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4BCAFF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F6A336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422"/>
    <w:rsid w:val="000A3422"/>
    <w:rsid w:val="00186628"/>
    <w:rsid w:val="006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2020-11-26T04:43:00Z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