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35B" w:rsidRDefault="00FD0786">
      <w:pPr>
        <w:wordWrap w:val="0"/>
        <w:jc w:val="right"/>
        <w:rPr>
          <w:b/>
          <w:sz w:val="30"/>
        </w:rPr>
      </w:pPr>
      <w:r>
        <w:rPr>
          <w:szCs w:val="21"/>
        </w:rPr>
        <w:t>编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号：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168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19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20</w:t>
      </w:r>
    </w:p>
    <w:p w:rsidR="00EB335B" w:rsidRDefault="00FD0786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3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7"/>
      </w:tblGrid>
      <w:tr w:rsidR="00EB335B">
        <w:trPr>
          <w:trHeight w:val="637"/>
          <w:tblCellSpacing w:w="0" w:type="dxa"/>
        </w:trPr>
        <w:tc>
          <w:tcPr>
            <w:tcW w:w="9397" w:type="dxa"/>
            <w:shd w:val="clear" w:color="auto" w:fill="auto"/>
          </w:tcPr>
          <w:p w:rsidR="00EB335B" w:rsidRDefault="00FD0786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>许昌帝豪实业</w:t>
            </w:r>
            <w:r>
              <w:rPr>
                <w:rFonts w:ascii="宋体" w:hAnsi="宋体" w:hint="eastAsia"/>
                <w:szCs w:val="21"/>
              </w:rPr>
              <w:t>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EB335B">
        <w:trPr>
          <w:trHeight w:val="554"/>
          <w:tblCellSpacing w:w="0" w:type="dxa"/>
        </w:trPr>
        <w:tc>
          <w:tcPr>
            <w:tcW w:w="9397" w:type="dxa"/>
            <w:shd w:val="clear" w:color="auto" w:fill="auto"/>
          </w:tcPr>
          <w:p w:rsidR="00EB335B" w:rsidRDefault="00FD078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Cs w:val="21"/>
              </w:rPr>
              <w:t>研发中心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杨永磊</w:t>
            </w:r>
          </w:p>
        </w:tc>
      </w:tr>
      <w:tr w:rsidR="00EB335B">
        <w:trPr>
          <w:trHeight w:val="4176"/>
          <w:tblCellSpacing w:w="0" w:type="dxa"/>
        </w:trPr>
        <w:tc>
          <w:tcPr>
            <w:tcW w:w="9397" w:type="dxa"/>
            <w:shd w:val="clear" w:color="auto" w:fill="auto"/>
          </w:tcPr>
          <w:p w:rsidR="00EB335B" w:rsidRDefault="00FD078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EB335B" w:rsidRDefault="00FD0786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bookmarkStart w:id="0" w:name="_Hlk50303948"/>
            <w:r>
              <w:rPr>
                <w:rFonts w:ascii="宋体" w:hAnsi="宋体" w:cs="宋体" w:hint="eastAsia"/>
                <w:kern w:val="0"/>
                <w:szCs w:val="21"/>
              </w:rPr>
              <w:t>查研发中心的证书</w:t>
            </w:r>
            <w:r>
              <w:rPr>
                <w:rFonts w:ascii="Times New Roman" w:hAnsi="Times New Roman"/>
                <w:szCs w:val="21"/>
              </w:rPr>
              <w:t>编号</w:t>
            </w:r>
            <w:r>
              <w:rPr>
                <w:rFonts w:ascii="Times New Roman" w:hAnsi="Times New Roman" w:hint="eastAsia"/>
                <w:szCs w:val="21"/>
              </w:rPr>
              <w:t>为</w:t>
            </w:r>
            <w:r>
              <w:rPr>
                <w:rFonts w:ascii="Times New Roman" w:hAnsi="Times New Roman" w:hint="eastAsia"/>
                <w:szCs w:val="21"/>
              </w:rPr>
              <w:t>ST2020100</w:t>
            </w:r>
            <w:r>
              <w:rPr>
                <w:rFonts w:ascii="Times New Roman" w:hAnsi="Times New Roman"/>
                <w:szCs w:val="21"/>
              </w:rPr>
              <w:t>38707</w:t>
            </w:r>
            <w:r>
              <w:rPr>
                <w:rFonts w:ascii="Times New Roman" w:hAnsi="Times New Roman"/>
                <w:szCs w:val="21"/>
              </w:rPr>
              <w:t>的</w:t>
            </w:r>
            <w:r>
              <w:rPr>
                <w:rFonts w:ascii="Times New Roman" w:hAnsi="Times New Roman"/>
                <w:szCs w:val="21"/>
              </w:rPr>
              <w:t>纸管抗压试验机</w:t>
            </w:r>
            <w:r>
              <w:rPr>
                <w:rFonts w:ascii="Times New Roman" w:hAnsi="Times New Roman" w:hint="eastAsia"/>
                <w:szCs w:val="21"/>
              </w:rPr>
              <w:t>的</w:t>
            </w:r>
            <w:r>
              <w:rPr>
                <w:rFonts w:ascii="Times New Roman" w:hAnsi="Times New Roman"/>
                <w:szCs w:val="21"/>
              </w:rPr>
              <w:t>校准证书，</w:t>
            </w:r>
            <w:r>
              <w:rPr>
                <w:rFonts w:ascii="Times New Roman" w:hAnsi="Times New Roman" w:hint="eastAsia"/>
                <w:szCs w:val="21"/>
              </w:rPr>
              <w:t>未描述</w:t>
            </w:r>
            <w:r>
              <w:rPr>
                <w:rFonts w:ascii="Times New Roman" w:hAnsi="Times New Roman"/>
                <w:szCs w:val="21"/>
              </w:rPr>
              <w:t>本次校准所使用的</w:t>
            </w:r>
            <w:proofErr w:type="gramStart"/>
            <w:r>
              <w:rPr>
                <w:rFonts w:ascii="Times New Roman" w:hAnsi="Times New Roman"/>
                <w:szCs w:val="21"/>
              </w:rPr>
              <w:t>主标准</w:t>
            </w:r>
            <w:proofErr w:type="gramEnd"/>
            <w:r>
              <w:rPr>
                <w:rFonts w:ascii="Times New Roman" w:hAnsi="Times New Roman"/>
                <w:szCs w:val="21"/>
              </w:rPr>
              <w:t>器的</w:t>
            </w:r>
            <w:r>
              <w:rPr>
                <w:rFonts w:ascii="Times New Roman" w:hAnsi="Times New Roman" w:hint="eastAsia"/>
                <w:szCs w:val="21"/>
              </w:rPr>
              <w:t>计量特性</w:t>
            </w:r>
            <w:r>
              <w:rPr>
                <w:rFonts w:ascii="Times New Roman" w:hAnsi="Times New Roman"/>
                <w:szCs w:val="21"/>
              </w:rPr>
              <w:t>信息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。</w:t>
            </w:r>
          </w:p>
          <w:p w:rsidR="00EB335B" w:rsidRDefault="00FD0786">
            <w:pPr>
              <w:shd w:val="clear" w:color="auto" w:fill="FFFFFF"/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  <w:p w:rsidR="00EB335B" w:rsidRDefault="00FD078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不符合认证</w:t>
            </w:r>
            <w:r>
              <w:rPr>
                <w:rStyle w:val="FontStyle99"/>
                <w:rFonts w:ascii="Times New Roman" w:eastAsia="宋体" w:hAnsi="Times New Roman" w:cs="Times New Roman"/>
                <w:sz w:val="21"/>
                <w:szCs w:val="21"/>
                <w:lang w:val="zh-CN"/>
              </w:rPr>
              <w:t>审核准则</w:t>
            </w:r>
            <w:r>
              <w:rPr>
                <w:rFonts w:ascii="Times New Roman" w:hAnsi="Times New Roman"/>
                <w:kern w:val="0"/>
                <w:szCs w:val="21"/>
              </w:rPr>
              <w:t>条款号：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>7.1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>计量确认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 w:rsidR="002E331C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</w:p>
          <w:bookmarkEnd w:id="0"/>
          <w:p w:rsidR="00EB335B" w:rsidRDefault="00FD078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EB335B" w:rsidRDefault="00FD078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EB335B" w:rsidRDefault="00EB33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  <w:p w:rsidR="00EB335B" w:rsidRDefault="00FD078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:2020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EB335B" w:rsidRDefault="00EB33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335B">
        <w:trPr>
          <w:trHeight w:val="2425"/>
          <w:tblCellSpacing w:w="0" w:type="dxa"/>
        </w:trPr>
        <w:tc>
          <w:tcPr>
            <w:tcW w:w="9397" w:type="dxa"/>
            <w:shd w:val="clear" w:color="auto" w:fill="auto"/>
          </w:tcPr>
          <w:p w:rsidR="00EB335B" w:rsidRDefault="00FD078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EB335B" w:rsidRDefault="00EB335B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335B" w:rsidRDefault="00EB335B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335B" w:rsidRDefault="00EB335B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335B" w:rsidRDefault="00EB33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335B" w:rsidRDefault="00EB335B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335B" w:rsidRDefault="00FD078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EB335B">
        <w:trPr>
          <w:trHeight w:val="1857"/>
          <w:tblCellSpacing w:w="0" w:type="dxa"/>
        </w:trPr>
        <w:tc>
          <w:tcPr>
            <w:tcW w:w="9397" w:type="dxa"/>
            <w:shd w:val="clear" w:color="auto" w:fill="auto"/>
          </w:tcPr>
          <w:p w:rsidR="00EB335B" w:rsidRDefault="00FD078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EB335B" w:rsidRDefault="00EB33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335B" w:rsidRDefault="00EB33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335B" w:rsidRDefault="00EB33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B335B" w:rsidRDefault="00FD078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2E331C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2E331C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E331C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bookmarkStart w:id="1" w:name="_GoBack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EB335B" w:rsidRDefault="00FD0786">
      <w:r>
        <w:rPr>
          <w:rFonts w:hint="eastAsia"/>
        </w:rPr>
        <w:t>可另附页</w:t>
      </w:r>
    </w:p>
    <w:sectPr w:rsidR="00EB335B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786" w:rsidRDefault="00FD0786">
      <w:r>
        <w:separator/>
      </w:r>
    </w:p>
  </w:endnote>
  <w:endnote w:type="continuationSeparator" w:id="0">
    <w:p w:rsidR="00FD0786" w:rsidRDefault="00FD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786" w:rsidRDefault="00FD0786">
      <w:r>
        <w:separator/>
      </w:r>
    </w:p>
  </w:footnote>
  <w:footnote w:type="continuationSeparator" w:id="0">
    <w:p w:rsidR="00FD0786" w:rsidRDefault="00FD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35B" w:rsidRDefault="00FD078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B335B" w:rsidRDefault="00FD078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9264;mso-width-relative:page;mso-height-relative:page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EB335B" w:rsidRDefault="00FD0786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B335B" w:rsidRDefault="00FD0786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EB335B" w:rsidRDefault="00FD078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60288;mso-width-relative:page;mso-height-relative:page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  <w:p w:rsidR="00EB335B" w:rsidRDefault="00EB33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687"/>
    <w:rsid w:val="00020E25"/>
    <w:rsid w:val="000C0C5C"/>
    <w:rsid w:val="000E7A23"/>
    <w:rsid w:val="0010727C"/>
    <w:rsid w:val="00117B4B"/>
    <w:rsid w:val="00162E85"/>
    <w:rsid w:val="00165EBC"/>
    <w:rsid w:val="0017218E"/>
    <w:rsid w:val="001C2F46"/>
    <w:rsid w:val="001C4BA0"/>
    <w:rsid w:val="001D4052"/>
    <w:rsid w:val="00213297"/>
    <w:rsid w:val="00225D0A"/>
    <w:rsid w:val="00251E2F"/>
    <w:rsid w:val="002A66BE"/>
    <w:rsid w:val="002B318E"/>
    <w:rsid w:val="002B34DE"/>
    <w:rsid w:val="002D172D"/>
    <w:rsid w:val="002D32D5"/>
    <w:rsid w:val="002D4869"/>
    <w:rsid w:val="002E331C"/>
    <w:rsid w:val="003365CD"/>
    <w:rsid w:val="00350AFD"/>
    <w:rsid w:val="00474A2F"/>
    <w:rsid w:val="004B3A71"/>
    <w:rsid w:val="00506F73"/>
    <w:rsid w:val="005170BD"/>
    <w:rsid w:val="0052189F"/>
    <w:rsid w:val="005301AD"/>
    <w:rsid w:val="00595621"/>
    <w:rsid w:val="005C0013"/>
    <w:rsid w:val="005C1D41"/>
    <w:rsid w:val="00611E51"/>
    <w:rsid w:val="006326D5"/>
    <w:rsid w:val="00675295"/>
    <w:rsid w:val="006779F9"/>
    <w:rsid w:val="00692517"/>
    <w:rsid w:val="006B4687"/>
    <w:rsid w:val="007157DC"/>
    <w:rsid w:val="007B26BB"/>
    <w:rsid w:val="007C669C"/>
    <w:rsid w:val="00805A11"/>
    <w:rsid w:val="00843631"/>
    <w:rsid w:val="00893359"/>
    <w:rsid w:val="008B262A"/>
    <w:rsid w:val="008B4143"/>
    <w:rsid w:val="008E4B15"/>
    <w:rsid w:val="00907486"/>
    <w:rsid w:val="00910609"/>
    <w:rsid w:val="0097091D"/>
    <w:rsid w:val="0099638E"/>
    <w:rsid w:val="009A4C87"/>
    <w:rsid w:val="009A72DB"/>
    <w:rsid w:val="009A7F78"/>
    <w:rsid w:val="009C6468"/>
    <w:rsid w:val="009E059D"/>
    <w:rsid w:val="00A03DB2"/>
    <w:rsid w:val="00A12140"/>
    <w:rsid w:val="00A318D3"/>
    <w:rsid w:val="00A45A39"/>
    <w:rsid w:val="00A878D5"/>
    <w:rsid w:val="00A9200F"/>
    <w:rsid w:val="00A95E72"/>
    <w:rsid w:val="00AA51D0"/>
    <w:rsid w:val="00AE0600"/>
    <w:rsid w:val="00AE38F2"/>
    <w:rsid w:val="00AF51CC"/>
    <w:rsid w:val="00AF77A1"/>
    <w:rsid w:val="00B3451B"/>
    <w:rsid w:val="00B3645C"/>
    <w:rsid w:val="00BF6C63"/>
    <w:rsid w:val="00C04C53"/>
    <w:rsid w:val="00C06086"/>
    <w:rsid w:val="00C10DA1"/>
    <w:rsid w:val="00C31564"/>
    <w:rsid w:val="00C43218"/>
    <w:rsid w:val="00C83B26"/>
    <w:rsid w:val="00CD6AF6"/>
    <w:rsid w:val="00CF202B"/>
    <w:rsid w:val="00CF4086"/>
    <w:rsid w:val="00CF5723"/>
    <w:rsid w:val="00D07D69"/>
    <w:rsid w:val="00D650D3"/>
    <w:rsid w:val="00E06CC9"/>
    <w:rsid w:val="00E17722"/>
    <w:rsid w:val="00E32B53"/>
    <w:rsid w:val="00E93B5C"/>
    <w:rsid w:val="00EB335B"/>
    <w:rsid w:val="00F272C6"/>
    <w:rsid w:val="00F41A5C"/>
    <w:rsid w:val="00F41E71"/>
    <w:rsid w:val="00F4589A"/>
    <w:rsid w:val="00F4631A"/>
    <w:rsid w:val="00F54A6A"/>
    <w:rsid w:val="00F746BB"/>
    <w:rsid w:val="00FD0786"/>
    <w:rsid w:val="01F721E6"/>
    <w:rsid w:val="03730D97"/>
    <w:rsid w:val="037507BC"/>
    <w:rsid w:val="03761C31"/>
    <w:rsid w:val="039F2660"/>
    <w:rsid w:val="04557088"/>
    <w:rsid w:val="04C26B3B"/>
    <w:rsid w:val="056A5EAB"/>
    <w:rsid w:val="057D1A3B"/>
    <w:rsid w:val="05C73D1C"/>
    <w:rsid w:val="05E47FB4"/>
    <w:rsid w:val="06F541DF"/>
    <w:rsid w:val="07796B4D"/>
    <w:rsid w:val="080D0BF5"/>
    <w:rsid w:val="098D57F2"/>
    <w:rsid w:val="09D24A97"/>
    <w:rsid w:val="0A361A45"/>
    <w:rsid w:val="0A9E214B"/>
    <w:rsid w:val="0C5A3944"/>
    <w:rsid w:val="0C7862C0"/>
    <w:rsid w:val="0D803F04"/>
    <w:rsid w:val="0DBA3AC1"/>
    <w:rsid w:val="0E6454F1"/>
    <w:rsid w:val="0FBD30EC"/>
    <w:rsid w:val="10C87993"/>
    <w:rsid w:val="10D74ABB"/>
    <w:rsid w:val="10DD410A"/>
    <w:rsid w:val="1139705D"/>
    <w:rsid w:val="11E6351B"/>
    <w:rsid w:val="121072A7"/>
    <w:rsid w:val="13C76F7E"/>
    <w:rsid w:val="13CD3D51"/>
    <w:rsid w:val="157E773A"/>
    <w:rsid w:val="15987F81"/>
    <w:rsid w:val="164519CC"/>
    <w:rsid w:val="16536C33"/>
    <w:rsid w:val="173A11CE"/>
    <w:rsid w:val="17B67AD0"/>
    <w:rsid w:val="1A5F7F9E"/>
    <w:rsid w:val="1A76106F"/>
    <w:rsid w:val="1B646314"/>
    <w:rsid w:val="1C0F6976"/>
    <w:rsid w:val="1CC75C1D"/>
    <w:rsid w:val="1D931FF4"/>
    <w:rsid w:val="1E5C11EA"/>
    <w:rsid w:val="1E671D87"/>
    <w:rsid w:val="204B5A60"/>
    <w:rsid w:val="21213040"/>
    <w:rsid w:val="21E814CE"/>
    <w:rsid w:val="220B3C15"/>
    <w:rsid w:val="22E14F2B"/>
    <w:rsid w:val="22EF2404"/>
    <w:rsid w:val="2309064A"/>
    <w:rsid w:val="24A9794C"/>
    <w:rsid w:val="24AE39BA"/>
    <w:rsid w:val="25CD165E"/>
    <w:rsid w:val="27C93BD4"/>
    <w:rsid w:val="27DD6FB2"/>
    <w:rsid w:val="284279B4"/>
    <w:rsid w:val="28881D6E"/>
    <w:rsid w:val="29071D29"/>
    <w:rsid w:val="2983432B"/>
    <w:rsid w:val="2A382479"/>
    <w:rsid w:val="2C8227ED"/>
    <w:rsid w:val="2CDE4AF9"/>
    <w:rsid w:val="2D392DFA"/>
    <w:rsid w:val="2E71233C"/>
    <w:rsid w:val="2FAB0348"/>
    <w:rsid w:val="31F0089D"/>
    <w:rsid w:val="324C6490"/>
    <w:rsid w:val="3250115D"/>
    <w:rsid w:val="332C06B1"/>
    <w:rsid w:val="341441A9"/>
    <w:rsid w:val="34247FDB"/>
    <w:rsid w:val="34BE553C"/>
    <w:rsid w:val="367D2EDD"/>
    <w:rsid w:val="38B07E70"/>
    <w:rsid w:val="392F7537"/>
    <w:rsid w:val="39483C41"/>
    <w:rsid w:val="3AC97A69"/>
    <w:rsid w:val="3C777CB2"/>
    <w:rsid w:val="3D7E22B7"/>
    <w:rsid w:val="3DCD3A47"/>
    <w:rsid w:val="3DED6C73"/>
    <w:rsid w:val="3E68720D"/>
    <w:rsid w:val="3EFB11A9"/>
    <w:rsid w:val="3F9C16F6"/>
    <w:rsid w:val="3FA30B2E"/>
    <w:rsid w:val="41C05787"/>
    <w:rsid w:val="42881F58"/>
    <w:rsid w:val="42F82F26"/>
    <w:rsid w:val="465D438B"/>
    <w:rsid w:val="46BD4A7E"/>
    <w:rsid w:val="48BE36A3"/>
    <w:rsid w:val="48BF1FEF"/>
    <w:rsid w:val="4920238A"/>
    <w:rsid w:val="492470F6"/>
    <w:rsid w:val="4A523968"/>
    <w:rsid w:val="4A7A129C"/>
    <w:rsid w:val="4DA12F82"/>
    <w:rsid w:val="4DCC3C0D"/>
    <w:rsid w:val="4F533202"/>
    <w:rsid w:val="4F826AEE"/>
    <w:rsid w:val="4F8840D8"/>
    <w:rsid w:val="4FBD7B5B"/>
    <w:rsid w:val="500F3FA8"/>
    <w:rsid w:val="50DA7201"/>
    <w:rsid w:val="53E613C9"/>
    <w:rsid w:val="541112DC"/>
    <w:rsid w:val="549E3D5F"/>
    <w:rsid w:val="556816F2"/>
    <w:rsid w:val="55D94358"/>
    <w:rsid w:val="569337EB"/>
    <w:rsid w:val="583E3F6A"/>
    <w:rsid w:val="59F917C0"/>
    <w:rsid w:val="5AC651A6"/>
    <w:rsid w:val="5B2A12FA"/>
    <w:rsid w:val="5C4C3FA1"/>
    <w:rsid w:val="5EE53752"/>
    <w:rsid w:val="5F4A46F9"/>
    <w:rsid w:val="5F7E1A8A"/>
    <w:rsid w:val="60360B9B"/>
    <w:rsid w:val="616D3E88"/>
    <w:rsid w:val="62E6180F"/>
    <w:rsid w:val="63BB315A"/>
    <w:rsid w:val="63CD57C3"/>
    <w:rsid w:val="63F25864"/>
    <w:rsid w:val="66824FD9"/>
    <w:rsid w:val="66EC262F"/>
    <w:rsid w:val="67171E9C"/>
    <w:rsid w:val="68710A26"/>
    <w:rsid w:val="690E789C"/>
    <w:rsid w:val="69A24414"/>
    <w:rsid w:val="6BAB6E11"/>
    <w:rsid w:val="6DCF3064"/>
    <w:rsid w:val="6DE260B8"/>
    <w:rsid w:val="6F9C0B50"/>
    <w:rsid w:val="701E2BEE"/>
    <w:rsid w:val="70DC5BBD"/>
    <w:rsid w:val="72B97C52"/>
    <w:rsid w:val="73495904"/>
    <w:rsid w:val="745969F6"/>
    <w:rsid w:val="75396CAA"/>
    <w:rsid w:val="773C2086"/>
    <w:rsid w:val="796260B9"/>
    <w:rsid w:val="7AFD3176"/>
    <w:rsid w:val="7C3B7B2A"/>
    <w:rsid w:val="7D6B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70DCB451"/>
  <w15:docId w15:val="{42306425-3AF3-4379-9580-8EE1B6DA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50</cp:revision>
  <dcterms:created xsi:type="dcterms:W3CDTF">2015-10-10T05:30:00Z</dcterms:created>
  <dcterms:modified xsi:type="dcterms:W3CDTF">2020-11-24T01:04:00Z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