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AE" w:rsidRDefault="00BF2D7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w:t>
      </w:r>
      <w:r>
        <w:rPr>
          <w:rFonts w:hint="eastAsia"/>
          <w:sz w:val="24"/>
          <w:szCs w:val="24"/>
        </w:rPr>
        <w:t xml:space="preserve"> </w:t>
      </w:r>
      <w:r>
        <w:rPr>
          <w:rFonts w:ascii="隶书" w:eastAsia="隶书" w:hAnsi="宋体" w:hint="eastAsia"/>
          <w:bCs/>
          <w:color w:val="000000"/>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653"/>
        <w:gridCol w:w="10815"/>
        <w:gridCol w:w="774"/>
      </w:tblGrid>
      <w:tr w:rsidR="00DE6FAE">
        <w:trPr>
          <w:trHeight w:val="515"/>
        </w:trPr>
        <w:tc>
          <w:tcPr>
            <w:tcW w:w="2467" w:type="dxa"/>
            <w:vMerge w:val="restart"/>
            <w:vAlign w:val="center"/>
          </w:tcPr>
          <w:p w:rsidR="00DE6FAE" w:rsidRDefault="00BF2D79">
            <w:pPr>
              <w:spacing w:before="120"/>
              <w:jc w:val="center"/>
              <w:rPr>
                <w:sz w:val="24"/>
                <w:szCs w:val="24"/>
              </w:rPr>
            </w:pPr>
            <w:r>
              <w:rPr>
                <w:rFonts w:hint="eastAsia"/>
                <w:sz w:val="24"/>
                <w:szCs w:val="24"/>
              </w:rPr>
              <w:t>过程与活动、</w:t>
            </w:r>
          </w:p>
          <w:p w:rsidR="00DE6FAE" w:rsidRDefault="00BF2D79">
            <w:pPr>
              <w:jc w:val="center"/>
            </w:pPr>
            <w:r>
              <w:rPr>
                <w:rFonts w:hint="eastAsia"/>
                <w:sz w:val="24"/>
                <w:szCs w:val="24"/>
              </w:rPr>
              <w:t>抽样计划</w:t>
            </w:r>
          </w:p>
        </w:tc>
        <w:tc>
          <w:tcPr>
            <w:tcW w:w="653" w:type="dxa"/>
            <w:vMerge w:val="restart"/>
            <w:vAlign w:val="center"/>
          </w:tcPr>
          <w:p w:rsidR="00DE6FAE" w:rsidRDefault="00BF2D79">
            <w:pPr>
              <w:rPr>
                <w:sz w:val="24"/>
                <w:szCs w:val="24"/>
              </w:rPr>
            </w:pPr>
            <w:r>
              <w:rPr>
                <w:rFonts w:hint="eastAsia"/>
                <w:sz w:val="24"/>
                <w:szCs w:val="24"/>
              </w:rPr>
              <w:t>涉及</w:t>
            </w:r>
          </w:p>
          <w:p w:rsidR="00DE6FAE" w:rsidRDefault="00BF2D79">
            <w:r>
              <w:rPr>
                <w:rFonts w:hint="eastAsia"/>
                <w:sz w:val="24"/>
                <w:szCs w:val="24"/>
              </w:rPr>
              <w:t>条款</w:t>
            </w:r>
          </w:p>
        </w:tc>
        <w:tc>
          <w:tcPr>
            <w:tcW w:w="10815" w:type="dxa"/>
            <w:vAlign w:val="center"/>
          </w:tcPr>
          <w:p w:rsidR="00DE6FAE" w:rsidRDefault="00BF2D79">
            <w:pPr>
              <w:rPr>
                <w:sz w:val="24"/>
                <w:szCs w:val="24"/>
              </w:rPr>
            </w:pPr>
            <w:r>
              <w:rPr>
                <w:rFonts w:hint="eastAsia"/>
                <w:sz w:val="24"/>
                <w:szCs w:val="24"/>
              </w:rPr>
              <w:t>受审核部门：管理层、管代</w:t>
            </w:r>
            <w:r>
              <w:rPr>
                <w:rFonts w:hint="eastAsia"/>
                <w:sz w:val="24"/>
                <w:szCs w:val="24"/>
              </w:rPr>
              <w:t xml:space="preserve">          </w:t>
            </w:r>
            <w:r>
              <w:rPr>
                <w:rFonts w:hint="eastAsia"/>
                <w:sz w:val="24"/>
                <w:szCs w:val="24"/>
              </w:rPr>
              <w:t>主管领导：</w:t>
            </w:r>
            <w:r>
              <w:rPr>
                <w:rFonts w:ascii="宋体" w:hint="eastAsia"/>
                <w:sz w:val="24"/>
              </w:rPr>
              <w:t>张凌恺、张维华</w:t>
            </w:r>
            <w:r>
              <w:rPr>
                <w:rFonts w:hint="eastAsia"/>
                <w:sz w:val="24"/>
                <w:szCs w:val="24"/>
              </w:rPr>
              <w:t xml:space="preserve">         </w:t>
            </w:r>
            <w:r>
              <w:rPr>
                <w:rFonts w:hint="eastAsia"/>
                <w:sz w:val="24"/>
                <w:szCs w:val="24"/>
              </w:rPr>
              <w:t>陪同人员：</w:t>
            </w:r>
            <w:proofErr w:type="gramStart"/>
            <w:r>
              <w:rPr>
                <w:rFonts w:ascii="宋体" w:hint="eastAsia"/>
                <w:sz w:val="24"/>
              </w:rPr>
              <w:t>胥</w:t>
            </w:r>
            <w:proofErr w:type="gramEnd"/>
            <w:r>
              <w:rPr>
                <w:rFonts w:ascii="宋体" w:hint="eastAsia"/>
                <w:sz w:val="24"/>
              </w:rPr>
              <w:t>洪强</w:t>
            </w:r>
          </w:p>
        </w:tc>
        <w:tc>
          <w:tcPr>
            <w:tcW w:w="774" w:type="dxa"/>
            <w:vMerge w:val="restart"/>
            <w:vAlign w:val="center"/>
          </w:tcPr>
          <w:p w:rsidR="00DE6FAE" w:rsidRDefault="00BF2D79">
            <w:pPr>
              <w:rPr>
                <w:sz w:val="24"/>
                <w:szCs w:val="24"/>
              </w:rPr>
            </w:pPr>
            <w:r>
              <w:rPr>
                <w:rFonts w:hint="eastAsia"/>
                <w:sz w:val="24"/>
                <w:szCs w:val="24"/>
              </w:rPr>
              <w:t>判定</w:t>
            </w:r>
          </w:p>
        </w:tc>
      </w:tr>
      <w:tr w:rsidR="00DE6FAE">
        <w:trPr>
          <w:trHeight w:val="403"/>
        </w:trPr>
        <w:tc>
          <w:tcPr>
            <w:tcW w:w="2467" w:type="dxa"/>
            <w:vMerge/>
            <w:vAlign w:val="center"/>
          </w:tcPr>
          <w:p w:rsidR="00DE6FAE" w:rsidRDefault="00DE6FAE"/>
        </w:tc>
        <w:tc>
          <w:tcPr>
            <w:tcW w:w="653" w:type="dxa"/>
            <w:vMerge/>
            <w:vAlign w:val="center"/>
          </w:tcPr>
          <w:p w:rsidR="00DE6FAE" w:rsidRDefault="00DE6FAE"/>
        </w:tc>
        <w:tc>
          <w:tcPr>
            <w:tcW w:w="10815" w:type="dxa"/>
            <w:vAlign w:val="center"/>
          </w:tcPr>
          <w:p w:rsidR="00DE6FAE" w:rsidRDefault="00BF2D79" w:rsidP="00D100F6">
            <w:pPr>
              <w:rPr>
                <w:sz w:val="24"/>
                <w:szCs w:val="24"/>
              </w:rPr>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2020.11.1</w:t>
            </w:r>
            <w:r w:rsidR="00D100F6">
              <w:rPr>
                <w:rFonts w:hint="eastAsia"/>
                <w:sz w:val="24"/>
                <w:szCs w:val="24"/>
              </w:rPr>
              <w:t>8</w:t>
            </w:r>
          </w:p>
        </w:tc>
        <w:tc>
          <w:tcPr>
            <w:tcW w:w="774" w:type="dxa"/>
            <w:vMerge/>
          </w:tcPr>
          <w:p w:rsidR="00DE6FAE" w:rsidRDefault="00DE6FAE"/>
        </w:tc>
      </w:tr>
      <w:tr w:rsidR="00DE6FAE">
        <w:trPr>
          <w:trHeight w:val="90"/>
        </w:trPr>
        <w:tc>
          <w:tcPr>
            <w:tcW w:w="2467" w:type="dxa"/>
            <w:vMerge/>
            <w:vAlign w:val="center"/>
          </w:tcPr>
          <w:p w:rsidR="00DE6FAE" w:rsidRDefault="00DE6FAE"/>
        </w:tc>
        <w:tc>
          <w:tcPr>
            <w:tcW w:w="653" w:type="dxa"/>
            <w:vMerge/>
            <w:vAlign w:val="center"/>
          </w:tcPr>
          <w:p w:rsidR="00DE6FAE" w:rsidRDefault="00DE6FAE"/>
        </w:tc>
        <w:tc>
          <w:tcPr>
            <w:tcW w:w="10815" w:type="dxa"/>
            <w:vAlign w:val="center"/>
          </w:tcPr>
          <w:p w:rsidR="00DE6FAE" w:rsidRDefault="00BF2D79">
            <w:pPr>
              <w:rPr>
                <w:sz w:val="24"/>
                <w:szCs w:val="24"/>
              </w:rPr>
            </w:pPr>
            <w:r>
              <w:rPr>
                <w:rFonts w:hint="eastAsia"/>
                <w:sz w:val="24"/>
                <w:szCs w:val="24"/>
              </w:rPr>
              <w:t>审核条款：</w:t>
            </w:r>
          </w:p>
        </w:tc>
        <w:tc>
          <w:tcPr>
            <w:tcW w:w="774" w:type="dxa"/>
            <w:vMerge/>
          </w:tcPr>
          <w:p w:rsidR="00DE6FAE" w:rsidRDefault="00DE6FAE"/>
        </w:tc>
      </w:tr>
      <w:tr w:rsidR="00DE6FAE">
        <w:trPr>
          <w:trHeight w:val="90"/>
        </w:trPr>
        <w:tc>
          <w:tcPr>
            <w:tcW w:w="2467" w:type="dxa"/>
          </w:tcPr>
          <w:p w:rsidR="00DE6FAE" w:rsidRDefault="00BF2D79">
            <w:pPr>
              <w:rPr>
                <w:rFonts w:ascii="宋体" w:hAnsi="宋体" w:cs="宋体"/>
                <w:color w:val="000000"/>
                <w:szCs w:val="24"/>
              </w:rPr>
            </w:pPr>
            <w:r>
              <w:rPr>
                <w:rFonts w:ascii="宋体" w:hAnsi="宋体" w:cs="宋体" w:hint="eastAsia"/>
                <w:color w:val="000000"/>
                <w:szCs w:val="24"/>
              </w:rPr>
              <w:t>理解组织及其环境</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DE6FAE" w:rsidRDefault="00BF2D79">
            <w:r>
              <w:rPr>
                <w:rFonts w:ascii="宋体" w:hAnsi="宋体" w:cs="宋体" w:hint="eastAsia"/>
                <w:color w:val="000000"/>
                <w:spacing w:val="-4"/>
                <w:szCs w:val="24"/>
              </w:rPr>
              <w:t>.对这些内、外部因素的相关信息进行监视和评审的情况如何？</w:t>
            </w:r>
          </w:p>
        </w:tc>
        <w:tc>
          <w:tcPr>
            <w:tcW w:w="653" w:type="dxa"/>
          </w:tcPr>
          <w:p w:rsidR="00DE6FAE" w:rsidRDefault="00BF2D79">
            <w:r>
              <w:rPr>
                <w:rFonts w:hint="eastAsia"/>
                <w:b/>
              </w:rPr>
              <w:t>4.1</w:t>
            </w:r>
          </w:p>
        </w:tc>
        <w:tc>
          <w:tcPr>
            <w:tcW w:w="10815" w:type="dxa"/>
          </w:tcPr>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公司制定有《内外部环境因素识别和评审表》，确定对公司有利的内外部环境因素有：公司全体员工的质量意识比较强，产品质量在同行业中比较领先。公司的设备和生产的技术水平比较先进。</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对公司不利的内、外部因素有：机械加工行业市场竞争激烈，公司刚刚投入运营，各方面都需要加强。</w:t>
            </w:r>
          </w:p>
          <w:p w:rsidR="00DE6FAE" w:rsidRDefault="00F54661">
            <w:pPr>
              <w:spacing w:line="360" w:lineRule="auto"/>
              <w:jc w:val="left"/>
              <w:rPr>
                <w:rFonts w:ascii="宋体" w:hAnsi="宋体" w:cs="宋体"/>
                <w:color w:val="000000"/>
                <w:szCs w:val="24"/>
              </w:rPr>
            </w:pPr>
            <w:r>
              <w:rPr>
                <w:rFonts w:ascii="宋体" w:hAnsi="宋体" w:cs="宋体" w:hint="eastAsia"/>
                <w:color w:val="000000"/>
                <w:szCs w:val="24"/>
              </w:rPr>
              <w:t>公司通过客户拜访、行业交流</w:t>
            </w:r>
            <w:r w:rsidR="00BF2D79">
              <w:rPr>
                <w:rFonts w:ascii="宋体" w:hAnsi="宋体" w:cs="宋体" w:hint="eastAsia"/>
                <w:color w:val="000000"/>
                <w:szCs w:val="24"/>
              </w:rPr>
              <w:t>、</w:t>
            </w:r>
            <w:r>
              <w:rPr>
                <w:rFonts w:ascii="宋体" w:hAnsi="宋体" w:cs="宋体" w:hint="eastAsia"/>
                <w:color w:val="000000"/>
                <w:szCs w:val="24"/>
              </w:rPr>
              <w:t>员工例会</w:t>
            </w:r>
            <w:r w:rsidR="00BF2D79">
              <w:rPr>
                <w:rFonts w:ascii="宋体" w:hAnsi="宋体" w:cs="宋体" w:hint="eastAsia"/>
                <w:color w:val="000000"/>
                <w:szCs w:val="24"/>
              </w:rPr>
              <w:t>、QQ、</w:t>
            </w:r>
            <w:proofErr w:type="gramStart"/>
            <w:r w:rsidR="00BF2D79">
              <w:rPr>
                <w:rFonts w:ascii="宋体" w:hAnsi="宋体" w:cs="宋体" w:hint="eastAsia"/>
                <w:color w:val="000000"/>
                <w:szCs w:val="24"/>
              </w:rPr>
              <w:t>微信等</w:t>
            </w:r>
            <w:proofErr w:type="gramEnd"/>
            <w:r w:rsidR="00BF2D79">
              <w:rPr>
                <w:rFonts w:ascii="宋体" w:hAnsi="宋体" w:cs="宋体" w:hint="eastAsia"/>
                <w:color w:val="000000"/>
                <w:szCs w:val="24"/>
              </w:rPr>
              <w:t>进行内外部沟通，并定期进行评审，形成会议记录。</w:t>
            </w:r>
          </w:p>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查见《内部因素识别评价总清单》及《外部因素识别评价总清单》</w:t>
            </w:r>
          </w:p>
          <w:p w:rsidR="00DE6FAE" w:rsidRDefault="00BF2D79">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w:t>
            </w:r>
            <w:r w:rsidR="00F54661">
              <w:rPr>
                <w:rFonts w:ascii="宋体" w:hAnsi="宋体" w:cs="宋体" w:hint="eastAsia"/>
                <w:color w:val="000000"/>
                <w:szCs w:val="24"/>
              </w:rPr>
              <w:t>，员工均有丰富的行业经验</w:t>
            </w:r>
            <w:r>
              <w:rPr>
                <w:rFonts w:ascii="宋体" w:hAnsi="宋体" w:cs="宋体" w:hint="eastAsia"/>
                <w:color w:val="000000"/>
                <w:szCs w:val="24"/>
              </w:rPr>
              <w:t>，不利情况：</w:t>
            </w:r>
            <w:r w:rsidR="00F54661">
              <w:rPr>
                <w:rFonts w:ascii="宋体" w:hAnsi="宋体" w:cs="宋体" w:hint="eastAsia"/>
                <w:color w:val="000000"/>
                <w:szCs w:val="24"/>
              </w:rPr>
              <w:t>公司为新公司，需要加强业务扩展，</w:t>
            </w:r>
            <w:r>
              <w:rPr>
                <w:rFonts w:ascii="宋体" w:hAnsi="宋体" w:cs="宋体" w:hint="eastAsia"/>
                <w:color w:val="000000"/>
                <w:szCs w:val="24"/>
              </w:rPr>
              <w:t>加强</w:t>
            </w:r>
            <w:r w:rsidR="00F54661">
              <w:rPr>
                <w:rFonts w:ascii="宋体" w:hAnsi="宋体" w:cs="宋体" w:hint="eastAsia"/>
                <w:color w:val="000000"/>
                <w:szCs w:val="24"/>
              </w:rPr>
              <w:t>业务人员能力。</w:t>
            </w:r>
          </w:p>
        </w:tc>
        <w:tc>
          <w:tcPr>
            <w:tcW w:w="774" w:type="dxa"/>
          </w:tcPr>
          <w:p w:rsidR="00DE6FAE" w:rsidRDefault="00DE6FAE"/>
        </w:tc>
      </w:tr>
      <w:tr w:rsidR="00DE6FAE">
        <w:trPr>
          <w:trHeight w:val="818"/>
        </w:trPr>
        <w:tc>
          <w:tcPr>
            <w:tcW w:w="2467" w:type="dxa"/>
          </w:tcPr>
          <w:p w:rsidR="00DE6FAE" w:rsidRDefault="00BF2D79">
            <w:pPr>
              <w:rPr>
                <w:rFonts w:ascii="宋体" w:hAnsi="宋体" w:cs="宋体"/>
                <w:color w:val="000000"/>
                <w:szCs w:val="24"/>
              </w:rPr>
            </w:pPr>
            <w:r>
              <w:rPr>
                <w:rFonts w:ascii="宋体" w:hAnsi="宋体" w:cs="宋体" w:hint="eastAsia"/>
                <w:color w:val="000000"/>
                <w:szCs w:val="24"/>
              </w:rPr>
              <w:t>理解相关方的需求和期望</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w:t>
            </w:r>
            <w:proofErr w:type="gramStart"/>
            <w:r>
              <w:rPr>
                <w:rFonts w:ascii="宋体" w:hAnsi="宋体" w:cs="宋体" w:hint="eastAsia"/>
                <w:color w:val="000000"/>
                <w:spacing w:val="-4"/>
                <w:szCs w:val="24"/>
              </w:rPr>
              <w:t>和</w:t>
            </w:r>
            <w:proofErr w:type="gramEnd"/>
          </w:p>
          <w:p w:rsidR="00DE6FAE" w:rsidRDefault="00BF2D79">
            <w:r>
              <w:rPr>
                <w:rFonts w:ascii="宋体" w:hAnsi="宋体" w:cs="宋体" w:hint="eastAsia"/>
                <w:color w:val="000000"/>
                <w:spacing w:val="-4"/>
                <w:szCs w:val="24"/>
              </w:rPr>
              <w:t xml:space="preserve">  评审如何？</w:t>
            </w:r>
          </w:p>
        </w:tc>
        <w:tc>
          <w:tcPr>
            <w:tcW w:w="653" w:type="dxa"/>
            <w:vAlign w:val="center"/>
          </w:tcPr>
          <w:p w:rsidR="00DE6FAE" w:rsidRDefault="00BF2D79">
            <w:pPr>
              <w:rPr>
                <w:b/>
                <w:szCs w:val="21"/>
              </w:rPr>
            </w:pPr>
            <w:r>
              <w:rPr>
                <w:rFonts w:hint="eastAsia"/>
                <w:b/>
              </w:rPr>
              <w:t>4.2</w:t>
            </w:r>
          </w:p>
        </w:tc>
        <w:tc>
          <w:tcPr>
            <w:tcW w:w="10815" w:type="dxa"/>
          </w:tcPr>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公司确定的相关方有员工、股东、供方和合作伙伴、政府、顾客等。</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proofErr w:type="gramStart"/>
            <w:r>
              <w:rPr>
                <w:rFonts w:ascii="宋体" w:hAnsi="宋体" w:cs="宋体" w:hint="eastAsia"/>
                <w:color w:val="000000"/>
                <w:szCs w:val="24"/>
              </w:rPr>
              <w:t>和微信等</w:t>
            </w:r>
            <w:proofErr w:type="gramEnd"/>
            <w:r>
              <w:rPr>
                <w:rFonts w:ascii="宋体" w:hAnsi="宋体" w:cs="宋体" w:hint="eastAsia"/>
                <w:color w:val="000000"/>
                <w:szCs w:val="24"/>
              </w:rPr>
              <w:t>现代通讯手段是常用的便捷而又高效主要方法。</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w:t>
            </w:r>
            <w:r w:rsidR="00F54661">
              <w:rPr>
                <w:rFonts w:ascii="宋体" w:hAnsi="宋体" w:cs="宋体" w:hint="eastAsia"/>
                <w:color w:val="000000"/>
                <w:szCs w:val="24"/>
              </w:rPr>
              <w:t>的需求和期望</w:t>
            </w:r>
            <w:r>
              <w:rPr>
                <w:rFonts w:ascii="宋体" w:hAnsi="宋体" w:cs="宋体" w:hint="eastAsia"/>
                <w:color w:val="000000"/>
                <w:szCs w:val="24"/>
              </w:rPr>
              <w:t>清单》</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相关方：员工、股东、供方和合作伙伴、政府、顾客等</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需求和期望：产品质量符合顾客要求、及时交货、价格合理、服务及时、通过ISO9001:2015。</w:t>
            </w:r>
          </w:p>
          <w:p w:rsidR="00DE6FAE" w:rsidRDefault="00BF2D79">
            <w:pPr>
              <w:spacing w:line="360" w:lineRule="auto"/>
              <w:jc w:val="left"/>
              <w:rPr>
                <w:rFonts w:ascii="宋体" w:hAnsi="宋体" w:cs="宋体"/>
                <w:szCs w:val="21"/>
              </w:rPr>
            </w:pPr>
            <w:r>
              <w:rPr>
                <w:rFonts w:ascii="宋体" w:hAnsi="宋体" w:cs="宋体" w:hint="eastAsia"/>
                <w:color w:val="000000"/>
                <w:szCs w:val="24"/>
              </w:rPr>
              <w:lastRenderedPageBreak/>
              <w:t>监测指标：产品交付合格率、产品交付履约、顾客满意度等。</w:t>
            </w:r>
          </w:p>
        </w:tc>
        <w:tc>
          <w:tcPr>
            <w:tcW w:w="774" w:type="dxa"/>
          </w:tcPr>
          <w:p w:rsidR="00DE6FAE" w:rsidRDefault="00DE6FAE"/>
        </w:tc>
      </w:tr>
      <w:tr w:rsidR="00DE6FAE">
        <w:trPr>
          <w:trHeight w:val="2110"/>
        </w:trPr>
        <w:tc>
          <w:tcPr>
            <w:tcW w:w="2467" w:type="dxa"/>
            <w:vAlign w:val="center"/>
          </w:tcPr>
          <w:p w:rsidR="00DE6FAE" w:rsidRDefault="00BF2D79">
            <w:pPr>
              <w:rPr>
                <w:rFonts w:ascii="宋体" w:hAnsi="宋体" w:cs="宋体"/>
                <w:color w:val="000000"/>
                <w:szCs w:val="24"/>
              </w:rPr>
            </w:pPr>
            <w:r>
              <w:rPr>
                <w:rFonts w:ascii="宋体" w:hAnsi="宋体" w:cs="宋体" w:hint="eastAsia"/>
                <w:color w:val="000000"/>
                <w:szCs w:val="24"/>
              </w:rPr>
              <w:lastRenderedPageBreak/>
              <w:t>确定QMS范围</w:t>
            </w:r>
          </w:p>
          <w:p w:rsidR="00DE6FAE" w:rsidRDefault="00BF2D79">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rsidR="00DE6FAE" w:rsidRDefault="00BF2D79">
            <w:pPr>
              <w:rPr>
                <w:b/>
                <w:szCs w:val="21"/>
              </w:rPr>
            </w:pPr>
            <w:r>
              <w:rPr>
                <w:rFonts w:hint="eastAsia"/>
                <w:b/>
              </w:rPr>
              <w:t>4.3</w:t>
            </w:r>
          </w:p>
        </w:tc>
        <w:tc>
          <w:tcPr>
            <w:tcW w:w="10815" w:type="dxa"/>
          </w:tcPr>
          <w:p w:rsidR="00DE6FAE" w:rsidRDefault="00BF2D79">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公司确定的质量管理体系的范围为:</w:t>
            </w:r>
          </w:p>
          <w:p w:rsidR="00DE6FAE" w:rsidRDefault="00ED65DD">
            <w:pPr>
              <w:spacing w:line="360" w:lineRule="auto"/>
              <w:ind w:firstLineChars="200" w:firstLine="400"/>
              <w:rPr>
                <w:sz w:val="20"/>
              </w:rPr>
            </w:pPr>
            <w:r>
              <w:rPr>
                <w:sz w:val="20"/>
              </w:rPr>
              <w:t>机械零部件加工</w:t>
            </w:r>
            <w:r w:rsidR="00BF2D79">
              <w:rPr>
                <w:sz w:val="20"/>
              </w:rPr>
              <w:t>（需资质许可要求的产品除外）</w:t>
            </w:r>
          </w:p>
          <w:p w:rsidR="00DE6FAE" w:rsidRDefault="00BF2D79">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w:t>
            </w:r>
            <w:proofErr w:type="gramStart"/>
            <w:r>
              <w:rPr>
                <w:rFonts w:ascii="宋体" w:hAnsi="宋体" w:cs="宋体" w:hint="eastAsia"/>
                <w:color w:val="000000"/>
                <w:szCs w:val="21"/>
              </w:rPr>
              <w:t>版标准</w:t>
            </w:r>
            <w:proofErr w:type="gramEnd"/>
            <w:r>
              <w:rPr>
                <w:rFonts w:ascii="宋体" w:hAnsi="宋体" w:cs="宋体" w:hint="eastAsia"/>
                <w:color w:val="000000"/>
                <w:szCs w:val="21"/>
              </w:rPr>
              <w:t>的要求建立、实施、维护质量管理体系，符合标准要求。</w:t>
            </w:r>
          </w:p>
          <w:p w:rsidR="00DE6FAE" w:rsidRPr="0032779D" w:rsidRDefault="00BF2D79" w:rsidP="0032779D">
            <w:pPr>
              <w:adjustRightInd w:val="0"/>
              <w:snapToGrid w:val="0"/>
              <w:spacing w:line="440" w:lineRule="exact"/>
              <w:ind w:firstLineChars="200" w:firstLine="420"/>
              <w:rPr>
                <w:rFonts w:ascii="宋体" w:hAnsi="宋体"/>
                <w:sz w:val="24"/>
                <w:szCs w:val="24"/>
              </w:rPr>
            </w:pPr>
            <w:r>
              <w:rPr>
                <w:rFonts w:ascii="宋体" w:hAnsi="宋体" w:cs="宋体" w:hint="eastAsia"/>
                <w:color w:val="000000"/>
                <w:szCs w:val="21"/>
              </w:rPr>
              <w:t>---不适用条款：</w:t>
            </w:r>
            <w:r w:rsidR="00ED65DD" w:rsidRPr="00ED65DD">
              <w:rPr>
                <w:rFonts w:ascii="宋体" w:hAnsi="宋体" w:cs="宋体"/>
                <w:color w:val="000000"/>
                <w:szCs w:val="21"/>
              </w:rPr>
              <w:t>目前公司无设计开发阶段</w:t>
            </w:r>
            <w:r w:rsidR="00ED65DD" w:rsidRPr="00ED65DD">
              <w:rPr>
                <w:rFonts w:ascii="宋体" w:hAnsi="宋体" w:cs="宋体" w:hint="eastAsia"/>
                <w:color w:val="000000"/>
                <w:szCs w:val="21"/>
              </w:rPr>
              <w:t>，</w:t>
            </w:r>
            <w:r w:rsidR="00ED65DD" w:rsidRPr="00ED65DD">
              <w:rPr>
                <w:rFonts w:ascii="宋体" w:hAnsi="宋体" w:cs="宋体"/>
                <w:color w:val="000000"/>
                <w:szCs w:val="21"/>
              </w:rPr>
              <w:t>均由客户提供图纸来料加工</w:t>
            </w:r>
            <w:r w:rsidR="0032779D">
              <w:rPr>
                <w:rFonts w:ascii="宋体" w:hAnsi="宋体" w:cs="宋体" w:hint="eastAsia"/>
                <w:color w:val="000000"/>
                <w:szCs w:val="21"/>
              </w:rPr>
              <w:t>。</w:t>
            </w:r>
            <w:r>
              <w:rPr>
                <w:rFonts w:ascii="宋体" w:hAnsi="宋体" w:hint="eastAsia"/>
                <w:szCs w:val="21"/>
              </w:rPr>
              <w:t>公司确保不适用的质量管理体系的产品和服务的设计和开发要求，不影响组织确保产品和服务合格以及增强顾客满意的能力或责任。</w:t>
            </w:r>
          </w:p>
          <w:p w:rsidR="00DE6FAE" w:rsidRDefault="00BF2D79">
            <w:pPr>
              <w:spacing w:line="360" w:lineRule="auto"/>
              <w:ind w:firstLineChars="200" w:firstLine="420"/>
              <w:rPr>
                <w:rFonts w:ascii="宋体" w:hAnsi="宋体" w:cs="宋体"/>
                <w:color w:val="000000"/>
                <w:szCs w:val="21"/>
              </w:rPr>
            </w:pPr>
            <w:r>
              <w:rPr>
                <w:rFonts w:ascii="宋体" w:hAnsi="宋体" w:cs="宋体" w:hint="eastAsia"/>
                <w:color w:val="000000"/>
                <w:szCs w:val="21"/>
              </w:rPr>
              <w:t>注册地址：</w:t>
            </w:r>
            <w:r w:rsidR="0032779D">
              <w:rPr>
                <w:rFonts w:asciiTheme="minorEastAsia" w:eastAsiaTheme="minorEastAsia" w:hAnsiTheme="minorEastAsia"/>
                <w:sz w:val="20"/>
              </w:rPr>
              <w:t>陕西省宝鸡市眉县首善街道第五村街道039号</w:t>
            </w:r>
          </w:p>
          <w:p w:rsidR="00DE6FAE" w:rsidRDefault="00BF2D79">
            <w:pPr>
              <w:spacing w:line="360" w:lineRule="auto"/>
              <w:ind w:firstLineChars="200" w:firstLine="420"/>
              <w:rPr>
                <w:rFonts w:ascii="宋体" w:hAnsi="宋体" w:cs="宋体"/>
                <w:color w:val="000000"/>
                <w:szCs w:val="21"/>
              </w:rPr>
            </w:pPr>
            <w:r>
              <w:rPr>
                <w:rFonts w:ascii="宋体" w:hAnsi="宋体" w:cs="宋体" w:hint="eastAsia"/>
                <w:color w:val="000000"/>
                <w:szCs w:val="21"/>
              </w:rPr>
              <w:t>生产/经营地址：</w:t>
            </w:r>
            <w:r w:rsidR="0032779D">
              <w:rPr>
                <w:rFonts w:asciiTheme="minorEastAsia" w:eastAsiaTheme="minorEastAsia" w:hAnsiTheme="minorEastAsia"/>
                <w:sz w:val="20"/>
              </w:rPr>
              <w:t>陕西省宝鸡市眉县首善街道第五村街道039号</w:t>
            </w:r>
          </w:p>
          <w:p w:rsidR="00DE6FAE" w:rsidRDefault="00DE6FAE">
            <w:pPr>
              <w:spacing w:line="400" w:lineRule="exact"/>
              <w:jc w:val="left"/>
              <w:rPr>
                <w:rFonts w:ascii="宋体" w:hAnsi="宋体" w:cs="宋体"/>
                <w:szCs w:val="21"/>
              </w:rPr>
            </w:pPr>
          </w:p>
        </w:tc>
        <w:tc>
          <w:tcPr>
            <w:tcW w:w="774" w:type="dxa"/>
          </w:tcPr>
          <w:p w:rsidR="00DE6FAE" w:rsidRDefault="00DE6FAE"/>
        </w:tc>
      </w:tr>
      <w:tr w:rsidR="00DE6FAE">
        <w:trPr>
          <w:trHeight w:val="1282"/>
        </w:trPr>
        <w:tc>
          <w:tcPr>
            <w:tcW w:w="2467" w:type="dxa"/>
            <w:vAlign w:val="center"/>
          </w:tcPr>
          <w:p w:rsidR="00DE6FAE" w:rsidRDefault="00BF2D79">
            <w:pPr>
              <w:spacing w:line="400" w:lineRule="exact"/>
              <w:rPr>
                <w:rFonts w:ascii="宋体" w:hAnsi="宋体" w:cs="宋体"/>
                <w:color w:val="000000"/>
                <w:szCs w:val="24"/>
              </w:rPr>
            </w:pPr>
            <w:r>
              <w:rPr>
                <w:rFonts w:ascii="宋体" w:hAnsi="宋体" w:cs="宋体" w:hint="eastAsia"/>
                <w:color w:val="000000"/>
                <w:szCs w:val="24"/>
              </w:rPr>
              <w:t>QMS及其过程</w:t>
            </w:r>
          </w:p>
          <w:p w:rsidR="00DE6FAE" w:rsidRDefault="00BF2D79">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rsidR="00DE6FAE" w:rsidRDefault="00BF2D79">
            <w:pPr>
              <w:rPr>
                <w:b/>
                <w:szCs w:val="21"/>
              </w:rPr>
            </w:pPr>
            <w:r>
              <w:rPr>
                <w:rFonts w:hint="eastAsia"/>
                <w:b/>
              </w:rPr>
              <w:t>4.4</w:t>
            </w:r>
          </w:p>
        </w:tc>
        <w:tc>
          <w:tcPr>
            <w:tcW w:w="10815" w:type="dxa"/>
          </w:tcPr>
          <w:p w:rsidR="00DE6FAE" w:rsidRDefault="00BF2D79">
            <w:pPr>
              <w:spacing w:line="360" w:lineRule="auto"/>
              <w:ind w:firstLineChars="200" w:firstLine="420"/>
            </w:pPr>
            <w:r>
              <w:rPr>
                <w:rFonts w:hint="eastAsia"/>
              </w:rPr>
              <w:t>公司按照</w:t>
            </w:r>
            <w:r>
              <w:rPr>
                <w:rFonts w:hint="eastAsia"/>
              </w:rPr>
              <w:t>ISO9001:2015</w:t>
            </w:r>
            <w:r>
              <w:rPr>
                <w:rFonts w:hint="eastAsia"/>
              </w:rPr>
              <w:t>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rsidR="00DE6FAE" w:rsidRDefault="00BF2D79">
            <w:pPr>
              <w:spacing w:line="360" w:lineRule="auto"/>
              <w:ind w:firstLineChars="200" w:firstLine="420"/>
            </w:pPr>
            <w:r>
              <w:rPr>
                <w:rFonts w:hint="eastAsia"/>
              </w:rPr>
              <w:t>组织制定有管理评审控制程序，定期进行体系评审，必要时变更过程，以确保过程持续产生公司期望的结果。</w:t>
            </w:r>
          </w:p>
          <w:p w:rsidR="00DE6FAE" w:rsidRDefault="00BF2D79">
            <w:pPr>
              <w:spacing w:line="360" w:lineRule="auto"/>
              <w:ind w:firstLineChars="200" w:firstLine="420"/>
            </w:pPr>
            <w:r>
              <w:rPr>
                <w:rFonts w:hint="eastAsia"/>
              </w:rPr>
              <w:t>经现场确认特殊过程为：</w:t>
            </w:r>
            <w:r>
              <w:rPr>
                <w:rFonts w:hint="eastAsia"/>
              </w:rPr>
              <w:t xml:space="preserve"> </w:t>
            </w:r>
            <w:r>
              <w:rPr>
                <w:rFonts w:hint="eastAsia"/>
              </w:rPr>
              <w:t>焊接</w:t>
            </w:r>
          </w:p>
          <w:p w:rsidR="00DE6FAE" w:rsidRDefault="00BF2D79">
            <w:pPr>
              <w:pStyle w:val="aa"/>
            </w:pPr>
            <w:r>
              <w:rPr>
                <w:rFonts w:hint="eastAsia"/>
              </w:rPr>
              <w:t xml:space="preserve">   </w:t>
            </w:r>
            <w:r>
              <w:rPr>
                <w:rFonts w:hint="eastAsia"/>
              </w:rPr>
              <w:t>关键过程：</w:t>
            </w:r>
            <w:r>
              <w:rPr>
                <w:rFonts w:ascii="宋体" w:hAnsi="宋体" w:hint="eastAsia"/>
                <w:color w:val="000000"/>
                <w:sz w:val="20"/>
              </w:rPr>
              <w:t>焊接</w:t>
            </w:r>
          </w:p>
          <w:p w:rsidR="00DE6FAE" w:rsidRDefault="00BF2D79">
            <w:pPr>
              <w:pStyle w:val="aa"/>
            </w:pPr>
            <w:r>
              <w:rPr>
                <w:rFonts w:ascii="宋体" w:hAnsi="宋体" w:cs="宋体" w:hint="eastAsia"/>
                <w:color w:val="000000"/>
                <w:szCs w:val="24"/>
              </w:rPr>
              <w:t xml:space="preserve">   外包过程：无</w:t>
            </w:r>
          </w:p>
        </w:tc>
        <w:tc>
          <w:tcPr>
            <w:tcW w:w="774" w:type="dxa"/>
          </w:tcPr>
          <w:p w:rsidR="00DE6FAE" w:rsidRDefault="00DE6FAE"/>
        </w:tc>
      </w:tr>
      <w:tr w:rsidR="00DE6FAE">
        <w:trPr>
          <w:trHeight w:val="90"/>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DE6FAE" w:rsidRDefault="00DE6FAE">
            <w:pPr>
              <w:adjustRightInd w:val="0"/>
              <w:snapToGrid w:val="0"/>
              <w:jc w:val="center"/>
              <w:rPr>
                <w:rFonts w:ascii="宋体" w:hAnsi="宋体" w:cs="宋体"/>
                <w:szCs w:val="21"/>
              </w:rPr>
            </w:pPr>
          </w:p>
        </w:tc>
        <w:tc>
          <w:tcPr>
            <w:tcW w:w="653" w:type="dxa"/>
            <w:vAlign w:val="center"/>
          </w:tcPr>
          <w:p w:rsidR="00DE6FAE" w:rsidRDefault="00BF2D79">
            <w:pPr>
              <w:rPr>
                <w:b/>
                <w:szCs w:val="21"/>
              </w:rPr>
            </w:pPr>
            <w:r>
              <w:rPr>
                <w:rFonts w:hint="eastAsia"/>
                <w:b/>
              </w:rPr>
              <w:t>5.1</w:t>
            </w:r>
          </w:p>
        </w:tc>
        <w:tc>
          <w:tcPr>
            <w:tcW w:w="10815" w:type="dxa"/>
          </w:tcPr>
          <w:p w:rsidR="00DE6FAE" w:rsidRDefault="00BF2D79">
            <w:pPr>
              <w:spacing w:line="360" w:lineRule="auto"/>
              <w:ind w:firstLineChars="250" w:firstLine="525"/>
              <w:jc w:val="left"/>
              <w:rPr>
                <w:rFonts w:ascii="宋体" w:hAnsi="宋体" w:cs="宋体"/>
                <w:color w:val="000000"/>
                <w:szCs w:val="24"/>
              </w:rPr>
            </w:pPr>
            <w:r>
              <w:rPr>
                <w:rFonts w:ascii="宋体" w:hAnsi="宋体" w:cs="宋体" w:hint="eastAsia"/>
                <w:szCs w:val="24"/>
              </w:rPr>
              <w:t>总</w:t>
            </w:r>
            <w:r>
              <w:rPr>
                <w:rFonts w:ascii="宋体" w:hAnsi="宋体" w:cs="宋体" w:hint="eastAsia"/>
                <w:color w:val="000000"/>
                <w:szCs w:val="24"/>
              </w:rPr>
              <w:t>经理：张凌恺       组织代表：</w:t>
            </w:r>
            <w:r w:rsidR="0032779D">
              <w:rPr>
                <w:rFonts w:ascii="宋体" w:hAnsi="宋体" w:cs="宋体" w:hint="eastAsia"/>
                <w:color w:val="000000"/>
                <w:szCs w:val="24"/>
              </w:rPr>
              <w:t>张维华</w:t>
            </w:r>
          </w:p>
          <w:p w:rsidR="00DE6FAE" w:rsidRDefault="00BF2D7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DE6FAE" w:rsidRDefault="00BF2D7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DE6FAE" w:rsidRDefault="00BF2D7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DE6FAE" w:rsidRDefault="00BF2D7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DE6FAE" w:rsidRDefault="00BF2D7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DE6FAE" w:rsidRDefault="00BF2D7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DE6FAE" w:rsidRDefault="00BF2D79">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DE6FAE" w:rsidRDefault="00BF2D79">
            <w:pPr>
              <w:spacing w:line="360" w:lineRule="auto"/>
              <w:ind w:firstLine="480"/>
              <w:jc w:val="left"/>
              <w:rPr>
                <w:rFonts w:ascii="宋体" w:hAnsi="宋体" w:cs="宋体"/>
                <w:szCs w:val="21"/>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tc>
        <w:tc>
          <w:tcPr>
            <w:tcW w:w="774" w:type="dxa"/>
          </w:tcPr>
          <w:p w:rsidR="00DE6FAE" w:rsidRDefault="00DE6FAE"/>
        </w:tc>
      </w:tr>
      <w:tr w:rsidR="00DE6FAE">
        <w:trPr>
          <w:trHeight w:val="1554"/>
        </w:trPr>
        <w:tc>
          <w:tcPr>
            <w:tcW w:w="2467" w:type="dxa"/>
            <w:vAlign w:val="center"/>
          </w:tcPr>
          <w:p w:rsidR="00DE6FAE" w:rsidRDefault="00BF2D79">
            <w:pPr>
              <w:spacing w:line="360" w:lineRule="auto"/>
              <w:rPr>
                <w:rFonts w:ascii="宋体" w:hAnsi="宋体" w:cs="宋体"/>
                <w:color w:val="000000"/>
                <w:szCs w:val="24"/>
              </w:rPr>
            </w:pPr>
            <w:r>
              <w:rPr>
                <w:rFonts w:ascii="宋体" w:hAnsi="宋体" w:cs="宋体" w:hint="eastAsia"/>
                <w:color w:val="000000"/>
                <w:szCs w:val="24"/>
              </w:rPr>
              <w:t>以顾客为关注焦点</w:t>
            </w:r>
          </w:p>
          <w:p w:rsidR="00DE6FAE" w:rsidRDefault="00BF2D79">
            <w:pPr>
              <w:rPr>
                <w:b/>
                <w:szCs w:val="21"/>
              </w:rPr>
            </w:pPr>
            <w:r>
              <w:rPr>
                <w:rFonts w:ascii="宋体" w:hAnsi="宋体" w:cs="宋体" w:hint="eastAsia"/>
                <w:color w:val="000000"/>
                <w:spacing w:val="-4"/>
                <w:szCs w:val="24"/>
              </w:rPr>
              <w:t>#最高管理者通过哪些活动证实其以顾客为关注焦点的领导作用和承诺？</w:t>
            </w:r>
          </w:p>
        </w:tc>
        <w:tc>
          <w:tcPr>
            <w:tcW w:w="653" w:type="dxa"/>
            <w:vAlign w:val="center"/>
          </w:tcPr>
          <w:p w:rsidR="00DE6FAE" w:rsidRDefault="00BF2D79">
            <w:pPr>
              <w:rPr>
                <w:b/>
                <w:szCs w:val="22"/>
              </w:rPr>
            </w:pPr>
            <w:r>
              <w:rPr>
                <w:rFonts w:hint="eastAsia"/>
                <w:b/>
                <w:szCs w:val="22"/>
              </w:rPr>
              <w:t>5.1.2</w:t>
            </w:r>
          </w:p>
          <w:p w:rsidR="00DE6FAE" w:rsidRDefault="00DE6FAE">
            <w:pPr>
              <w:rPr>
                <w:b/>
                <w:szCs w:val="21"/>
              </w:rPr>
            </w:pPr>
          </w:p>
        </w:tc>
        <w:tc>
          <w:tcPr>
            <w:tcW w:w="10815" w:type="dxa"/>
          </w:tcPr>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DE6FAE" w:rsidRDefault="00BF2D79">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774" w:type="dxa"/>
          </w:tcPr>
          <w:p w:rsidR="00DE6FAE" w:rsidRDefault="00DE6FAE"/>
        </w:tc>
      </w:tr>
      <w:tr w:rsidR="00DE6FAE">
        <w:trPr>
          <w:trHeight w:val="1786"/>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rsidR="00DE6FAE" w:rsidRDefault="00DE6FAE">
            <w:pPr>
              <w:adjustRightInd w:val="0"/>
              <w:snapToGrid w:val="0"/>
              <w:jc w:val="center"/>
              <w:rPr>
                <w:rFonts w:ascii="宋体" w:hAnsi="宋体"/>
                <w:szCs w:val="21"/>
              </w:rPr>
            </w:pPr>
          </w:p>
        </w:tc>
        <w:tc>
          <w:tcPr>
            <w:tcW w:w="653" w:type="dxa"/>
          </w:tcPr>
          <w:p w:rsidR="00DE6FAE" w:rsidRDefault="00BF2D79">
            <w:pPr>
              <w:rPr>
                <w:rFonts w:ascii="宋体" w:hAnsi="宋体"/>
                <w:szCs w:val="21"/>
              </w:rPr>
            </w:pPr>
            <w:r>
              <w:rPr>
                <w:rFonts w:hint="eastAsia"/>
                <w:b/>
              </w:rPr>
              <w:t>5.2</w:t>
            </w:r>
          </w:p>
        </w:tc>
        <w:tc>
          <w:tcPr>
            <w:tcW w:w="10815"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t>公司的质量方针是：</w:t>
            </w:r>
          </w:p>
          <w:p w:rsidR="00DE6FAE" w:rsidRDefault="0032779D">
            <w:pPr>
              <w:pStyle w:val="a9"/>
              <w:spacing w:line="500" w:lineRule="exact"/>
              <w:ind w:firstLineChars="300" w:firstLine="630"/>
              <w:rPr>
                <w:rFonts w:ascii="宋体" w:hAnsi="宋体" w:cs="宋体"/>
                <w:kern w:val="2"/>
                <w:sz w:val="21"/>
              </w:rPr>
            </w:pPr>
            <w:r>
              <w:rPr>
                <w:rFonts w:ascii="宋体" w:hAnsi="宋体" w:cs="宋体" w:hint="eastAsia"/>
                <w:kern w:val="2"/>
                <w:sz w:val="21"/>
              </w:rPr>
              <w:t>以质量求生存 、以技术促发展 、坚持不断改进、追求客户满意</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DE6FAE" w:rsidRDefault="00BF2D79">
            <w:pPr>
              <w:widowControl/>
              <w:spacing w:line="360" w:lineRule="auto"/>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774" w:type="dxa"/>
          </w:tcPr>
          <w:p w:rsidR="00DE6FAE" w:rsidRDefault="00DE6FAE"/>
        </w:tc>
      </w:tr>
      <w:tr w:rsidR="00DE6FAE">
        <w:trPr>
          <w:trHeight w:val="2110"/>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DE6FAE" w:rsidRDefault="00DE6FAE">
            <w:pPr>
              <w:spacing w:line="360" w:lineRule="auto"/>
              <w:rPr>
                <w:rFonts w:ascii="宋体" w:hAnsi="宋体" w:cs="宋体"/>
                <w:color w:val="000000"/>
                <w:szCs w:val="24"/>
              </w:rPr>
            </w:pPr>
          </w:p>
          <w:p w:rsidR="00DE6FAE" w:rsidRDefault="00DE6FAE">
            <w:pPr>
              <w:adjustRightInd w:val="0"/>
              <w:snapToGrid w:val="0"/>
              <w:jc w:val="center"/>
              <w:rPr>
                <w:rFonts w:ascii="宋体" w:hAnsi="宋体"/>
                <w:szCs w:val="21"/>
              </w:rPr>
            </w:pPr>
          </w:p>
        </w:tc>
        <w:tc>
          <w:tcPr>
            <w:tcW w:w="653" w:type="dxa"/>
          </w:tcPr>
          <w:p w:rsidR="00DE6FAE" w:rsidRDefault="00BF2D79">
            <w:pPr>
              <w:rPr>
                <w:rFonts w:ascii="宋体" w:hAnsi="宋体"/>
                <w:szCs w:val="21"/>
              </w:rPr>
            </w:pPr>
            <w:r>
              <w:rPr>
                <w:rFonts w:hint="eastAsia"/>
                <w:b/>
              </w:rPr>
              <w:t>5.3</w:t>
            </w:r>
          </w:p>
        </w:tc>
        <w:tc>
          <w:tcPr>
            <w:tcW w:w="10815" w:type="dxa"/>
          </w:tcPr>
          <w:p w:rsidR="00DE6FAE" w:rsidRDefault="00BF2D79">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公司在建立管理体系之初，对各部门的职责权限进行了划分，在管理手册中确定了公司组织机构图，</w:t>
            </w:r>
            <w:r>
              <w:rPr>
                <w:rFonts w:ascii="宋体" w:hAnsi="宋体" w:cs="宋体" w:hint="eastAsia"/>
                <w:szCs w:val="24"/>
              </w:rPr>
              <w:t>策划：</w:t>
            </w:r>
            <w:r>
              <w:rPr>
                <w:rFonts w:ascii="宋体" w:hAnsi="宋体" w:cs="宋体" w:hint="eastAsia"/>
                <w:color w:val="000000"/>
                <w:szCs w:val="24"/>
              </w:rPr>
              <w:t>综合部、生产部</w:t>
            </w:r>
            <w:r>
              <w:rPr>
                <w:rFonts w:ascii="宋体" w:hAnsi="宋体" w:cs="宋体" w:hint="eastAsia"/>
                <w:szCs w:val="24"/>
              </w:rPr>
              <w:t>等部门，对应每个部门有职能分配表，在5.3职责和权限中对各部门职责权限进行了规定，</w:t>
            </w:r>
            <w:r>
              <w:rPr>
                <w:rFonts w:ascii="宋体" w:hAnsi="宋体" w:cs="宋体" w:hint="eastAsia"/>
                <w:color w:val="000000"/>
                <w:szCs w:val="24"/>
              </w:rPr>
              <w:t>质量体系负责人</w:t>
            </w:r>
            <w:r>
              <w:rPr>
                <w:rFonts w:ascii="宋体" w:hAnsi="宋体" w:cs="宋体" w:hint="eastAsia"/>
                <w:szCs w:val="24"/>
              </w:rPr>
              <w:t>由：</w:t>
            </w:r>
            <w:r w:rsidR="0032779D">
              <w:rPr>
                <w:rFonts w:ascii="宋体" w:hAnsi="宋体" w:cs="宋体" w:hint="eastAsia"/>
                <w:szCs w:val="24"/>
              </w:rPr>
              <w:t>张维华</w:t>
            </w:r>
            <w:r>
              <w:rPr>
                <w:rFonts w:ascii="宋体" w:hAnsi="宋体" w:cs="宋体" w:hint="eastAsia"/>
                <w:szCs w:val="24"/>
              </w:rPr>
              <w:t>负责，各</w:t>
            </w:r>
            <w:r>
              <w:rPr>
                <w:rFonts w:ascii="宋体" w:hAnsi="宋体" w:cs="宋体" w:hint="eastAsia"/>
                <w:color w:val="000000"/>
                <w:szCs w:val="24"/>
              </w:rPr>
              <w:t>部门基</w:t>
            </w:r>
            <w:r>
              <w:rPr>
                <w:rFonts w:ascii="宋体" w:hAnsi="宋体" w:cs="宋体" w:hint="eastAsia"/>
                <w:szCs w:val="24"/>
              </w:rPr>
              <w:t>本清楚其职责，文件描述职责与实际基本符合。</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DE6FAE" w:rsidRDefault="00BF2D79">
            <w:pPr>
              <w:spacing w:line="360" w:lineRule="auto"/>
              <w:rPr>
                <w:rFonts w:ascii="宋体" w:hAnsi="宋体"/>
                <w:szCs w:val="21"/>
              </w:rPr>
            </w:pPr>
            <w:r>
              <w:rPr>
                <w:rFonts w:ascii="宋体" w:hAnsi="宋体" w:cs="宋体" w:hint="eastAsia"/>
                <w:szCs w:val="24"/>
              </w:rPr>
              <w:t>组织发生变更时能保持体系的正常运行和完整性；</w:t>
            </w:r>
          </w:p>
        </w:tc>
        <w:tc>
          <w:tcPr>
            <w:tcW w:w="774" w:type="dxa"/>
          </w:tcPr>
          <w:p w:rsidR="00DE6FAE" w:rsidRDefault="00DE6FAE"/>
        </w:tc>
      </w:tr>
      <w:tr w:rsidR="00DE6FAE">
        <w:trPr>
          <w:trHeight w:val="705"/>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（含6.1.1和6.1.2）</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DE6FAE" w:rsidRDefault="00BF2D7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w:t>
            </w:r>
            <w:r>
              <w:rPr>
                <w:rFonts w:ascii="宋体" w:hAnsi="宋体" w:cs="宋体" w:hint="eastAsia"/>
                <w:color w:val="000000"/>
                <w:spacing w:val="-4"/>
                <w:szCs w:val="24"/>
              </w:rPr>
              <w:lastRenderedPageBreak/>
              <w:t>的影响程度相适应？</w:t>
            </w:r>
          </w:p>
          <w:p w:rsidR="00DE6FAE" w:rsidRDefault="00DE6FAE">
            <w:pPr>
              <w:spacing w:line="360" w:lineRule="auto"/>
              <w:rPr>
                <w:rFonts w:ascii="宋体" w:hAnsi="宋体"/>
                <w:szCs w:val="21"/>
              </w:rPr>
            </w:pPr>
          </w:p>
        </w:tc>
        <w:tc>
          <w:tcPr>
            <w:tcW w:w="653" w:type="dxa"/>
            <w:vAlign w:val="center"/>
          </w:tcPr>
          <w:p w:rsidR="00DE6FAE" w:rsidRDefault="00BF2D79">
            <w:pPr>
              <w:rPr>
                <w:b/>
                <w:szCs w:val="21"/>
              </w:rPr>
            </w:pPr>
            <w:r>
              <w:rPr>
                <w:rFonts w:hint="eastAsia"/>
                <w:b/>
              </w:rPr>
              <w:lastRenderedPageBreak/>
              <w:t>6.1</w:t>
            </w:r>
            <w:r>
              <w:rPr>
                <w:szCs w:val="21"/>
              </w:rPr>
              <w:t xml:space="preserve"> </w:t>
            </w:r>
          </w:p>
        </w:tc>
        <w:tc>
          <w:tcPr>
            <w:tcW w:w="10815" w:type="dxa"/>
          </w:tcPr>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公司策划并批准实施《</w:t>
            </w:r>
            <w:r w:rsidR="00D25AD5">
              <w:rPr>
                <w:rFonts w:ascii="宋体" w:hAnsi="宋体" w:cs="宋体" w:hint="eastAsia"/>
                <w:color w:val="000000"/>
                <w:szCs w:val="24"/>
              </w:rPr>
              <w:t>风险和机遇评估分析表</w:t>
            </w:r>
            <w:r>
              <w:rPr>
                <w:rFonts w:ascii="宋体" w:hAnsi="宋体" w:cs="宋体" w:hint="eastAsia"/>
                <w:color w:val="000000"/>
                <w:szCs w:val="24"/>
              </w:rPr>
              <w:t>》，内容包括风险类型、风险因素、应对风险机会及措施、现行控制方法、涉及的场所及部门等；</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查见《风险和机遇评估分析表》：</w:t>
            </w:r>
          </w:p>
          <w:p w:rsidR="00DE6FAE" w:rsidRDefault="00BF2D7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DE6FAE" w:rsidRDefault="00BF2D7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w:t>
            </w:r>
            <w:r>
              <w:rPr>
                <w:rFonts w:ascii="宋体" w:hAnsi="宋体" w:cs="宋体" w:hint="eastAsia"/>
                <w:color w:val="000000"/>
                <w:szCs w:val="24"/>
              </w:rPr>
              <w:lastRenderedPageBreak/>
              <w:t>能顺利开展，为公司发展提供一个比较好的基础。</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应对风险和机遇的措施与其对于产品和服务符合性的潜在影响相适应。</w:t>
            </w:r>
          </w:p>
        </w:tc>
        <w:tc>
          <w:tcPr>
            <w:tcW w:w="774" w:type="dxa"/>
          </w:tcPr>
          <w:p w:rsidR="00DE6FAE" w:rsidRDefault="00DE6FAE"/>
        </w:tc>
      </w:tr>
      <w:tr w:rsidR="00DE6FAE">
        <w:trPr>
          <w:trHeight w:val="2110"/>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DE6FAE" w:rsidRDefault="00DE6FAE">
            <w:pPr>
              <w:adjustRightInd w:val="0"/>
              <w:snapToGrid w:val="0"/>
              <w:rPr>
                <w:rFonts w:ascii="宋体" w:hAnsi="宋体"/>
                <w:szCs w:val="21"/>
              </w:rPr>
            </w:pPr>
          </w:p>
        </w:tc>
        <w:tc>
          <w:tcPr>
            <w:tcW w:w="653" w:type="dxa"/>
          </w:tcPr>
          <w:p w:rsidR="00DE6FAE" w:rsidRDefault="00BF2D79">
            <w:pPr>
              <w:rPr>
                <w:rFonts w:ascii="宋体" w:hAnsi="宋体"/>
                <w:szCs w:val="21"/>
              </w:rPr>
            </w:pPr>
            <w:r>
              <w:rPr>
                <w:rFonts w:hint="eastAsia"/>
                <w:b/>
              </w:rPr>
              <w:t>6.2</w:t>
            </w:r>
            <w:r>
              <w:rPr>
                <w:rFonts w:ascii="宋体" w:hAnsi="宋体" w:hint="eastAsia"/>
                <w:szCs w:val="21"/>
              </w:rPr>
              <w:t xml:space="preserve"> </w:t>
            </w:r>
          </w:p>
          <w:p w:rsidR="00DE6FAE" w:rsidRDefault="00DE6FAE">
            <w:pPr>
              <w:rPr>
                <w:rFonts w:ascii="宋体" w:hAnsi="宋体"/>
                <w:szCs w:val="21"/>
              </w:rPr>
            </w:pPr>
          </w:p>
        </w:tc>
        <w:tc>
          <w:tcPr>
            <w:tcW w:w="10815" w:type="dxa"/>
          </w:tcPr>
          <w:p w:rsidR="00DE6FAE" w:rsidRDefault="00BF2D79">
            <w:pPr>
              <w:spacing w:line="360" w:lineRule="auto"/>
              <w:jc w:val="left"/>
              <w:rPr>
                <w:rFonts w:ascii="宋体" w:hAnsi="宋体" w:cs="宋体"/>
                <w:szCs w:val="24"/>
              </w:rPr>
            </w:pPr>
            <w:r>
              <w:rPr>
                <w:rFonts w:ascii="宋体" w:hAnsi="宋体" w:cs="宋体" w:hint="eastAsia"/>
                <w:szCs w:val="24"/>
              </w:rPr>
              <w:t>公司的质量目标为：</w:t>
            </w:r>
          </w:p>
          <w:p w:rsidR="00D25AD5" w:rsidRPr="00D25AD5" w:rsidRDefault="00D25AD5" w:rsidP="00D25AD5">
            <w:pPr>
              <w:numPr>
                <w:ilvl w:val="1"/>
                <w:numId w:val="7"/>
              </w:numPr>
              <w:snapToGrid w:val="0"/>
              <w:spacing w:line="360" w:lineRule="auto"/>
              <w:contextualSpacing/>
              <w:rPr>
                <w:rFonts w:ascii="宋体" w:hAnsi="宋体" w:cs="宋体"/>
                <w:szCs w:val="24"/>
              </w:rPr>
            </w:pPr>
            <w:r w:rsidRPr="00D25AD5">
              <w:rPr>
                <w:rFonts w:ascii="宋体" w:hAnsi="宋体" w:cs="宋体" w:hint="eastAsia"/>
                <w:szCs w:val="24"/>
              </w:rPr>
              <w:t>合同履约率100%</w:t>
            </w:r>
          </w:p>
          <w:p w:rsidR="00D25AD5" w:rsidRPr="00D25AD5" w:rsidRDefault="00D25AD5" w:rsidP="00D25AD5">
            <w:pPr>
              <w:numPr>
                <w:ilvl w:val="1"/>
                <w:numId w:val="7"/>
              </w:numPr>
              <w:snapToGrid w:val="0"/>
              <w:spacing w:line="360" w:lineRule="auto"/>
              <w:contextualSpacing/>
              <w:rPr>
                <w:rFonts w:ascii="宋体" w:hAnsi="宋体" w:cs="宋体"/>
                <w:szCs w:val="24"/>
              </w:rPr>
            </w:pPr>
            <w:r w:rsidRPr="00D25AD5">
              <w:rPr>
                <w:rFonts w:ascii="宋体" w:hAnsi="宋体" w:cs="宋体" w:hint="eastAsia"/>
                <w:szCs w:val="24"/>
              </w:rPr>
              <w:t>产品一次交检合格率98%</w:t>
            </w:r>
          </w:p>
          <w:p w:rsidR="00D25AD5" w:rsidRPr="00D25AD5" w:rsidRDefault="00D25AD5" w:rsidP="00D25AD5">
            <w:pPr>
              <w:numPr>
                <w:ilvl w:val="1"/>
                <w:numId w:val="7"/>
              </w:numPr>
              <w:snapToGrid w:val="0"/>
              <w:spacing w:line="360" w:lineRule="auto"/>
              <w:contextualSpacing/>
              <w:rPr>
                <w:rFonts w:ascii="宋体" w:hAnsi="宋体" w:cs="宋体"/>
                <w:szCs w:val="24"/>
              </w:rPr>
            </w:pPr>
            <w:r w:rsidRPr="00D25AD5">
              <w:rPr>
                <w:rFonts w:ascii="宋体" w:hAnsi="宋体" w:cs="宋体" w:hint="eastAsia"/>
                <w:szCs w:val="24"/>
              </w:rPr>
              <w:t>顾客满意度90%以上</w:t>
            </w:r>
          </w:p>
          <w:p w:rsidR="00DE6FAE" w:rsidRDefault="00D25AD5">
            <w:pPr>
              <w:spacing w:line="360" w:lineRule="auto"/>
              <w:jc w:val="left"/>
              <w:rPr>
                <w:rFonts w:ascii="宋体" w:hAnsi="宋体" w:cs="宋体"/>
                <w:szCs w:val="24"/>
              </w:rPr>
            </w:pPr>
            <w:r>
              <w:rPr>
                <w:rFonts w:ascii="宋体" w:hAnsi="宋体" w:cs="宋体" w:hint="eastAsia"/>
                <w:szCs w:val="24"/>
              </w:rPr>
              <w:t>2020年7月</w:t>
            </w:r>
            <w:r w:rsidR="00BF2D79">
              <w:rPr>
                <w:rFonts w:ascii="宋体" w:hAnsi="宋体" w:cs="宋体" w:hint="eastAsia"/>
                <w:szCs w:val="24"/>
              </w:rPr>
              <w:t>-10月对目标进行考核，均达到目标。</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w:t>
            </w:r>
          </w:p>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DE6FAE" w:rsidRDefault="00BF2D79">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774" w:type="dxa"/>
          </w:tcPr>
          <w:p w:rsidR="00DE6FAE" w:rsidRDefault="00DE6FAE"/>
        </w:tc>
      </w:tr>
      <w:tr w:rsidR="00DE6FAE">
        <w:trPr>
          <w:trHeight w:val="1160"/>
        </w:trPr>
        <w:tc>
          <w:tcPr>
            <w:tcW w:w="2467" w:type="dxa"/>
          </w:tcPr>
          <w:p w:rsidR="00DE6FAE" w:rsidRDefault="00BF2D79">
            <w:pPr>
              <w:adjustRightInd w:val="0"/>
              <w:snapToGrid w:val="0"/>
              <w:jc w:val="center"/>
              <w:rPr>
                <w:rFonts w:ascii="宋体" w:hAnsi="宋体"/>
                <w:szCs w:val="21"/>
              </w:rPr>
            </w:pPr>
            <w:r>
              <w:rPr>
                <w:rFonts w:ascii="宋体" w:hAnsi="宋体" w:cs="宋体" w:hint="eastAsia"/>
                <w:szCs w:val="24"/>
              </w:rPr>
              <w:t>变更的策划</w:t>
            </w:r>
          </w:p>
        </w:tc>
        <w:tc>
          <w:tcPr>
            <w:tcW w:w="653" w:type="dxa"/>
          </w:tcPr>
          <w:p w:rsidR="00DE6FAE" w:rsidRDefault="00BF2D79">
            <w:pPr>
              <w:rPr>
                <w:rFonts w:ascii="宋体" w:hAnsi="宋体"/>
                <w:szCs w:val="21"/>
              </w:rPr>
            </w:pPr>
            <w:r>
              <w:rPr>
                <w:rFonts w:hint="eastAsia"/>
                <w:b/>
              </w:rPr>
              <w:t>6.3</w:t>
            </w:r>
          </w:p>
        </w:tc>
        <w:tc>
          <w:tcPr>
            <w:tcW w:w="10815" w:type="dxa"/>
          </w:tcPr>
          <w:p w:rsidR="00DE6FAE" w:rsidRDefault="00BF2D7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公司体系建立运行以来没有发生变更的情况，当公司质量管理体系变更时，应考虑：</w:t>
            </w:r>
          </w:p>
          <w:p w:rsidR="00DE6FAE" w:rsidRDefault="00BF2D79">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DE6FAE" w:rsidRDefault="00BF2D7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为了全过程控制，达到顾客要求，适应发展需要。</w:t>
            </w:r>
          </w:p>
          <w:p w:rsidR="00DE6FAE" w:rsidRDefault="00BF2D79">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DE6FAE" w:rsidRDefault="00BF2D7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公司体系文件管理手册、程序文件、内部审核、管理评审等均涵盖了公司的整个过程，</w:t>
            </w:r>
          </w:p>
          <w:p w:rsidR="00DE6FAE" w:rsidRDefault="00BF2D79">
            <w:pPr>
              <w:tabs>
                <w:tab w:val="center" w:pos="3169"/>
              </w:tabs>
              <w:spacing w:line="400" w:lineRule="exact"/>
              <w:jc w:val="left"/>
              <w:rPr>
                <w:rFonts w:ascii="宋体" w:hAnsi="宋体" w:cs="宋体"/>
                <w:szCs w:val="21"/>
              </w:rPr>
            </w:pPr>
            <w:r>
              <w:rPr>
                <w:rFonts w:ascii="宋体" w:hAnsi="宋体" w:cs="宋体" w:hint="eastAsia"/>
                <w:szCs w:val="21"/>
              </w:rPr>
              <w:lastRenderedPageBreak/>
              <w:t>3.资源的可获得性；</w:t>
            </w:r>
          </w:p>
          <w:p w:rsidR="00DE6FAE" w:rsidRDefault="00BF2D7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公司资源包含了人员、设备、环境、资金等均能满足。</w:t>
            </w:r>
          </w:p>
          <w:p w:rsidR="00DE6FAE" w:rsidRDefault="00BF2D79">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DE6FAE" w:rsidRDefault="00BF2D79">
            <w:pPr>
              <w:spacing w:line="360" w:lineRule="atLeast"/>
              <w:rPr>
                <w:rFonts w:ascii="宋体" w:hAnsi="宋体"/>
                <w:szCs w:val="21"/>
              </w:rPr>
            </w:pPr>
            <w:r>
              <w:rPr>
                <w:rFonts w:ascii="宋体" w:hAnsi="宋体" w:cs="宋体" w:hint="eastAsia"/>
                <w:szCs w:val="21"/>
              </w:rPr>
              <w:t>公司责权分明，设置了综合部、生产部等。</w:t>
            </w:r>
          </w:p>
        </w:tc>
        <w:tc>
          <w:tcPr>
            <w:tcW w:w="774" w:type="dxa"/>
          </w:tcPr>
          <w:p w:rsidR="00DE6FAE" w:rsidRDefault="00DE6FAE"/>
        </w:tc>
      </w:tr>
      <w:tr w:rsidR="00DE6FAE">
        <w:trPr>
          <w:trHeight w:val="90"/>
        </w:trPr>
        <w:tc>
          <w:tcPr>
            <w:tcW w:w="2467" w:type="dxa"/>
            <w:vAlign w:val="center"/>
          </w:tcPr>
          <w:p w:rsidR="00DE6FAE" w:rsidRDefault="00BF2D79">
            <w:pPr>
              <w:rPr>
                <w:rFonts w:ascii="宋体" w:hAnsi="宋体" w:cs="宋体"/>
                <w:szCs w:val="24"/>
              </w:rPr>
            </w:pPr>
            <w:r>
              <w:rPr>
                <w:rFonts w:ascii="宋体" w:hAnsi="宋体" w:cs="宋体" w:hint="eastAsia"/>
                <w:szCs w:val="24"/>
              </w:rPr>
              <w:lastRenderedPageBreak/>
              <w:t>资源总则</w:t>
            </w:r>
          </w:p>
          <w:p w:rsidR="00DE6FAE" w:rsidRDefault="00DE6FAE">
            <w:pPr>
              <w:rPr>
                <w:rFonts w:ascii="宋体" w:hAnsi="宋体" w:cs="宋体"/>
                <w:color w:val="000000"/>
                <w:spacing w:val="-4"/>
                <w:szCs w:val="21"/>
              </w:rPr>
            </w:pPr>
          </w:p>
        </w:tc>
        <w:tc>
          <w:tcPr>
            <w:tcW w:w="653" w:type="dxa"/>
          </w:tcPr>
          <w:p w:rsidR="00DE6FAE" w:rsidRDefault="00BF2D79">
            <w:pPr>
              <w:rPr>
                <w:rFonts w:ascii="宋体" w:hAnsi="宋体" w:cs="宋体"/>
                <w:szCs w:val="21"/>
              </w:rPr>
            </w:pPr>
            <w:r>
              <w:rPr>
                <w:rFonts w:hint="eastAsia"/>
                <w:b/>
              </w:rPr>
              <w:t>7.1.1</w:t>
            </w:r>
          </w:p>
        </w:tc>
        <w:tc>
          <w:tcPr>
            <w:tcW w:w="10815" w:type="dxa"/>
          </w:tcPr>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DE6FAE" w:rsidRDefault="00BF2D79">
            <w:pPr>
              <w:spacing w:line="360" w:lineRule="auto"/>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774" w:type="dxa"/>
          </w:tcPr>
          <w:p w:rsidR="00DE6FAE" w:rsidRDefault="00DE6FAE"/>
        </w:tc>
      </w:tr>
      <w:tr w:rsidR="00DE6FAE">
        <w:trPr>
          <w:trHeight w:val="90"/>
        </w:trPr>
        <w:tc>
          <w:tcPr>
            <w:tcW w:w="2467" w:type="dxa"/>
          </w:tcPr>
          <w:p w:rsidR="00DE6FAE" w:rsidRDefault="00BF2D79">
            <w:pPr>
              <w:adjustRightInd w:val="0"/>
              <w:snapToGrid w:val="0"/>
              <w:rPr>
                <w:rFonts w:ascii="宋体" w:hAnsi="宋体" w:cs="宋体"/>
                <w:color w:val="000000"/>
                <w:spacing w:val="-4"/>
                <w:szCs w:val="21"/>
              </w:rPr>
            </w:pPr>
            <w:r>
              <w:rPr>
                <w:rFonts w:ascii="宋体" w:hAnsi="宋体" w:cs="宋体" w:hint="eastAsia"/>
                <w:szCs w:val="24"/>
              </w:rPr>
              <w:t>组织的知识</w:t>
            </w:r>
          </w:p>
        </w:tc>
        <w:tc>
          <w:tcPr>
            <w:tcW w:w="653" w:type="dxa"/>
          </w:tcPr>
          <w:p w:rsidR="00DE6FAE" w:rsidRDefault="00BF2D79">
            <w:pPr>
              <w:rPr>
                <w:b/>
              </w:rPr>
            </w:pPr>
            <w:r>
              <w:rPr>
                <w:rFonts w:hint="eastAsia"/>
                <w:b/>
              </w:rPr>
              <w:t>7.1.6</w:t>
            </w:r>
          </w:p>
        </w:tc>
        <w:tc>
          <w:tcPr>
            <w:tcW w:w="10815" w:type="dxa"/>
          </w:tcPr>
          <w:p w:rsidR="00DE6FAE" w:rsidRDefault="00BF2D7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w:t>
            </w:r>
            <w:proofErr w:type="gramStart"/>
            <w:r>
              <w:rPr>
                <w:rFonts w:ascii="宋体" w:hAnsi="宋体" w:cs="宋体" w:hint="eastAsia"/>
                <w:szCs w:val="24"/>
              </w:rPr>
              <w:t>及其从</w:t>
            </w:r>
            <w:proofErr w:type="gramEnd"/>
            <w:r>
              <w:rPr>
                <w:rFonts w:ascii="宋体" w:hAnsi="宋体" w:cs="宋体" w:hint="eastAsia"/>
                <w:szCs w:val="24"/>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E6FAE" w:rsidRDefault="00BF2D79">
            <w:pPr>
              <w:spacing w:line="360" w:lineRule="auto"/>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774" w:type="dxa"/>
          </w:tcPr>
          <w:p w:rsidR="00DE6FAE" w:rsidRDefault="00DE6FAE"/>
        </w:tc>
      </w:tr>
      <w:tr w:rsidR="00DE6FAE">
        <w:trPr>
          <w:trHeight w:val="90"/>
        </w:trPr>
        <w:tc>
          <w:tcPr>
            <w:tcW w:w="2467" w:type="dxa"/>
          </w:tcPr>
          <w:p w:rsidR="00DE6FAE" w:rsidRDefault="00BF2D79">
            <w:pPr>
              <w:spacing w:line="360" w:lineRule="auto"/>
            </w:pPr>
            <w:r>
              <w:rPr>
                <w:rFonts w:ascii="宋体" w:hAnsi="宋体" w:cs="宋体" w:hint="eastAsia"/>
                <w:color w:val="000000"/>
                <w:szCs w:val="24"/>
              </w:rPr>
              <w:t>沟通</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DE6FAE" w:rsidRDefault="00BF2D79">
            <w:pPr>
              <w:spacing w:line="360" w:lineRule="auto"/>
              <w:jc w:val="left"/>
              <w:rPr>
                <w:rFonts w:ascii="宋体" w:hAnsi="宋体" w:cs="宋体"/>
                <w:color w:val="000000"/>
                <w:spacing w:val="-4"/>
                <w:szCs w:val="21"/>
              </w:rPr>
            </w:pPr>
            <w:r>
              <w:rPr>
                <w:rFonts w:ascii="宋体" w:hAnsi="宋体" w:cs="宋体" w:hint="eastAsia"/>
                <w:color w:val="000000"/>
                <w:szCs w:val="24"/>
              </w:rPr>
              <w:t>是否包括：沟通的职责、沟通对象、沟通内容、沟通时机、沟通方式？</w:t>
            </w:r>
          </w:p>
        </w:tc>
        <w:tc>
          <w:tcPr>
            <w:tcW w:w="653" w:type="dxa"/>
          </w:tcPr>
          <w:p w:rsidR="00DE6FAE" w:rsidRDefault="00BF2D79">
            <w:pPr>
              <w:rPr>
                <w:b/>
              </w:rPr>
            </w:pPr>
            <w:r>
              <w:rPr>
                <w:rFonts w:hint="eastAsia"/>
                <w:b/>
              </w:rPr>
              <w:t>7.4</w:t>
            </w:r>
          </w:p>
        </w:tc>
        <w:tc>
          <w:tcPr>
            <w:tcW w:w="10815" w:type="dxa"/>
          </w:tcPr>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DE6FAE" w:rsidRDefault="00BF2D7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DE6FAE" w:rsidRDefault="00BF2D7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对顾客提出的一般问题，由售后人员负责解决，或公司派人到现场去查看，确属公司产品质量问题的，给与处理，采取退、换措施。</w:t>
            </w:r>
          </w:p>
          <w:p w:rsidR="00DE6FAE" w:rsidRDefault="00BF2D79">
            <w:pPr>
              <w:ind w:firstLineChars="200" w:firstLine="420"/>
              <w:rPr>
                <w:rFonts w:ascii="宋体" w:hAnsi="宋体" w:cs="宋体"/>
                <w:color w:val="000000"/>
                <w:szCs w:val="24"/>
              </w:rPr>
            </w:pPr>
            <w:r>
              <w:rPr>
                <w:rFonts w:ascii="宋体" w:hAnsi="宋体" w:cs="宋体" w:hint="eastAsia"/>
                <w:color w:val="000000"/>
                <w:szCs w:val="24"/>
              </w:rPr>
              <w:lastRenderedPageBreak/>
              <w:t>自体系运行以来，没有发生严重的顾客投诉事件。</w:t>
            </w:r>
          </w:p>
        </w:tc>
        <w:tc>
          <w:tcPr>
            <w:tcW w:w="774" w:type="dxa"/>
          </w:tcPr>
          <w:p w:rsidR="00DE6FAE" w:rsidRDefault="00DE6FAE"/>
        </w:tc>
      </w:tr>
      <w:tr w:rsidR="00DE6FAE">
        <w:trPr>
          <w:trHeight w:val="524"/>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lastRenderedPageBreak/>
              <w:t>总则</w:t>
            </w:r>
          </w:p>
        </w:tc>
        <w:tc>
          <w:tcPr>
            <w:tcW w:w="653" w:type="dxa"/>
          </w:tcPr>
          <w:p w:rsidR="00DE6FAE" w:rsidRDefault="00BF2D79">
            <w:pPr>
              <w:rPr>
                <w:b/>
              </w:rPr>
            </w:pPr>
            <w:r>
              <w:rPr>
                <w:rFonts w:hint="eastAsia"/>
                <w:b/>
              </w:rPr>
              <w:t>9.1.1</w:t>
            </w:r>
          </w:p>
        </w:tc>
        <w:tc>
          <w:tcPr>
            <w:tcW w:w="10815" w:type="dxa"/>
          </w:tcPr>
          <w:p w:rsidR="00DE6FAE" w:rsidRDefault="00BF2D79">
            <w:pPr>
              <w:spacing w:line="360" w:lineRule="auto"/>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proofErr w:type="gramStart"/>
            <w:r>
              <w:rPr>
                <w:rFonts w:ascii="宋体" w:hAnsi="宋体" w:cs="宋体" w:hint="eastAsia"/>
                <w:color w:val="000000"/>
                <w:szCs w:val="24"/>
              </w:rPr>
              <w:t>问进行</w:t>
            </w:r>
            <w:proofErr w:type="gramEnd"/>
            <w:r>
              <w:rPr>
                <w:rFonts w:ascii="宋体" w:hAnsi="宋体" w:cs="宋体" w:hint="eastAsia"/>
                <w:color w:val="000000"/>
                <w:szCs w:val="24"/>
              </w:rPr>
              <w:t>改进等。</w:t>
            </w:r>
          </w:p>
        </w:tc>
        <w:tc>
          <w:tcPr>
            <w:tcW w:w="774" w:type="dxa"/>
          </w:tcPr>
          <w:p w:rsidR="00DE6FAE" w:rsidRDefault="00DE6FAE"/>
        </w:tc>
      </w:tr>
      <w:tr w:rsidR="00DE6FAE">
        <w:trPr>
          <w:trHeight w:val="1336"/>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t>管理评审</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9.3.1总则</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9.3.2</w:t>
            </w:r>
            <w:proofErr w:type="gramStart"/>
            <w:r>
              <w:rPr>
                <w:rFonts w:ascii="宋体" w:hAnsi="宋体" w:cs="宋体" w:hint="eastAsia"/>
                <w:color w:val="000000"/>
                <w:szCs w:val="24"/>
              </w:rPr>
              <w:t>管评输入</w:t>
            </w:r>
            <w:proofErr w:type="gramEnd"/>
          </w:p>
          <w:p w:rsidR="00DE6FAE" w:rsidRDefault="00BF2D79">
            <w:pPr>
              <w:spacing w:line="360" w:lineRule="auto"/>
              <w:rPr>
                <w:rFonts w:ascii="宋体" w:hAnsi="宋体" w:cs="宋体"/>
                <w:color w:val="000000"/>
                <w:szCs w:val="24"/>
              </w:rPr>
            </w:pPr>
            <w:r>
              <w:rPr>
                <w:rFonts w:ascii="宋体" w:hAnsi="宋体" w:cs="宋体" w:hint="eastAsia"/>
                <w:color w:val="000000"/>
                <w:szCs w:val="24"/>
              </w:rPr>
              <w:t>9.3.3</w:t>
            </w:r>
            <w:proofErr w:type="gramStart"/>
            <w:r>
              <w:rPr>
                <w:rFonts w:ascii="宋体" w:hAnsi="宋体" w:cs="宋体" w:hint="eastAsia"/>
                <w:color w:val="000000"/>
                <w:szCs w:val="24"/>
              </w:rPr>
              <w:t>管评输出</w:t>
            </w:r>
            <w:proofErr w:type="gramEnd"/>
          </w:p>
          <w:p w:rsidR="00DE6FAE" w:rsidRDefault="00DE6FAE">
            <w:pPr>
              <w:adjustRightInd w:val="0"/>
              <w:snapToGrid w:val="0"/>
              <w:rPr>
                <w:rFonts w:ascii="宋体" w:hAnsi="宋体" w:cs="宋体"/>
                <w:szCs w:val="24"/>
              </w:rPr>
            </w:pPr>
          </w:p>
        </w:tc>
        <w:tc>
          <w:tcPr>
            <w:tcW w:w="653" w:type="dxa"/>
          </w:tcPr>
          <w:p w:rsidR="00DE6FAE" w:rsidRDefault="00BF2D79">
            <w:pPr>
              <w:rPr>
                <w:b/>
              </w:rPr>
            </w:pPr>
            <w:r>
              <w:rPr>
                <w:rFonts w:hint="eastAsia"/>
                <w:b/>
              </w:rPr>
              <w:t>9.3</w:t>
            </w:r>
          </w:p>
        </w:tc>
        <w:tc>
          <w:tcPr>
            <w:tcW w:w="10815" w:type="dxa"/>
          </w:tcPr>
          <w:p w:rsidR="00DE6FAE" w:rsidRDefault="00BF2D79">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DE6FAE" w:rsidRDefault="00BF2D79">
            <w:pPr>
              <w:spacing w:line="360" w:lineRule="auto"/>
              <w:ind w:firstLineChars="200" w:firstLine="420"/>
              <w:rPr>
                <w:rFonts w:ascii="宋体" w:hAnsi="宋体" w:cs="宋体"/>
                <w:szCs w:val="24"/>
              </w:rPr>
            </w:pPr>
            <w:r>
              <w:rPr>
                <w:rFonts w:ascii="宋体" w:hAnsi="宋体" w:cs="宋体" w:hint="eastAsia"/>
                <w:szCs w:val="24"/>
              </w:rPr>
              <w:t>本次评审时间：</w:t>
            </w:r>
            <w:r w:rsidR="00D25AD5">
              <w:rPr>
                <w:rFonts w:ascii="宋体" w:hAnsi="宋体" w:cs="宋体" w:hint="eastAsia"/>
                <w:szCs w:val="24"/>
              </w:rPr>
              <w:t>2020年11月5日</w:t>
            </w:r>
          </w:p>
          <w:p w:rsidR="00DE6FAE" w:rsidRDefault="00BF2D79">
            <w:pPr>
              <w:spacing w:line="360" w:lineRule="auto"/>
              <w:ind w:firstLineChars="200" w:firstLine="420"/>
              <w:rPr>
                <w:rFonts w:ascii="宋体" w:hAnsi="宋体"/>
              </w:rPr>
            </w:pPr>
            <w:r>
              <w:rPr>
                <w:rFonts w:ascii="宋体" w:hAnsi="宋体" w:cs="宋体" w:hint="eastAsia"/>
                <w:color w:val="000000"/>
                <w:szCs w:val="24"/>
              </w:rPr>
              <w:t>主持人：张凌恺</w:t>
            </w:r>
            <w:r>
              <w:rPr>
                <w:rFonts w:ascii="宋体" w:hAnsi="宋体" w:hint="eastAsia"/>
                <w:kern w:val="0"/>
                <w:szCs w:val="21"/>
              </w:rPr>
              <w:t>总经理</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DE6FAE" w:rsidRDefault="00BF2D79">
            <w:pPr>
              <w:spacing w:line="360" w:lineRule="auto"/>
              <w:rPr>
                <w:rFonts w:ascii="宋体" w:hAnsi="宋体" w:cs="宋体"/>
                <w:color w:val="000000"/>
                <w:szCs w:val="24"/>
              </w:rPr>
            </w:pPr>
            <w:r>
              <w:rPr>
                <w:rFonts w:ascii="宋体" w:hAnsi="宋体" w:cs="宋体" w:hint="eastAsia"/>
                <w:color w:val="000000"/>
                <w:szCs w:val="24"/>
              </w:rPr>
              <w:t>改进决议：</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管理评审会后由综合部负责安排组织公司管理体系文件培训学习；对ISO 9001-2015标准和质量意识进行进一步的培训，使各部门能更好地实施ISO 9001：2015体系。</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提供有《管理评审报告》：</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公司经过生产，目前产品已按要求提交客户。经过严格的检验，所有产品均符合标准及客户订货要求。本公司按照ISO9001：2015标准要求，为公司产品生产及检验配备了相应的硬件设备。</w:t>
            </w:r>
          </w:p>
          <w:p w:rsidR="00DE6FAE" w:rsidRDefault="00BF2D79">
            <w:pPr>
              <w:spacing w:line="360" w:lineRule="auto"/>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774" w:type="dxa"/>
          </w:tcPr>
          <w:p w:rsidR="00DE6FAE" w:rsidRDefault="00DE6FAE"/>
        </w:tc>
      </w:tr>
      <w:tr w:rsidR="00DE6FAE">
        <w:trPr>
          <w:trHeight w:val="2110"/>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DE6FAE" w:rsidRDefault="00DE6FAE">
            <w:pPr>
              <w:adjustRightInd w:val="0"/>
              <w:snapToGrid w:val="0"/>
              <w:rPr>
                <w:rFonts w:ascii="宋体" w:hAnsi="宋体" w:cs="宋体"/>
                <w:szCs w:val="24"/>
              </w:rPr>
            </w:pPr>
          </w:p>
        </w:tc>
        <w:tc>
          <w:tcPr>
            <w:tcW w:w="653" w:type="dxa"/>
          </w:tcPr>
          <w:p w:rsidR="00DE6FAE" w:rsidRDefault="00BF2D79">
            <w:pPr>
              <w:rPr>
                <w:b/>
              </w:rPr>
            </w:pPr>
            <w:r>
              <w:rPr>
                <w:rFonts w:hint="eastAsia"/>
                <w:b/>
              </w:rPr>
              <w:t>10.1</w:t>
            </w:r>
          </w:p>
        </w:tc>
        <w:tc>
          <w:tcPr>
            <w:tcW w:w="10815" w:type="dxa"/>
          </w:tcPr>
          <w:p w:rsidR="00DE6FAE" w:rsidRDefault="00BF2D7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w:t>
            </w:r>
            <w:r w:rsidR="00D25AD5">
              <w:rPr>
                <w:rFonts w:hint="eastAsia"/>
                <w:szCs w:val="21"/>
              </w:rPr>
              <w:t>不合格输出控制程序</w:t>
            </w:r>
            <w:r>
              <w:rPr>
                <w:rFonts w:ascii="宋体" w:hAnsi="宋体" w:cs="宋体" w:hint="eastAsia"/>
                <w:color w:val="000000"/>
                <w:szCs w:val="24"/>
              </w:rPr>
              <w:t>》、《内部审核控制程序》，《</w:t>
            </w:r>
            <w:r w:rsidR="00D25AD5">
              <w:rPr>
                <w:rFonts w:hint="eastAsia"/>
                <w:szCs w:val="21"/>
              </w:rPr>
              <w:t>改进控制程序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DE6FAE" w:rsidRDefault="00BF2D79">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774" w:type="dxa"/>
          </w:tcPr>
          <w:p w:rsidR="00DE6FAE" w:rsidRDefault="00DE6FAE"/>
        </w:tc>
      </w:tr>
      <w:tr w:rsidR="00DE6FAE">
        <w:trPr>
          <w:trHeight w:val="925"/>
        </w:trPr>
        <w:tc>
          <w:tcPr>
            <w:tcW w:w="2467" w:type="dxa"/>
          </w:tcPr>
          <w:p w:rsidR="00DE6FAE" w:rsidRDefault="00BF2D79">
            <w:pPr>
              <w:spacing w:line="360" w:lineRule="auto"/>
              <w:rPr>
                <w:rFonts w:ascii="宋体" w:hAnsi="宋体" w:cs="宋体"/>
                <w:color w:val="000000"/>
                <w:szCs w:val="24"/>
              </w:rPr>
            </w:pPr>
            <w:r>
              <w:rPr>
                <w:rFonts w:ascii="宋体" w:hAnsi="宋体" w:cs="宋体" w:hint="eastAsia"/>
                <w:color w:val="000000"/>
                <w:szCs w:val="24"/>
              </w:rPr>
              <w:t>持续改进</w:t>
            </w:r>
          </w:p>
          <w:p w:rsidR="00DE6FAE" w:rsidRDefault="00DE6FAE">
            <w:pPr>
              <w:adjustRightInd w:val="0"/>
              <w:snapToGrid w:val="0"/>
              <w:rPr>
                <w:rFonts w:ascii="宋体" w:hAnsi="宋体" w:cs="宋体"/>
                <w:szCs w:val="24"/>
              </w:rPr>
            </w:pPr>
          </w:p>
        </w:tc>
        <w:tc>
          <w:tcPr>
            <w:tcW w:w="653" w:type="dxa"/>
          </w:tcPr>
          <w:p w:rsidR="00DE6FAE" w:rsidRDefault="00BF2D79">
            <w:pPr>
              <w:rPr>
                <w:b/>
              </w:rPr>
            </w:pPr>
            <w:r>
              <w:rPr>
                <w:rFonts w:hint="eastAsia"/>
                <w:b/>
              </w:rPr>
              <w:t>10.3</w:t>
            </w:r>
          </w:p>
        </w:tc>
        <w:tc>
          <w:tcPr>
            <w:tcW w:w="10815" w:type="dxa"/>
          </w:tcPr>
          <w:p w:rsidR="00DE6FAE" w:rsidRDefault="00BF2D79">
            <w:pPr>
              <w:spacing w:line="360" w:lineRule="auto"/>
              <w:ind w:firstLineChars="200" w:firstLine="420"/>
              <w:rPr>
                <w:rFonts w:ascii="宋体" w:hAnsi="宋体" w:cs="宋体"/>
                <w:szCs w:val="24"/>
              </w:rPr>
            </w:pPr>
            <w:r>
              <w:rPr>
                <w:rFonts w:ascii="宋体" w:hAnsi="宋体" w:cs="宋体" w:hint="eastAsia"/>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rsidR="00DE6FAE" w:rsidRDefault="00DE6FAE"/>
        </w:tc>
      </w:tr>
      <w:tr w:rsidR="00DE6FAE">
        <w:trPr>
          <w:trHeight w:val="407"/>
        </w:trPr>
        <w:tc>
          <w:tcPr>
            <w:tcW w:w="2467" w:type="dxa"/>
          </w:tcPr>
          <w:p w:rsidR="00DE6FAE" w:rsidRDefault="00BF2D79">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r>
              <w:rPr>
                <w:rFonts w:ascii="宋体" w:hAnsi="宋体" w:cs="新宋体" w:hint="eastAsia"/>
                <w:szCs w:val="21"/>
              </w:rPr>
              <w:t>一阶段问题验证。</w:t>
            </w:r>
          </w:p>
        </w:tc>
        <w:tc>
          <w:tcPr>
            <w:tcW w:w="653" w:type="dxa"/>
          </w:tcPr>
          <w:p w:rsidR="00DE6FAE" w:rsidRDefault="00DE6FAE">
            <w:pPr>
              <w:rPr>
                <w:b/>
              </w:rPr>
            </w:pPr>
          </w:p>
        </w:tc>
        <w:tc>
          <w:tcPr>
            <w:tcW w:w="10815" w:type="dxa"/>
          </w:tcPr>
          <w:p w:rsidR="00DE6FAE" w:rsidRDefault="00BF2D79">
            <w:pPr>
              <w:spacing w:line="360" w:lineRule="auto"/>
              <w:jc w:val="left"/>
            </w:pPr>
            <w:r>
              <w:rPr>
                <w:rFonts w:hint="eastAsia"/>
              </w:rPr>
              <w:t>现场确认，公司质量管理体系覆盖范围：</w:t>
            </w:r>
          </w:p>
          <w:p w:rsidR="00DE6FAE" w:rsidRDefault="00ED65DD">
            <w:pPr>
              <w:spacing w:line="360" w:lineRule="auto"/>
              <w:ind w:firstLineChars="200" w:firstLine="420"/>
              <w:jc w:val="left"/>
            </w:pPr>
            <w:r>
              <w:t>机械零部件加工</w:t>
            </w:r>
            <w:r w:rsidR="00BF2D79">
              <w:t>（需资质许可要求的产品除外）</w:t>
            </w:r>
            <w:r w:rsidR="00BF2D79">
              <w:rPr>
                <w:rFonts w:hint="eastAsia"/>
              </w:rPr>
              <w:t xml:space="preserve"> </w:t>
            </w:r>
          </w:p>
          <w:p w:rsidR="00DE6FAE" w:rsidRDefault="00BF2D79">
            <w:pPr>
              <w:spacing w:line="360" w:lineRule="auto"/>
              <w:ind w:firstLineChars="200" w:firstLine="420"/>
              <w:jc w:val="left"/>
            </w:pPr>
            <w:r>
              <w:rPr>
                <w:rFonts w:hint="eastAsia"/>
              </w:rPr>
              <w:t>提供营业执照（三证合一），检查有效，公司严格执行国标及行业要求和法律、法规要求。</w:t>
            </w:r>
          </w:p>
          <w:p w:rsidR="00DE6FAE" w:rsidRDefault="00D25AD5">
            <w:pPr>
              <w:spacing w:line="360" w:lineRule="auto"/>
              <w:ind w:firstLineChars="200" w:firstLine="420"/>
              <w:jc w:val="left"/>
            </w:pPr>
            <w:r>
              <w:rPr>
                <w:rFonts w:hint="eastAsia"/>
              </w:rPr>
              <w:t>2020</w:t>
            </w:r>
            <w:r>
              <w:rPr>
                <w:rFonts w:hint="eastAsia"/>
              </w:rPr>
              <w:t>年</w:t>
            </w:r>
            <w:r>
              <w:rPr>
                <w:rFonts w:hint="eastAsia"/>
              </w:rPr>
              <w:t>7</w:t>
            </w:r>
            <w:r>
              <w:rPr>
                <w:rFonts w:hint="eastAsia"/>
              </w:rPr>
              <w:t>月</w:t>
            </w:r>
            <w:r w:rsidR="00BF2D79">
              <w:rPr>
                <w:rFonts w:hint="eastAsia"/>
              </w:rPr>
              <w:t>至今，公司没有顾客的重大产品质量投诉，通过顾客满意度调查，顾客对公司提供的产品普遍反映</w:t>
            </w:r>
            <w:r w:rsidR="00BF2D79">
              <w:rPr>
                <w:rFonts w:hint="eastAsia"/>
              </w:rPr>
              <w:lastRenderedPageBreak/>
              <w:t>较好。体系运行以来，顾客对质量反应良好，没有重大质量问题和投诉。在</w:t>
            </w:r>
            <w:r w:rsidR="00BF2D79">
              <w:rPr>
                <w:rFonts w:hint="eastAsia"/>
              </w:rPr>
              <w:t>2020</w:t>
            </w:r>
            <w:r w:rsidR="00BF2D79">
              <w:rPr>
                <w:rFonts w:hint="eastAsia"/>
              </w:rPr>
              <w:t>年</w:t>
            </w:r>
            <w:r>
              <w:rPr>
                <w:rFonts w:hint="eastAsia"/>
              </w:rPr>
              <w:t>7</w:t>
            </w:r>
            <w:r w:rsidR="00BF2D79">
              <w:rPr>
                <w:rFonts w:hint="eastAsia"/>
              </w:rPr>
              <w:t>月以来，无质量监督抽查情况。</w:t>
            </w:r>
          </w:p>
          <w:p w:rsidR="00DE6FAE" w:rsidRDefault="00BF2D79">
            <w:pPr>
              <w:pStyle w:val="aa"/>
              <w:ind w:firstLineChars="200" w:firstLine="460"/>
            </w:pPr>
            <w:r>
              <w:rPr>
                <w:rFonts w:ascii="宋体" w:hAnsi="宋体" w:cs="宋体" w:hint="eastAsia"/>
                <w:szCs w:val="24"/>
              </w:rPr>
              <w:t>经验证一阶段问题已整改，未出现类似情况发生。</w:t>
            </w:r>
          </w:p>
        </w:tc>
        <w:tc>
          <w:tcPr>
            <w:tcW w:w="774" w:type="dxa"/>
          </w:tcPr>
          <w:p w:rsidR="00DE6FAE" w:rsidRDefault="00DE6FAE"/>
        </w:tc>
      </w:tr>
    </w:tbl>
    <w:p w:rsidR="00DE6FAE" w:rsidRDefault="00DE6FAE">
      <w:pPr>
        <w:jc w:val="center"/>
      </w:pPr>
    </w:p>
    <w:p w:rsidR="00DE6FAE" w:rsidRDefault="00BF2D79">
      <w:pPr>
        <w:pStyle w:val="a7"/>
      </w:pPr>
      <w:r>
        <w:rPr>
          <w:rFonts w:hint="eastAsia"/>
        </w:rPr>
        <w:t>说明：不符合标注</w:t>
      </w:r>
      <w:r>
        <w:rPr>
          <w:rFonts w:hint="eastAsia"/>
        </w:rPr>
        <w:t>N</w:t>
      </w:r>
    </w:p>
    <w:p w:rsidR="00DE6FAE" w:rsidRDefault="00DE6FAE">
      <w:pPr>
        <w:spacing w:line="480" w:lineRule="exact"/>
        <w:jc w:val="center"/>
        <w:rPr>
          <w:rFonts w:ascii="隶书" w:eastAsia="隶书" w:hAnsi="宋体"/>
          <w:bCs/>
          <w:color w:val="000000"/>
          <w:sz w:val="36"/>
          <w:szCs w:val="36"/>
        </w:rPr>
      </w:pPr>
    </w:p>
    <w:p w:rsidR="00DE6FAE" w:rsidRDefault="00BF2D7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E6FAE" w:rsidRDefault="00DE6FAE">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80"/>
        <w:gridCol w:w="709"/>
      </w:tblGrid>
      <w:tr w:rsidR="00DE6FAE">
        <w:trPr>
          <w:trHeight w:val="515"/>
        </w:trPr>
        <w:tc>
          <w:tcPr>
            <w:tcW w:w="2160" w:type="dxa"/>
            <w:vMerge w:val="restart"/>
            <w:noWrap/>
            <w:vAlign w:val="center"/>
          </w:tcPr>
          <w:p w:rsidR="00DE6FAE" w:rsidRDefault="00BF2D79">
            <w:pPr>
              <w:rPr>
                <w:sz w:val="24"/>
                <w:szCs w:val="24"/>
              </w:rPr>
            </w:pPr>
            <w:r>
              <w:rPr>
                <w:rFonts w:hint="eastAsia"/>
                <w:sz w:val="24"/>
                <w:szCs w:val="24"/>
              </w:rPr>
              <w:t>过程与活动、</w:t>
            </w:r>
          </w:p>
          <w:p w:rsidR="00DE6FAE" w:rsidRDefault="00BF2D79">
            <w:pPr>
              <w:rPr>
                <w:sz w:val="24"/>
                <w:szCs w:val="24"/>
              </w:rPr>
            </w:pPr>
            <w:r>
              <w:rPr>
                <w:rFonts w:hint="eastAsia"/>
                <w:sz w:val="24"/>
                <w:szCs w:val="24"/>
              </w:rPr>
              <w:t>抽样计划</w:t>
            </w:r>
          </w:p>
        </w:tc>
        <w:tc>
          <w:tcPr>
            <w:tcW w:w="960" w:type="dxa"/>
            <w:vMerge w:val="restart"/>
            <w:noWrap/>
            <w:vAlign w:val="center"/>
          </w:tcPr>
          <w:p w:rsidR="00DE6FAE" w:rsidRDefault="00BF2D79">
            <w:pPr>
              <w:rPr>
                <w:sz w:val="24"/>
                <w:szCs w:val="24"/>
              </w:rPr>
            </w:pPr>
            <w:r>
              <w:rPr>
                <w:rFonts w:hint="eastAsia"/>
                <w:sz w:val="24"/>
                <w:szCs w:val="24"/>
              </w:rPr>
              <w:t>涉及</w:t>
            </w:r>
          </w:p>
          <w:p w:rsidR="00DE6FAE" w:rsidRDefault="00BF2D79">
            <w:pPr>
              <w:rPr>
                <w:sz w:val="24"/>
                <w:szCs w:val="24"/>
              </w:rPr>
            </w:pPr>
            <w:r>
              <w:rPr>
                <w:rFonts w:hint="eastAsia"/>
                <w:sz w:val="24"/>
                <w:szCs w:val="24"/>
              </w:rPr>
              <w:t>条款</w:t>
            </w:r>
          </w:p>
        </w:tc>
        <w:tc>
          <w:tcPr>
            <w:tcW w:w="10880" w:type="dxa"/>
            <w:noWrap/>
            <w:vAlign w:val="center"/>
          </w:tcPr>
          <w:p w:rsidR="00DE6FAE" w:rsidRDefault="00BF2D79">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w:t>
            </w:r>
            <w:r w:rsidR="0032779D">
              <w:rPr>
                <w:rFonts w:ascii="宋体" w:hAnsi="宋体" w:hint="eastAsia"/>
                <w:sz w:val="24"/>
              </w:rPr>
              <w:t>张维华</w:t>
            </w:r>
            <w:r>
              <w:rPr>
                <w:rFonts w:hint="eastAsia"/>
                <w:sz w:val="24"/>
                <w:szCs w:val="24"/>
              </w:rPr>
              <w:t xml:space="preserve">             </w:t>
            </w:r>
            <w:r>
              <w:rPr>
                <w:rFonts w:hint="eastAsia"/>
                <w:sz w:val="24"/>
                <w:szCs w:val="24"/>
              </w:rPr>
              <w:t>陪同人员：</w:t>
            </w:r>
            <w:proofErr w:type="gramStart"/>
            <w:r w:rsidR="006B7EA2">
              <w:rPr>
                <w:rFonts w:ascii="宋体" w:hint="eastAsia"/>
                <w:sz w:val="24"/>
              </w:rPr>
              <w:t>胥</w:t>
            </w:r>
            <w:proofErr w:type="gramEnd"/>
            <w:r w:rsidR="006B7EA2">
              <w:rPr>
                <w:rFonts w:ascii="宋体" w:hint="eastAsia"/>
                <w:sz w:val="24"/>
              </w:rPr>
              <w:t>洪强</w:t>
            </w:r>
          </w:p>
        </w:tc>
        <w:tc>
          <w:tcPr>
            <w:tcW w:w="709" w:type="dxa"/>
            <w:vMerge w:val="restart"/>
            <w:noWrap/>
            <w:vAlign w:val="center"/>
          </w:tcPr>
          <w:p w:rsidR="00DE6FAE" w:rsidRDefault="00BF2D79">
            <w:pPr>
              <w:rPr>
                <w:sz w:val="24"/>
                <w:szCs w:val="24"/>
              </w:rPr>
            </w:pPr>
            <w:r>
              <w:rPr>
                <w:rFonts w:hint="eastAsia"/>
                <w:sz w:val="24"/>
                <w:szCs w:val="24"/>
              </w:rPr>
              <w:t>判定</w:t>
            </w:r>
          </w:p>
        </w:tc>
      </w:tr>
      <w:tr w:rsidR="00DE6FAE">
        <w:trPr>
          <w:trHeight w:val="403"/>
        </w:trPr>
        <w:tc>
          <w:tcPr>
            <w:tcW w:w="2160" w:type="dxa"/>
            <w:vMerge/>
            <w:noWrap/>
            <w:vAlign w:val="center"/>
          </w:tcPr>
          <w:p w:rsidR="00DE6FAE" w:rsidRDefault="00DE6FAE">
            <w:pPr>
              <w:rPr>
                <w:sz w:val="24"/>
                <w:szCs w:val="24"/>
              </w:rPr>
            </w:pPr>
          </w:p>
        </w:tc>
        <w:tc>
          <w:tcPr>
            <w:tcW w:w="960" w:type="dxa"/>
            <w:vMerge/>
            <w:noWrap/>
            <w:vAlign w:val="center"/>
          </w:tcPr>
          <w:p w:rsidR="00DE6FAE" w:rsidRDefault="00DE6FAE">
            <w:pPr>
              <w:rPr>
                <w:sz w:val="24"/>
                <w:szCs w:val="24"/>
              </w:rPr>
            </w:pPr>
          </w:p>
        </w:tc>
        <w:tc>
          <w:tcPr>
            <w:tcW w:w="10880" w:type="dxa"/>
            <w:noWrap/>
            <w:vAlign w:val="center"/>
          </w:tcPr>
          <w:p w:rsidR="00DE6FAE" w:rsidRDefault="00BF2D79" w:rsidP="00D100F6">
            <w:pPr>
              <w:rPr>
                <w:sz w:val="24"/>
                <w:szCs w:val="24"/>
              </w:rPr>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2020.11.1</w:t>
            </w:r>
            <w:r w:rsidR="00D100F6">
              <w:rPr>
                <w:rFonts w:hint="eastAsia"/>
                <w:sz w:val="24"/>
                <w:szCs w:val="24"/>
              </w:rPr>
              <w:t>8</w:t>
            </w:r>
          </w:p>
        </w:tc>
        <w:tc>
          <w:tcPr>
            <w:tcW w:w="709" w:type="dxa"/>
            <w:vMerge/>
            <w:noWrap/>
          </w:tcPr>
          <w:p w:rsidR="00DE6FAE" w:rsidRDefault="00DE6FAE">
            <w:pPr>
              <w:rPr>
                <w:sz w:val="24"/>
                <w:szCs w:val="24"/>
              </w:rPr>
            </w:pPr>
          </w:p>
        </w:tc>
      </w:tr>
      <w:tr w:rsidR="00DE6FAE">
        <w:trPr>
          <w:trHeight w:val="516"/>
        </w:trPr>
        <w:tc>
          <w:tcPr>
            <w:tcW w:w="2160" w:type="dxa"/>
            <w:vMerge/>
            <w:noWrap/>
            <w:vAlign w:val="center"/>
          </w:tcPr>
          <w:p w:rsidR="00DE6FAE" w:rsidRDefault="00DE6FAE">
            <w:pPr>
              <w:rPr>
                <w:sz w:val="24"/>
                <w:szCs w:val="24"/>
              </w:rPr>
            </w:pPr>
          </w:p>
        </w:tc>
        <w:tc>
          <w:tcPr>
            <w:tcW w:w="960" w:type="dxa"/>
            <w:vMerge/>
            <w:noWrap/>
            <w:vAlign w:val="center"/>
          </w:tcPr>
          <w:p w:rsidR="00DE6FAE" w:rsidRDefault="00DE6FAE">
            <w:pPr>
              <w:rPr>
                <w:sz w:val="24"/>
                <w:szCs w:val="24"/>
              </w:rPr>
            </w:pPr>
          </w:p>
        </w:tc>
        <w:tc>
          <w:tcPr>
            <w:tcW w:w="10880" w:type="dxa"/>
            <w:noWrap/>
            <w:vAlign w:val="center"/>
          </w:tcPr>
          <w:p w:rsidR="00DE6FAE" w:rsidRDefault="00BF2D79">
            <w:pPr>
              <w:rPr>
                <w:sz w:val="24"/>
                <w:szCs w:val="24"/>
              </w:rPr>
            </w:pPr>
            <w:r>
              <w:rPr>
                <w:rFonts w:hint="eastAsia"/>
                <w:sz w:val="24"/>
                <w:szCs w:val="24"/>
              </w:rPr>
              <w:t>审核条款：</w:t>
            </w:r>
          </w:p>
        </w:tc>
        <w:tc>
          <w:tcPr>
            <w:tcW w:w="709" w:type="dxa"/>
            <w:vMerge/>
            <w:noWrap/>
          </w:tcPr>
          <w:p w:rsidR="00DE6FAE" w:rsidRDefault="00DE6FAE">
            <w:pPr>
              <w:spacing w:line="320" w:lineRule="exact"/>
              <w:rPr>
                <w:rFonts w:asciiTheme="minorEastAsia" w:eastAsiaTheme="minorEastAsia" w:hAnsiTheme="minorEastAsia"/>
                <w:szCs w:val="21"/>
              </w:rPr>
            </w:pPr>
          </w:p>
        </w:tc>
      </w:tr>
      <w:tr w:rsidR="00DE6FAE">
        <w:trPr>
          <w:trHeight w:val="547"/>
        </w:trPr>
        <w:tc>
          <w:tcPr>
            <w:tcW w:w="2160" w:type="dxa"/>
            <w:noWrap/>
          </w:tcPr>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岗位/职责 /权限</w:t>
            </w:r>
          </w:p>
          <w:p w:rsidR="00DE6FAE" w:rsidRDefault="00BF2D79">
            <w:pPr>
              <w:spacing w:line="320" w:lineRule="exact"/>
              <w:rPr>
                <w:rFonts w:asciiTheme="minorEastAsia" w:eastAsiaTheme="minorEastAsia" w:hAnsiTheme="minorEastAsia" w:cs="宋体"/>
                <w:color w:val="000000"/>
                <w:spacing w:val="-4"/>
                <w:szCs w:val="21"/>
              </w:rPr>
            </w:pPr>
            <w:r>
              <w:rPr>
                <w:rFonts w:asciiTheme="minorEastAsia" w:eastAsiaTheme="minorEastAsia" w:hAnsiTheme="minorEastAsia" w:cs="宋体" w:hint="eastAsia"/>
                <w:color w:val="000000"/>
                <w:spacing w:val="-4"/>
                <w:szCs w:val="21"/>
              </w:rPr>
              <w:t>#组织内的岗位设置如何？</w:t>
            </w:r>
          </w:p>
          <w:p w:rsidR="00DE6FAE" w:rsidRDefault="00BF2D79">
            <w:pPr>
              <w:spacing w:line="320" w:lineRule="exact"/>
              <w:rPr>
                <w:rFonts w:asciiTheme="minorEastAsia" w:eastAsiaTheme="minorEastAsia" w:hAnsiTheme="minorEastAsia" w:cs="宋体"/>
                <w:color w:val="000000"/>
                <w:spacing w:val="-4"/>
                <w:szCs w:val="21"/>
              </w:rPr>
            </w:pPr>
            <w:r>
              <w:rPr>
                <w:rFonts w:asciiTheme="minorEastAsia" w:eastAsiaTheme="minorEastAsia" w:hAnsiTheme="minorEastAsia" w:cs="宋体" w:hint="eastAsia"/>
                <w:color w:val="000000"/>
                <w:spacing w:val="-4"/>
                <w:szCs w:val="21"/>
              </w:rPr>
              <w:t>职责和权限如何得到分派、沟通和理解？</w:t>
            </w:r>
          </w:p>
          <w:p w:rsidR="00DE6FAE" w:rsidRDefault="00DE6FAE">
            <w:pPr>
              <w:adjustRightInd w:val="0"/>
              <w:snapToGrid w:val="0"/>
              <w:spacing w:line="320" w:lineRule="exact"/>
              <w:jc w:val="center"/>
              <w:rPr>
                <w:rFonts w:asciiTheme="minorEastAsia" w:eastAsiaTheme="minorEastAsia" w:hAnsiTheme="minorEastAsia" w:cs="新宋体"/>
                <w:szCs w:val="21"/>
              </w:rPr>
            </w:pPr>
          </w:p>
        </w:tc>
        <w:tc>
          <w:tcPr>
            <w:tcW w:w="960" w:type="dxa"/>
            <w:noWrap/>
          </w:tcPr>
          <w:p w:rsidR="00DE6FAE" w:rsidRDefault="00BF2D79">
            <w:pPr>
              <w:spacing w:line="320" w:lineRule="exact"/>
              <w:rPr>
                <w:rFonts w:asciiTheme="minorEastAsia" w:eastAsiaTheme="minorEastAsia" w:hAnsiTheme="minorEastAsia" w:cs="新宋体"/>
                <w:szCs w:val="21"/>
              </w:rPr>
            </w:pPr>
            <w:r>
              <w:rPr>
                <w:rFonts w:asciiTheme="minorEastAsia" w:eastAsiaTheme="minorEastAsia" w:hAnsiTheme="minorEastAsia" w:cs="宋体" w:hint="eastAsia"/>
                <w:b/>
                <w:szCs w:val="21"/>
              </w:rPr>
              <w:t>5.3</w:t>
            </w:r>
          </w:p>
        </w:tc>
        <w:tc>
          <w:tcPr>
            <w:tcW w:w="10880" w:type="dxa"/>
            <w:noWrap/>
          </w:tcPr>
          <w:p w:rsidR="00DE6FAE" w:rsidRDefault="00BF2D79">
            <w:pPr>
              <w:spacing w:line="320" w:lineRule="exact"/>
              <w:ind w:firstLineChars="100" w:firstLine="210"/>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查组织编制了《岗位职责》等</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体系文件中</w:t>
            </w:r>
            <w:r>
              <w:rPr>
                <w:rFonts w:asciiTheme="minorEastAsia" w:eastAsiaTheme="minorEastAsia" w:hAnsiTheme="minorEastAsia" w:cs="宋体" w:hint="eastAsia"/>
                <w:color w:val="000000"/>
                <w:szCs w:val="21"/>
              </w:rPr>
              <w:t>已经明确了综合部的岗位职责，具体为：</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1、负责公司档案、文件的管理；      </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2、经常对公司员工进行质量意识和有关规章制度的教育；</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3、制定和完善公司的质量管理制度，并监督实施；</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4、负责公司人事管理和培训工作的管理</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5、负责将有关信息传达到本公司内各部门。</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6、负责同本公司的顾客进行联系；</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7、负责本公司顾客满意度的调查和分析工作；</w:t>
            </w:r>
          </w:p>
          <w:p w:rsidR="00DE6FAE" w:rsidRDefault="00BF2D79">
            <w:pPr>
              <w:spacing w:line="32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p>
          <w:p w:rsidR="00DE6FAE" w:rsidRDefault="00BF2D79">
            <w:pPr>
              <w:widowControl/>
              <w:spacing w:line="32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部门职责清楚，描述符合部门实际情况。</w:t>
            </w:r>
          </w:p>
        </w:tc>
        <w:tc>
          <w:tcPr>
            <w:tcW w:w="709" w:type="dxa"/>
            <w:noWrap/>
          </w:tcPr>
          <w:p w:rsidR="00DE6FAE" w:rsidRDefault="00DE6FAE">
            <w:pPr>
              <w:spacing w:line="320" w:lineRule="exact"/>
              <w:rPr>
                <w:rFonts w:asciiTheme="minorEastAsia" w:eastAsiaTheme="minorEastAsia" w:hAnsiTheme="minorEastAsia"/>
                <w:szCs w:val="21"/>
              </w:rPr>
            </w:pPr>
          </w:p>
        </w:tc>
      </w:tr>
      <w:tr w:rsidR="00DE6FAE">
        <w:trPr>
          <w:trHeight w:val="803"/>
        </w:trPr>
        <w:tc>
          <w:tcPr>
            <w:tcW w:w="2160" w:type="dxa"/>
            <w:noWrap/>
            <w:vAlign w:val="center"/>
          </w:tcPr>
          <w:p w:rsidR="00DE6FAE" w:rsidRDefault="00BF2D79">
            <w:pPr>
              <w:spacing w:line="320" w:lineRule="exact"/>
              <w:rPr>
                <w:rFonts w:ascii="宋体" w:hAnsi="宋体" w:cs="宋体"/>
                <w:color w:val="000000"/>
                <w:szCs w:val="21"/>
              </w:rPr>
            </w:pPr>
            <w:r>
              <w:rPr>
                <w:rFonts w:ascii="宋体" w:hAnsi="宋体" w:cs="宋体" w:hint="eastAsia"/>
                <w:color w:val="000000"/>
                <w:szCs w:val="21"/>
              </w:rPr>
              <w:t>质量目标及其实现的策划</w:t>
            </w:r>
          </w:p>
          <w:p w:rsidR="00DE6FAE" w:rsidRDefault="00BF2D79">
            <w:pPr>
              <w:spacing w:line="320" w:lineRule="exact"/>
              <w:rPr>
                <w:rFonts w:ascii="宋体" w:hAnsi="宋体" w:cs="宋体"/>
                <w:color w:val="000000"/>
                <w:szCs w:val="21"/>
              </w:rPr>
            </w:pPr>
            <w:r>
              <w:rPr>
                <w:rFonts w:ascii="宋体" w:hAnsi="宋体" w:cs="宋体" w:hint="eastAsia"/>
                <w:color w:val="000000"/>
                <w:szCs w:val="21"/>
              </w:rPr>
              <w:t>（含6.2.1/6.2.2）</w:t>
            </w:r>
          </w:p>
          <w:p w:rsidR="00DE6FAE" w:rsidRDefault="00DE6FAE">
            <w:pPr>
              <w:spacing w:line="320" w:lineRule="exact"/>
              <w:rPr>
                <w:rFonts w:ascii="宋体" w:hAnsi="宋体"/>
                <w:b/>
                <w:szCs w:val="21"/>
              </w:rPr>
            </w:pPr>
          </w:p>
        </w:tc>
        <w:tc>
          <w:tcPr>
            <w:tcW w:w="960" w:type="dxa"/>
            <w:noWrap/>
          </w:tcPr>
          <w:p w:rsidR="00DE6FAE" w:rsidRDefault="00BF2D79">
            <w:pPr>
              <w:spacing w:line="320" w:lineRule="exact"/>
              <w:rPr>
                <w:rFonts w:ascii="宋体" w:hAnsi="宋体" w:cs="新宋体"/>
                <w:szCs w:val="21"/>
              </w:rPr>
            </w:pPr>
            <w:r>
              <w:rPr>
                <w:rFonts w:ascii="宋体" w:hAnsi="宋体" w:cs="宋体" w:hint="eastAsia"/>
                <w:b/>
                <w:szCs w:val="21"/>
              </w:rPr>
              <w:lastRenderedPageBreak/>
              <w:t>6.2</w:t>
            </w:r>
          </w:p>
        </w:tc>
        <w:tc>
          <w:tcPr>
            <w:tcW w:w="10880" w:type="dxa"/>
            <w:noWrap/>
          </w:tcPr>
          <w:p w:rsidR="00DE6FAE" w:rsidRDefault="00BF2D79">
            <w:pPr>
              <w:spacing w:line="320" w:lineRule="exact"/>
              <w:rPr>
                <w:rFonts w:ascii="宋体" w:hAnsi="宋体" w:cs="宋体"/>
                <w:color w:val="000000"/>
                <w:spacing w:val="-4"/>
                <w:szCs w:val="21"/>
              </w:rPr>
            </w:pPr>
            <w:r>
              <w:rPr>
                <w:rFonts w:ascii="宋体" w:hAnsi="宋体" w:cs="宋体" w:hint="eastAsia"/>
                <w:color w:val="000000"/>
                <w:spacing w:val="-4"/>
                <w:szCs w:val="21"/>
              </w:rPr>
              <w:t>综合部负责人：</w:t>
            </w:r>
            <w:r w:rsidR="0032779D">
              <w:rPr>
                <w:rFonts w:ascii="宋体" w:hAnsi="宋体" w:cs="宋体" w:hint="eastAsia"/>
                <w:color w:val="000000"/>
                <w:spacing w:val="-4"/>
                <w:szCs w:val="21"/>
              </w:rPr>
              <w:t>张维华</w:t>
            </w:r>
          </w:p>
          <w:p w:rsidR="00DE6FAE" w:rsidRDefault="00BF2D79">
            <w:pPr>
              <w:spacing w:line="320" w:lineRule="exact"/>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6B7EA2" w:rsidRDefault="006B7EA2">
            <w:pPr>
              <w:spacing w:line="320" w:lineRule="exact"/>
              <w:rPr>
                <w:rFonts w:ascii="宋体" w:hAnsi="宋体"/>
                <w:bCs/>
                <w:szCs w:val="21"/>
              </w:rPr>
            </w:pPr>
            <w:r>
              <w:rPr>
                <w:rFonts w:ascii="宋体" w:hAnsi="宋体" w:hint="eastAsia"/>
                <w:bCs/>
                <w:szCs w:val="21"/>
              </w:rPr>
              <w:t>1</w:t>
            </w:r>
            <w:r w:rsidRPr="00403EC7">
              <w:rPr>
                <w:rFonts w:ascii="宋体" w:hAnsi="宋体" w:hint="eastAsia"/>
                <w:bCs/>
                <w:szCs w:val="21"/>
              </w:rPr>
              <w:t>、文件资料受控率100%</w:t>
            </w:r>
          </w:p>
          <w:p w:rsidR="00A91568" w:rsidRDefault="00BF2D79" w:rsidP="00A91568">
            <w:pPr>
              <w:spacing w:line="360" w:lineRule="auto"/>
              <w:jc w:val="left"/>
              <w:rPr>
                <w:rFonts w:ascii="宋体" w:hAnsi="宋体"/>
                <w:color w:val="000000"/>
                <w:szCs w:val="21"/>
              </w:rPr>
            </w:pPr>
            <w:r>
              <w:rPr>
                <w:rFonts w:ascii="宋体" w:hAnsi="宋体" w:cs="宋体" w:hint="eastAsia"/>
                <w:color w:val="000000"/>
                <w:spacing w:val="-4"/>
                <w:szCs w:val="21"/>
              </w:rPr>
              <w:lastRenderedPageBreak/>
              <w:t>2、</w:t>
            </w:r>
            <w:r w:rsidR="006B7EA2" w:rsidRPr="00403EC7">
              <w:rPr>
                <w:rFonts w:ascii="宋体" w:hAnsi="宋体" w:hint="eastAsia"/>
                <w:bCs/>
                <w:szCs w:val="21"/>
              </w:rPr>
              <w:t>顾客满意度达到90%以上</w:t>
            </w:r>
            <w:r>
              <w:rPr>
                <w:rFonts w:ascii="宋体" w:hAnsi="宋体" w:cs="宋体" w:hint="eastAsia"/>
                <w:color w:val="000000"/>
                <w:spacing w:val="-4"/>
                <w:szCs w:val="21"/>
              </w:rPr>
              <w:t xml:space="preserve">                     实测：</w:t>
            </w:r>
            <w:r w:rsidR="00A91568">
              <w:rPr>
                <w:rFonts w:ascii="宋体" w:hAnsi="宋体" w:cs="宋体" w:hint="eastAsia"/>
                <w:szCs w:val="24"/>
              </w:rPr>
              <w:t xml:space="preserve">满意度 </w:t>
            </w:r>
            <w:r w:rsidR="00A91568">
              <w:rPr>
                <w:rFonts w:ascii="宋体" w:hAnsi="宋体"/>
                <w:color w:val="000000"/>
                <w:szCs w:val="21"/>
              </w:rPr>
              <w:t>9</w:t>
            </w:r>
            <w:r w:rsidR="00A91568">
              <w:rPr>
                <w:rFonts w:ascii="宋体" w:hAnsi="宋体" w:hint="eastAsia"/>
                <w:color w:val="000000"/>
                <w:szCs w:val="21"/>
              </w:rPr>
              <w:t>2.4%</w:t>
            </w:r>
          </w:p>
          <w:p w:rsidR="00DE6FAE" w:rsidRPr="00A91568" w:rsidRDefault="00BF2D79" w:rsidP="00A91568">
            <w:pPr>
              <w:spacing w:line="320" w:lineRule="exact"/>
              <w:rPr>
                <w:rFonts w:ascii="宋体" w:hAnsi="宋体" w:cs="宋体"/>
                <w:color w:val="000000"/>
                <w:spacing w:val="-4"/>
                <w:szCs w:val="21"/>
              </w:rPr>
            </w:pPr>
            <w:r>
              <w:rPr>
                <w:rFonts w:ascii="宋体" w:hAnsi="宋体" w:cs="宋体" w:hint="eastAsia"/>
                <w:color w:val="000000"/>
                <w:spacing w:val="-4"/>
                <w:szCs w:val="21"/>
              </w:rPr>
              <w:t>3、</w:t>
            </w:r>
            <w:r w:rsidR="006B7EA2" w:rsidRPr="00403EC7">
              <w:rPr>
                <w:rFonts w:ascii="宋体" w:hAnsi="宋体" w:hint="eastAsia"/>
                <w:bCs/>
                <w:szCs w:val="21"/>
              </w:rPr>
              <w:t>年度培训计划完成率100％</w:t>
            </w:r>
            <w:r>
              <w:rPr>
                <w:rFonts w:ascii="宋体" w:hAnsi="宋体" w:cs="宋体" w:hint="eastAsia"/>
                <w:szCs w:val="24"/>
              </w:rPr>
              <w:t xml:space="preserve">                  </w:t>
            </w:r>
            <w:r w:rsidR="006B7EA2">
              <w:rPr>
                <w:rFonts w:ascii="宋体" w:hAnsi="宋体" w:cs="宋体" w:hint="eastAsia"/>
                <w:szCs w:val="24"/>
              </w:rPr>
              <w:t>实测：</w:t>
            </w:r>
            <w:r w:rsidR="00A91568">
              <w:rPr>
                <w:rFonts w:ascii="宋体" w:hAnsi="宋体" w:cs="宋体" w:hint="eastAsia"/>
                <w:color w:val="000000"/>
                <w:spacing w:val="-4"/>
                <w:szCs w:val="21"/>
              </w:rPr>
              <w:t>100%</w:t>
            </w:r>
          </w:p>
          <w:p w:rsidR="006B7EA2" w:rsidRDefault="006B7EA2" w:rsidP="006B7EA2">
            <w:pPr>
              <w:pStyle w:val="a0"/>
              <w:rPr>
                <w:rFonts w:ascii="宋体" w:hAnsi="宋体"/>
                <w:bCs/>
                <w:szCs w:val="21"/>
              </w:rPr>
            </w:pPr>
            <w:r>
              <w:rPr>
                <w:rFonts w:hint="eastAsia"/>
              </w:rPr>
              <w:t>4</w:t>
            </w:r>
            <w:r>
              <w:rPr>
                <w:rFonts w:hint="eastAsia"/>
              </w:rPr>
              <w:t>、</w:t>
            </w:r>
            <w:r w:rsidRPr="00403EC7">
              <w:rPr>
                <w:rFonts w:ascii="宋体" w:hAnsi="宋体" w:hint="eastAsia"/>
                <w:bCs/>
                <w:szCs w:val="21"/>
              </w:rPr>
              <w:t>合同履约率100%</w:t>
            </w:r>
            <w:r>
              <w:rPr>
                <w:rFonts w:ascii="宋体" w:hAnsi="宋体" w:hint="eastAsia"/>
                <w:bCs/>
                <w:szCs w:val="21"/>
              </w:rPr>
              <w:t xml:space="preserve">                           </w:t>
            </w:r>
            <w:r>
              <w:rPr>
                <w:rFonts w:ascii="宋体" w:hAnsi="宋体" w:cs="宋体" w:hint="eastAsia"/>
                <w:color w:val="000000"/>
                <w:spacing w:val="-4"/>
                <w:szCs w:val="21"/>
              </w:rPr>
              <w:t>实测：100%</w:t>
            </w:r>
          </w:p>
          <w:p w:rsidR="006B7EA2" w:rsidRPr="006B7EA2" w:rsidRDefault="006B7EA2" w:rsidP="006B7EA2">
            <w:pPr>
              <w:pStyle w:val="a0"/>
              <w:rPr>
                <w:rFonts w:ascii="宋体" w:hAnsi="宋体"/>
                <w:bCs/>
                <w:szCs w:val="21"/>
              </w:rPr>
            </w:pPr>
            <w:r>
              <w:rPr>
                <w:rFonts w:ascii="宋体" w:hAnsi="宋体" w:hint="eastAsia"/>
                <w:bCs/>
                <w:szCs w:val="21"/>
              </w:rPr>
              <w:t>5、</w:t>
            </w:r>
            <w:r w:rsidRPr="00EC5E4D">
              <w:rPr>
                <w:rFonts w:ascii="宋体" w:hAnsi="宋体" w:hint="eastAsia"/>
                <w:bCs/>
                <w:szCs w:val="21"/>
              </w:rPr>
              <w:t>供方评价率100%</w:t>
            </w:r>
            <w:r>
              <w:rPr>
                <w:rFonts w:ascii="宋体" w:hAnsi="宋体" w:hint="eastAsia"/>
                <w:bCs/>
                <w:szCs w:val="21"/>
              </w:rPr>
              <w:t xml:space="preserve">                           </w:t>
            </w:r>
            <w:r>
              <w:rPr>
                <w:rFonts w:ascii="宋体" w:hAnsi="宋体" w:cs="宋体" w:hint="eastAsia"/>
                <w:color w:val="000000"/>
                <w:spacing w:val="-4"/>
                <w:szCs w:val="21"/>
              </w:rPr>
              <w:t>实测：100%</w:t>
            </w:r>
          </w:p>
          <w:p w:rsidR="00DE6FAE" w:rsidRDefault="00D25AD5">
            <w:pPr>
              <w:spacing w:line="360" w:lineRule="auto"/>
              <w:jc w:val="left"/>
            </w:pPr>
            <w:r>
              <w:rPr>
                <w:rFonts w:ascii="宋体" w:hAnsi="宋体" w:cs="宋体" w:hint="eastAsia"/>
                <w:szCs w:val="24"/>
              </w:rPr>
              <w:t>2020年7月</w:t>
            </w:r>
            <w:r w:rsidR="00BF2D79">
              <w:rPr>
                <w:rFonts w:ascii="宋体" w:hAnsi="宋体" w:cs="宋体" w:hint="eastAsia"/>
                <w:szCs w:val="24"/>
              </w:rPr>
              <w:t>-10月对目标进行考核，均达到目标。</w:t>
            </w:r>
          </w:p>
          <w:p w:rsidR="00DE6FAE" w:rsidRDefault="00BF2D79">
            <w:pPr>
              <w:spacing w:line="320" w:lineRule="exact"/>
              <w:rPr>
                <w:rFonts w:ascii="宋体" w:hAnsi="宋体" w:cs="宋体"/>
                <w:szCs w:val="21"/>
              </w:rPr>
            </w:pPr>
            <w:r>
              <w:rPr>
                <w:rFonts w:ascii="宋体" w:hAnsi="宋体" w:cs="宋体" w:hint="eastAsia"/>
                <w:color w:val="000000"/>
                <w:spacing w:val="-4"/>
                <w:szCs w:val="21"/>
              </w:rPr>
              <w:t>质量目标覆盖相关职能、层次和过程，质量目标与质量方针保持一致</w:t>
            </w:r>
            <w:r>
              <w:rPr>
                <w:rFonts w:ascii="宋体" w:hAnsi="宋体" w:cs="宋体" w:hint="eastAsia"/>
                <w:color w:val="000000"/>
                <w:szCs w:val="21"/>
              </w:rPr>
              <w:t>。</w:t>
            </w:r>
          </w:p>
        </w:tc>
        <w:tc>
          <w:tcPr>
            <w:tcW w:w="709" w:type="dxa"/>
            <w:noWrap/>
          </w:tcPr>
          <w:p w:rsidR="00DE6FAE" w:rsidRDefault="00DE6FAE">
            <w:pPr>
              <w:spacing w:line="320" w:lineRule="exact"/>
              <w:rPr>
                <w:szCs w:val="21"/>
              </w:rPr>
            </w:pPr>
          </w:p>
        </w:tc>
      </w:tr>
      <w:tr w:rsidR="00DE6FAE">
        <w:trPr>
          <w:trHeight w:val="1241"/>
        </w:trPr>
        <w:tc>
          <w:tcPr>
            <w:tcW w:w="2160" w:type="dxa"/>
            <w:noWrap/>
          </w:tcPr>
          <w:p w:rsidR="00DE6FAE" w:rsidRDefault="00BF2D79">
            <w:pPr>
              <w:spacing w:line="320" w:lineRule="exact"/>
              <w:rPr>
                <w:rFonts w:ascii="宋体" w:hAnsi="宋体" w:cs="宋体"/>
                <w:szCs w:val="21"/>
              </w:rPr>
            </w:pPr>
            <w:r>
              <w:rPr>
                <w:rFonts w:ascii="宋体" w:hAnsi="宋体" w:cs="宋体" w:hint="eastAsia"/>
                <w:szCs w:val="21"/>
              </w:rPr>
              <w:lastRenderedPageBreak/>
              <w:t>人员</w:t>
            </w:r>
          </w:p>
          <w:p w:rsidR="00DE6FAE" w:rsidRDefault="00BF2D79">
            <w:pPr>
              <w:spacing w:line="320" w:lineRule="exact"/>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DE6FAE" w:rsidRDefault="00BF2D79">
            <w:pPr>
              <w:adjustRightInd w:val="0"/>
              <w:snapToGrid w:val="0"/>
              <w:spacing w:line="320" w:lineRule="exact"/>
              <w:jc w:val="center"/>
              <w:rPr>
                <w:rFonts w:ascii="宋体" w:hAnsi="宋体" w:cs="新宋体"/>
                <w:szCs w:val="21"/>
              </w:rPr>
            </w:pPr>
            <w:r>
              <w:rPr>
                <w:rFonts w:ascii="宋体" w:hAnsi="宋体" w:cs="宋体" w:hint="eastAsia"/>
                <w:spacing w:val="-4"/>
                <w:szCs w:val="21"/>
              </w:rPr>
              <w:t>.组织提供的人员是否满足需求？</w:t>
            </w:r>
          </w:p>
        </w:tc>
        <w:tc>
          <w:tcPr>
            <w:tcW w:w="960" w:type="dxa"/>
            <w:noWrap/>
          </w:tcPr>
          <w:p w:rsidR="00DE6FAE" w:rsidRDefault="00BF2D79">
            <w:pPr>
              <w:spacing w:line="320" w:lineRule="exact"/>
              <w:rPr>
                <w:rFonts w:ascii="宋体" w:hAnsi="宋体" w:cs="新宋体"/>
                <w:szCs w:val="21"/>
              </w:rPr>
            </w:pPr>
            <w:r>
              <w:rPr>
                <w:rFonts w:ascii="宋体" w:hAnsi="宋体" w:cs="宋体" w:hint="eastAsia"/>
                <w:b/>
                <w:szCs w:val="21"/>
              </w:rPr>
              <w:t>7.1.2</w:t>
            </w:r>
          </w:p>
        </w:tc>
        <w:tc>
          <w:tcPr>
            <w:tcW w:w="10880" w:type="dxa"/>
            <w:noWrap/>
          </w:tcPr>
          <w:p w:rsidR="00DE6FAE" w:rsidRDefault="00BF2D79">
            <w:pPr>
              <w:adjustRightInd w:val="0"/>
              <w:snapToGrid w:val="0"/>
              <w:spacing w:line="320" w:lineRule="exact"/>
              <w:ind w:firstLineChars="200" w:firstLine="420"/>
              <w:rPr>
                <w:rFonts w:ascii="宋体" w:hAnsi="宋体" w:cs="宋体"/>
                <w:szCs w:val="21"/>
              </w:rPr>
            </w:pPr>
            <w:r>
              <w:rPr>
                <w:rFonts w:ascii="宋体" w:hAnsi="宋体" w:cs="宋体" w:hint="eastAsia"/>
                <w:szCs w:val="21"/>
              </w:rPr>
              <w:t>查，公司编制了《</w:t>
            </w:r>
            <w:r>
              <w:rPr>
                <w:rFonts w:hint="eastAsia"/>
                <w:szCs w:val="21"/>
              </w:rPr>
              <w:t>人力资源控制程序</w:t>
            </w:r>
            <w:r>
              <w:rPr>
                <w:rFonts w:ascii="宋体" w:hAnsi="宋体" w:cs="宋体" w:hint="eastAsia"/>
                <w:szCs w:val="21"/>
              </w:rPr>
              <w:t>》，公司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DE6FAE" w:rsidRDefault="00BF2D79">
            <w:pPr>
              <w:adjustRightInd w:val="0"/>
              <w:snapToGrid w:val="0"/>
              <w:spacing w:line="320" w:lineRule="exact"/>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DE6FAE" w:rsidRDefault="00BF2D79">
            <w:pPr>
              <w:widowControl/>
              <w:spacing w:line="320" w:lineRule="exact"/>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岗位职务说明书》</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DE6FAE" w:rsidRDefault="00BF2D79">
            <w:pPr>
              <w:widowControl/>
              <w:spacing w:line="320" w:lineRule="exact"/>
              <w:ind w:firstLineChars="200" w:firstLine="404"/>
              <w:jc w:val="left"/>
              <w:rPr>
                <w:rFonts w:ascii="宋体" w:hAnsi="宋体" w:cs="宋体"/>
                <w:spacing w:val="-4"/>
                <w:szCs w:val="21"/>
              </w:rPr>
            </w:pPr>
            <w:r>
              <w:rPr>
                <w:rFonts w:ascii="宋体" w:hAnsi="宋体" w:cs="宋体" w:hint="eastAsia"/>
                <w:spacing w:val="-4"/>
                <w:szCs w:val="21"/>
              </w:rPr>
              <w:t>查见：《岗位职务说明书》中综合部经理岗位任职要求，非常</w:t>
            </w:r>
            <w:r>
              <w:rPr>
                <w:rFonts w:ascii="宋体" w:hAnsi="宋体" w:cs="宋体"/>
                <w:spacing w:val="-4"/>
                <w:szCs w:val="21"/>
              </w:rPr>
              <w:t>熟悉</w:t>
            </w:r>
            <w:r>
              <w:rPr>
                <w:rFonts w:ascii="宋体" w:hAnsi="宋体" w:cs="宋体" w:hint="eastAsia"/>
                <w:spacing w:val="-4"/>
                <w:szCs w:val="21"/>
              </w:rPr>
              <w:t>相关营销的流程；</w:t>
            </w:r>
            <w:r>
              <w:rPr>
                <w:rFonts w:ascii="宋体" w:hAnsi="宋体" w:cs="宋体"/>
                <w:spacing w:val="-4"/>
                <w:szCs w:val="21"/>
              </w:rPr>
              <w:t>熟悉</w:t>
            </w:r>
            <w:r>
              <w:rPr>
                <w:rFonts w:ascii="宋体" w:hAnsi="宋体" w:cs="宋体" w:hint="eastAsia"/>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rsidR="00DE6FAE" w:rsidRDefault="00BF2D79">
            <w:pPr>
              <w:spacing w:line="320" w:lineRule="exact"/>
              <w:rPr>
                <w:rFonts w:ascii="宋体" w:hAnsi="宋体"/>
                <w:szCs w:val="21"/>
              </w:rPr>
            </w:pPr>
            <w:r>
              <w:rPr>
                <w:rFonts w:ascii="宋体" w:hAnsi="宋体" w:cs="宋体" w:hint="eastAsia"/>
                <w:spacing w:val="-4"/>
                <w:szCs w:val="21"/>
              </w:rPr>
              <w:t>现场确认，能满足规定要求。</w:t>
            </w:r>
          </w:p>
        </w:tc>
        <w:tc>
          <w:tcPr>
            <w:tcW w:w="709" w:type="dxa"/>
            <w:noWrap/>
          </w:tcPr>
          <w:p w:rsidR="00DE6FAE" w:rsidRDefault="00DE6FAE">
            <w:pPr>
              <w:spacing w:line="320" w:lineRule="exact"/>
              <w:rPr>
                <w:szCs w:val="21"/>
              </w:rPr>
            </w:pPr>
          </w:p>
        </w:tc>
      </w:tr>
      <w:tr w:rsidR="00DE6FAE">
        <w:trPr>
          <w:trHeight w:val="350"/>
        </w:trPr>
        <w:tc>
          <w:tcPr>
            <w:tcW w:w="2160" w:type="dxa"/>
            <w:noWrap/>
          </w:tcPr>
          <w:p w:rsidR="00DE6FAE" w:rsidRDefault="00BF2D79">
            <w:pPr>
              <w:spacing w:line="320" w:lineRule="exact"/>
              <w:rPr>
                <w:rFonts w:ascii="宋体" w:hAnsi="宋体" w:cs="宋体"/>
                <w:szCs w:val="21"/>
              </w:rPr>
            </w:pPr>
            <w:r>
              <w:rPr>
                <w:rFonts w:ascii="宋体" w:hAnsi="宋体" w:cs="宋体" w:hint="eastAsia"/>
                <w:szCs w:val="21"/>
              </w:rPr>
              <w:t>能力</w:t>
            </w:r>
          </w:p>
          <w:p w:rsidR="00DE6FAE" w:rsidRDefault="00BF2D79">
            <w:pPr>
              <w:spacing w:line="320" w:lineRule="exact"/>
              <w:rPr>
                <w:rFonts w:ascii="宋体" w:hAnsi="宋体" w:cs="宋体"/>
                <w:szCs w:val="21"/>
              </w:rPr>
            </w:pPr>
            <w:r>
              <w:rPr>
                <w:rFonts w:ascii="宋体" w:hAnsi="宋体" w:cs="宋体" w:hint="eastAsia"/>
                <w:szCs w:val="21"/>
              </w:rPr>
              <w:t>#组织确定人员所需的能力有哪些？</w:t>
            </w:r>
          </w:p>
          <w:p w:rsidR="00DE6FAE" w:rsidRDefault="00BF2D79">
            <w:pPr>
              <w:spacing w:line="320" w:lineRule="exact"/>
              <w:rPr>
                <w:rFonts w:ascii="宋体" w:hAnsi="宋体" w:cs="宋体"/>
                <w:szCs w:val="21"/>
              </w:rPr>
            </w:pPr>
            <w:r>
              <w:rPr>
                <w:rFonts w:ascii="宋体" w:hAnsi="宋体" w:cs="宋体" w:hint="eastAsia"/>
                <w:szCs w:val="21"/>
              </w:rPr>
              <w:t>.组织如何证明其控制下的人员具备所需的能力？</w:t>
            </w:r>
          </w:p>
          <w:p w:rsidR="00DE6FAE" w:rsidRDefault="00BF2D79">
            <w:pPr>
              <w:spacing w:line="320" w:lineRule="exact"/>
              <w:rPr>
                <w:rFonts w:ascii="宋体" w:hAnsi="宋体" w:cs="宋体"/>
                <w:szCs w:val="21"/>
              </w:rPr>
            </w:pPr>
            <w:r>
              <w:rPr>
                <w:rFonts w:ascii="宋体" w:hAnsi="宋体" w:cs="宋体" w:hint="eastAsia"/>
                <w:szCs w:val="21"/>
              </w:rPr>
              <w:t>.为获取所需能力采取了哪些措施？</w:t>
            </w:r>
          </w:p>
          <w:p w:rsidR="00DE6FAE" w:rsidRDefault="00BF2D79">
            <w:pPr>
              <w:spacing w:line="320" w:lineRule="exact"/>
              <w:rPr>
                <w:rFonts w:ascii="宋体" w:hAnsi="宋体" w:cs="宋体"/>
                <w:szCs w:val="21"/>
              </w:rPr>
            </w:pPr>
            <w:r>
              <w:rPr>
                <w:rFonts w:ascii="宋体" w:hAnsi="宋体" w:cs="宋体" w:hint="eastAsia"/>
                <w:szCs w:val="21"/>
              </w:rPr>
              <w:lastRenderedPageBreak/>
              <w:t>.是否保持适当的记录作为证明人员能力的证据？</w:t>
            </w:r>
          </w:p>
          <w:p w:rsidR="00DE6FAE" w:rsidRDefault="00DE6FAE">
            <w:pPr>
              <w:spacing w:line="320" w:lineRule="exact"/>
              <w:rPr>
                <w:rFonts w:ascii="宋体" w:hAnsi="宋体" w:cs="宋体"/>
                <w:szCs w:val="21"/>
              </w:rPr>
            </w:pPr>
          </w:p>
          <w:p w:rsidR="00DE6FAE" w:rsidRDefault="00DE6FAE">
            <w:pPr>
              <w:adjustRightInd w:val="0"/>
              <w:snapToGrid w:val="0"/>
              <w:spacing w:line="320" w:lineRule="exact"/>
              <w:jc w:val="center"/>
              <w:rPr>
                <w:szCs w:val="21"/>
              </w:rPr>
            </w:pPr>
          </w:p>
        </w:tc>
        <w:tc>
          <w:tcPr>
            <w:tcW w:w="960" w:type="dxa"/>
            <w:noWrap/>
          </w:tcPr>
          <w:p w:rsidR="00DE6FAE" w:rsidRDefault="00BF2D79">
            <w:pPr>
              <w:spacing w:line="320" w:lineRule="exact"/>
              <w:rPr>
                <w:rFonts w:ascii="宋体" w:hAnsi="宋体"/>
                <w:szCs w:val="21"/>
              </w:rPr>
            </w:pPr>
            <w:r>
              <w:rPr>
                <w:rFonts w:ascii="宋体" w:hAnsi="宋体" w:cs="宋体" w:hint="eastAsia"/>
                <w:b/>
                <w:bCs/>
                <w:szCs w:val="21"/>
              </w:rPr>
              <w:lastRenderedPageBreak/>
              <w:t>7.2</w:t>
            </w:r>
          </w:p>
        </w:tc>
        <w:tc>
          <w:tcPr>
            <w:tcW w:w="10880" w:type="dxa"/>
            <w:noWrap/>
          </w:tcPr>
          <w:p w:rsidR="00DE6FAE" w:rsidRDefault="00BF2D79">
            <w:pPr>
              <w:spacing w:line="320" w:lineRule="exact"/>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DE6FAE" w:rsidRDefault="00BF2D79">
            <w:pPr>
              <w:spacing w:line="320" w:lineRule="exac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DE6FAE" w:rsidRPr="003922ED" w:rsidRDefault="00BF2D79">
            <w:pPr>
              <w:pStyle w:val="aa"/>
              <w:rPr>
                <w:rFonts w:ascii="宋体" w:hAnsi="宋体" w:cs="宋体"/>
                <w:bCs w:val="0"/>
                <w:spacing w:val="0"/>
                <w:szCs w:val="21"/>
              </w:rPr>
            </w:pPr>
            <w:r>
              <w:rPr>
                <w:rFonts w:ascii="宋体" w:hAnsi="宋体" w:cs="宋体" w:hint="eastAsia"/>
                <w:szCs w:val="21"/>
              </w:rPr>
              <w:t>1</w:t>
            </w:r>
            <w:r w:rsidRPr="003922ED">
              <w:rPr>
                <w:rFonts w:ascii="宋体" w:hAnsi="宋体" w:cs="宋体" w:hint="eastAsia"/>
                <w:bCs w:val="0"/>
                <w:spacing w:val="0"/>
                <w:szCs w:val="21"/>
              </w:rPr>
              <w:t>、查看公司人员资质：</w:t>
            </w:r>
          </w:p>
          <w:p w:rsidR="00DE6FAE" w:rsidRPr="003922ED" w:rsidRDefault="007C350B">
            <w:pPr>
              <w:pStyle w:val="aa"/>
              <w:rPr>
                <w:rFonts w:ascii="宋体" w:hAnsi="宋体" w:cs="宋体"/>
                <w:bCs w:val="0"/>
                <w:spacing w:val="0"/>
                <w:szCs w:val="21"/>
              </w:rPr>
            </w:pPr>
            <w:r w:rsidRPr="003922ED">
              <w:rPr>
                <w:rFonts w:ascii="宋体" w:hAnsi="宋体" w:cs="宋体" w:hint="eastAsia"/>
                <w:bCs w:val="0"/>
                <w:spacing w:val="0"/>
                <w:szCs w:val="21"/>
              </w:rPr>
              <w:t>王伟</w:t>
            </w:r>
            <w:r w:rsidR="00BF2D79" w:rsidRPr="003922ED">
              <w:rPr>
                <w:rFonts w:ascii="宋体" w:hAnsi="宋体" w:cs="宋体" w:hint="eastAsia"/>
                <w:bCs w:val="0"/>
                <w:spacing w:val="0"/>
                <w:szCs w:val="21"/>
              </w:rPr>
              <w:t xml:space="preserve">  作业类别:焊接与热切割作业，证号：T</w:t>
            </w:r>
            <w:r w:rsidRPr="003922ED">
              <w:rPr>
                <w:rFonts w:ascii="宋体" w:hAnsi="宋体" w:cs="宋体" w:hint="eastAsia"/>
                <w:bCs w:val="0"/>
                <w:spacing w:val="0"/>
                <w:szCs w:val="21"/>
              </w:rPr>
              <w:t>61032719861122</w:t>
            </w:r>
            <w:r w:rsidR="0028674E" w:rsidRPr="003922ED">
              <w:rPr>
                <w:rFonts w:ascii="宋体" w:hAnsi="宋体" w:cs="宋体" w:hint="eastAsia"/>
                <w:bCs w:val="0"/>
                <w:spacing w:val="0"/>
                <w:szCs w:val="21"/>
              </w:rPr>
              <w:t>0536</w:t>
            </w:r>
            <w:r w:rsidR="00BF2D79" w:rsidRPr="003922ED">
              <w:rPr>
                <w:rFonts w:ascii="宋体" w:hAnsi="宋体" w:cs="宋体" w:hint="eastAsia"/>
                <w:bCs w:val="0"/>
                <w:spacing w:val="0"/>
                <w:szCs w:val="21"/>
              </w:rPr>
              <w:t>,有效期：202</w:t>
            </w:r>
            <w:r w:rsidR="003922ED" w:rsidRPr="003922ED">
              <w:rPr>
                <w:rFonts w:ascii="宋体" w:hAnsi="宋体" w:cs="宋体" w:hint="eastAsia"/>
                <w:bCs w:val="0"/>
                <w:spacing w:val="0"/>
                <w:szCs w:val="21"/>
              </w:rPr>
              <w:t>3</w:t>
            </w:r>
            <w:r w:rsidR="00BF2D79" w:rsidRPr="003922ED">
              <w:rPr>
                <w:rFonts w:ascii="宋体" w:hAnsi="宋体" w:cs="宋体" w:hint="eastAsia"/>
                <w:bCs w:val="0"/>
                <w:spacing w:val="0"/>
                <w:szCs w:val="21"/>
              </w:rPr>
              <w:t>.0</w:t>
            </w:r>
            <w:r w:rsidR="003922ED" w:rsidRPr="003922ED">
              <w:rPr>
                <w:rFonts w:ascii="宋体" w:hAnsi="宋体" w:cs="宋体" w:hint="eastAsia"/>
                <w:bCs w:val="0"/>
                <w:spacing w:val="0"/>
                <w:szCs w:val="21"/>
              </w:rPr>
              <w:t>1</w:t>
            </w:r>
            <w:r w:rsidR="00BF2D79" w:rsidRPr="003922ED">
              <w:rPr>
                <w:rFonts w:ascii="宋体" w:hAnsi="宋体" w:cs="宋体" w:hint="eastAsia"/>
                <w:bCs w:val="0"/>
                <w:spacing w:val="0"/>
                <w:szCs w:val="21"/>
              </w:rPr>
              <w:t>.</w:t>
            </w:r>
            <w:r w:rsidR="003922ED" w:rsidRPr="003922ED">
              <w:rPr>
                <w:rFonts w:ascii="宋体" w:hAnsi="宋体" w:cs="宋体" w:hint="eastAsia"/>
                <w:bCs w:val="0"/>
                <w:spacing w:val="0"/>
                <w:szCs w:val="21"/>
              </w:rPr>
              <w:t>20</w:t>
            </w:r>
            <w:r w:rsidR="00BF2D79" w:rsidRPr="003922ED">
              <w:rPr>
                <w:rFonts w:ascii="宋体" w:hAnsi="宋体" w:cs="宋体" w:hint="eastAsia"/>
                <w:bCs w:val="0"/>
                <w:spacing w:val="0"/>
                <w:szCs w:val="21"/>
              </w:rPr>
              <w:t>；</w:t>
            </w:r>
          </w:p>
          <w:p w:rsidR="00DE6FAE" w:rsidRDefault="00BF2D79">
            <w:pPr>
              <w:spacing w:line="320" w:lineRule="exact"/>
              <w:rPr>
                <w:rFonts w:ascii="宋体" w:hAnsi="宋体" w:cs="宋体"/>
                <w:szCs w:val="21"/>
              </w:rPr>
            </w:pPr>
            <w:r>
              <w:rPr>
                <w:rFonts w:ascii="宋体" w:hAnsi="宋体" w:cs="宋体" w:hint="eastAsia"/>
                <w:color w:val="000000"/>
                <w:szCs w:val="21"/>
              </w:rPr>
              <w:lastRenderedPageBreak/>
              <w:t>2、查见2020年度培训计划共</w:t>
            </w:r>
            <w:r w:rsidR="00BD67F5">
              <w:rPr>
                <w:rFonts w:ascii="宋体" w:hAnsi="宋体" w:cs="宋体" w:hint="eastAsia"/>
                <w:szCs w:val="21"/>
              </w:rPr>
              <w:t>12</w:t>
            </w:r>
            <w:r>
              <w:rPr>
                <w:rFonts w:ascii="宋体" w:hAnsi="宋体" w:cs="宋体" w:hint="eastAsia"/>
                <w:szCs w:val="21"/>
              </w:rPr>
              <w:t>次，已完成的培训记录8次。</w:t>
            </w:r>
          </w:p>
          <w:p w:rsidR="00DE6FAE" w:rsidRDefault="00BF2D79">
            <w:pPr>
              <w:spacing w:line="320" w:lineRule="exact"/>
              <w:rPr>
                <w:rFonts w:ascii="宋体" w:hAnsi="宋体" w:cs="宋体"/>
                <w:szCs w:val="21"/>
              </w:rPr>
            </w:pPr>
            <w:r>
              <w:rPr>
                <w:rFonts w:ascii="宋体" w:hAnsi="宋体" w:cs="宋体" w:hint="eastAsia"/>
                <w:szCs w:val="21"/>
              </w:rPr>
              <w:t>1）：</w:t>
            </w:r>
            <w:r w:rsidRPr="00BD67F5">
              <w:rPr>
                <w:rFonts w:ascii="宋体" w:hAnsi="宋体" w:cs="宋体" w:hint="eastAsia"/>
                <w:color w:val="000000"/>
                <w:szCs w:val="21"/>
              </w:rPr>
              <w:t>2020.</w:t>
            </w:r>
            <w:r w:rsidR="00BD67F5" w:rsidRPr="00BD67F5">
              <w:rPr>
                <w:rFonts w:ascii="宋体" w:hAnsi="宋体" w:cs="宋体" w:hint="eastAsia"/>
                <w:color w:val="000000"/>
                <w:szCs w:val="21"/>
              </w:rPr>
              <w:t>7</w:t>
            </w:r>
            <w:r w:rsidRPr="00BD67F5">
              <w:rPr>
                <w:rFonts w:ascii="宋体" w:hAnsi="宋体" w:cs="宋体" w:hint="eastAsia"/>
                <w:color w:val="000000"/>
                <w:szCs w:val="21"/>
              </w:rPr>
              <w:t>.13培训内容：</w:t>
            </w:r>
            <w:r w:rsidR="00BD67F5" w:rsidRPr="00BD67F5">
              <w:rPr>
                <w:rFonts w:ascii="宋体" w:hAnsi="宋体" w:cs="宋体" w:hint="eastAsia"/>
                <w:color w:val="000000"/>
                <w:szCs w:val="21"/>
              </w:rPr>
              <w:t>张凌恺、</w:t>
            </w:r>
            <w:proofErr w:type="gramStart"/>
            <w:r w:rsidR="00BD67F5" w:rsidRPr="00BD67F5">
              <w:rPr>
                <w:rFonts w:ascii="宋体" w:hAnsi="宋体" w:cs="宋体" w:hint="eastAsia"/>
                <w:color w:val="000000"/>
                <w:szCs w:val="21"/>
              </w:rPr>
              <w:t>胥</w:t>
            </w:r>
            <w:proofErr w:type="gramEnd"/>
            <w:r w:rsidR="00BD67F5" w:rsidRPr="00BD67F5">
              <w:rPr>
                <w:rFonts w:ascii="宋体" w:hAnsi="宋体" w:cs="宋体" w:hint="eastAsia"/>
                <w:color w:val="000000"/>
                <w:szCs w:val="21"/>
              </w:rPr>
              <w:t>洪强、张波、杨根虎、王金玉</w:t>
            </w:r>
            <w:r w:rsidRPr="00BD67F5">
              <w:rPr>
                <w:rFonts w:ascii="宋体" w:hAnsi="宋体" w:cs="宋体" w:hint="eastAsia"/>
                <w:color w:val="000000"/>
                <w:szCs w:val="21"/>
              </w:rPr>
              <w:t>；培训教师：李老师。培训人员：</w:t>
            </w:r>
            <w:r w:rsidR="00BD67F5" w:rsidRPr="00BD67F5">
              <w:rPr>
                <w:rFonts w:ascii="宋体" w:hAnsi="宋体" w:cs="宋体" w:hint="eastAsia"/>
                <w:color w:val="000000"/>
                <w:szCs w:val="21"/>
              </w:rPr>
              <w:t>张凌恺、</w:t>
            </w:r>
            <w:proofErr w:type="gramStart"/>
            <w:r w:rsidR="00BD67F5" w:rsidRPr="00BD67F5">
              <w:rPr>
                <w:rFonts w:ascii="宋体" w:hAnsi="宋体" w:cs="宋体" w:hint="eastAsia"/>
                <w:color w:val="000000"/>
                <w:szCs w:val="21"/>
              </w:rPr>
              <w:t>胥</w:t>
            </w:r>
            <w:proofErr w:type="gramEnd"/>
            <w:r w:rsidR="00BD67F5" w:rsidRPr="00BD67F5">
              <w:rPr>
                <w:rFonts w:ascii="宋体" w:hAnsi="宋体" w:cs="宋体" w:hint="eastAsia"/>
                <w:color w:val="000000"/>
                <w:szCs w:val="21"/>
              </w:rPr>
              <w:t>洪强、张波、杨根虎、王金玉</w:t>
            </w:r>
            <w:r w:rsidRPr="00BD67F5">
              <w:rPr>
                <w:rFonts w:ascii="宋体" w:hAnsi="宋体" w:cs="宋体" w:hint="eastAsia"/>
                <w:color w:val="000000"/>
                <w:szCs w:val="21"/>
              </w:rPr>
              <w:t>等；</w:t>
            </w:r>
            <w:r w:rsidR="00BD67F5">
              <w:rPr>
                <w:rFonts w:ascii="宋体" w:hAnsi="宋体" w:cs="宋体" w:hint="eastAsia"/>
                <w:color w:val="000000"/>
                <w:szCs w:val="21"/>
              </w:rPr>
              <w:t>培训内容</w:t>
            </w:r>
            <w:r w:rsidRPr="00BD67F5">
              <w:rPr>
                <w:rFonts w:ascii="宋体" w:hAnsi="宋体" w:cs="宋体" w:hint="eastAsia"/>
                <w:color w:val="000000"/>
                <w:szCs w:val="21"/>
              </w:rPr>
              <w:t>：</w:t>
            </w:r>
            <w:r w:rsidR="00BD67F5" w:rsidRPr="00BD67F5">
              <w:rPr>
                <w:rFonts w:ascii="宋体" w:hAnsi="宋体" w:cs="宋体" w:hint="eastAsia"/>
                <w:color w:val="000000"/>
                <w:szCs w:val="21"/>
              </w:rPr>
              <w:t>讲解公司质量管理体系的目标与方针，其含义对公司的意义。讲解公司质量手册/程序文件的内容。各程序文件在公司质量管理体系上的作用及要达到的目的。如何用质量体系来控制公司的质量，持续改进的能力。</w:t>
            </w:r>
            <w:r w:rsidR="00BD67F5">
              <w:rPr>
                <w:rFonts w:ascii="宋体" w:hAnsi="宋体" w:cs="宋体" w:hint="eastAsia"/>
                <w:color w:val="000000"/>
                <w:szCs w:val="21"/>
              </w:rPr>
              <w:t>培训效果：基本理解。</w:t>
            </w:r>
            <w:r w:rsidRPr="00BD67F5">
              <w:rPr>
                <w:rFonts w:ascii="宋体" w:hAnsi="宋体" w:cs="宋体" w:hint="eastAsia"/>
                <w:color w:val="000000"/>
                <w:szCs w:val="21"/>
              </w:rPr>
              <w:t>评价人：</w:t>
            </w:r>
            <w:r w:rsidR="00BD67F5">
              <w:rPr>
                <w:rFonts w:ascii="宋体" w:hAnsi="宋体" w:cs="宋体" w:hint="eastAsia"/>
                <w:color w:val="000000"/>
                <w:szCs w:val="21"/>
              </w:rPr>
              <w:t>张维华</w:t>
            </w:r>
          </w:p>
          <w:p w:rsidR="00CD709B" w:rsidRDefault="00BF2D79" w:rsidP="00CD709B">
            <w:pPr>
              <w:spacing w:line="320" w:lineRule="exact"/>
              <w:rPr>
                <w:rFonts w:ascii="宋体" w:hAnsi="宋体" w:cs="宋体"/>
                <w:szCs w:val="21"/>
              </w:rPr>
            </w:pPr>
            <w:r>
              <w:rPr>
                <w:rFonts w:ascii="宋体" w:hAnsi="宋体" w:cs="宋体" w:hint="eastAsia"/>
                <w:szCs w:val="21"/>
              </w:rPr>
              <w:t>2）：2020.</w:t>
            </w:r>
            <w:r w:rsidR="00526296">
              <w:rPr>
                <w:rFonts w:ascii="宋体" w:hAnsi="宋体" w:cs="宋体" w:hint="eastAsia"/>
                <w:szCs w:val="21"/>
              </w:rPr>
              <w:t>9</w:t>
            </w:r>
            <w:r>
              <w:rPr>
                <w:rFonts w:ascii="宋体" w:hAnsi="宋体" w:cs="宋体" w:hint="eastAsia"/>
                <w:szCs w:val="21"/>
              </w:rPr>
              <w:t>.1</w:t>
            </w:r>
            <w:r w:rsidR="00526296">
              <w:rPr>
                <w:rFonts w:ascii="宋体" w:hAnsi="宋体" w:cs="宋体" w:hint="eastAsia"/>
                <w:szCs w:val="21"/>
              </w:rPr>
              <w:t>5</w:t>
            </w:r>
            <w:r>
              <w:rPr>
                <w:rFonts w:ascii="宋体" w:hAnsi="宋体" w:cs="宋体" w:hint="eastAsia"/>
                <w:szCs w:val="21"/>
              </w:rPr>
              <w:t>培训内容</w:t>
            </w:r>
            <w:r w:rsidRPr="00CD709B">
              <w:rPr>
                <w:rFonts w:ascii="宋体" w:hAnsi="宋体" w:cs="宋体" w:hint="eastAsia"/>
                <w:color w:val="000000"/>
                <w:szCs w:val="21"/>
              </w:rPr>
              <w:t>：</w:t>
            </w:r>
            <w:r w:rsidR="00526296" w:rsidRPr="00CD709B">
              <w:rPr>
                <w:rFonts w:ascii="宋体" w:hAnsi="宋体" w:cs="宋体" w:hint="eastAsia"/>
                <w:color w:val="000000"/>
                <w:szCs w:val="21"/>
              </w:rPr>
              <w:t>设备与仪器操作规范培训</w:t>
            </w:r>
            <w:r w:rsidRPr="00CD709B">
              <w:rPr>
                <w:rFonts w:ascii="宋体" w:hAnsi="宋体" w:cs="宋体" w:hint="eastAsia"/>
                <w:color w:val="000000"/>
                <w:szCs w:val="21"/>
              </w:rPr>
              <w:t>；培训教师：</w:t>
            </w:r>
            <w:r w:rsidR="00526296" w:rsidRPr="00CD709B">
              <w:rPr>
                <w:rFonts w:ascii="宋体" w:hAnsi="宋体" w:cs="宋体" w:hint="eastAsia"/>
                <w:color w:val="000000"/>
                <w:szCs w:val="21"/>
              </w:rPr>
              <w:t>张凌恺</w:t>
            </w:r>
            <w:r w:rsidRPr="00CD709B">
              <w:rPr>
                <w:rFonts w:ascii="宋体" w:hAnsi="宋体" w:cs="宋体" w:hint="eastAsia"/>
                <w:color w:val="000000"/>
                <w:szCs w:val="21"/>
              </w:rPr>
              <w:t>。培训人员：</w:t>
            </w:r>
            <w:r w:rsidR="00526296" w:rsidRPr="00CD709B">
              <w:rPr>
                <w:rFonts w:ascii="宋体" w:hAnsi="宋体" w:cs="宋体" w:hint="eastAsia"/>
                <w:color w:val="000000"/>
                <w:szCs w:val="21"/>
              </w:rPr>
              <w:t>张波、杨根虎、王金玉、张维华、</w:t>
            </w:r>
            <w:proofErr w:type="gramStart"/>
            <w:r w:rsidR="00526296" w:rsidRPr="00CD709B">
              <w:rPr>
                <w:rFonts w:ascii="宋体" w:hAnsi="宋体" w:cs="宋体" w:hint="eastAsia"/>
                <w:color w:val="000000"/>
                <w:szCs w:val="21"/>
              </w:rPr>
              <w:t>胥</w:t>
            </w:r>
            <w:proofErr w:type="gramEnd"/>
            <w:r w:rsidR="00526296" w:rsidRPr="00CD709B">
              <w:rPr>
                <w:rFonts w:ascii="宋体" w:hAnsi="宋体" w:cs="宋体" w:hint="eastAsia"/>
                <w:color w:val="000000"/>
                <w:szCs w:val="21"/>
              </w:rPr>
              <w:t>洪强</w:t>
            </w:r>
            <w:r w:rsidRPr="00CD709B">
              <w:rPr>
                <w:rFonts w:ascii="宋体" w:hAnsi="宋体" w:cs="宋体" w:hint="eastAsia"/>
                <w:color w:val="000000"/>
                <w:szCs w:val="21"/>
              </w:rPr>
              <w:t>等；</w:t>
            </w:r>
            <w:r w:rsidR="00CD709B">
              <w:rPr>
                <w:rFonts w:ascii="宋体" w:hAnsi="宋体" w:cs="宋体" w:hint="eastAsia"/>
                <w:color w:val="000000"/>
                <w:szCs w:val="21"/>
              </w:rPr>
              <w:t>培训内容：</w:t>
            </w:r>
            <w:r w:rsidR="00CD709B" w:rsidRPr="00CD709B">
              <w:rPr>
                <w:rFonts w:ascii="宋体" w:hAnsi="宋体" w:cs="宋体" w:hint="eastAsia"/>
                <w:color w:val="000000"/>
                <w:szCs w:val="21"/>
              </w:rPr>
              <w:t>讲解仪器与设备的操作方法，如何用设备制作出质量过硬的产品，如何用仪器检视和检测到产品的质量性，保证产品的合格性</w:t>
            </w:r>
            <w:r w:rsidR="00CD709B">
              <w:rPr>
                <w:rFonts w:ascii="宋体" w:hAnsi="宋体" w:cs="宋体" w:hint="eastAsia"/>
                <w:color w:val="000000"/>
                <w:szCs w:val="21"/>
              </w:rPr>
              <w:t>.</w:t>
            </w:r>
            <w:r w:rsidR="00CD709B" w:rsidRPr="00CD709B">
              <w:rPr>
                <w:rFonts w:ascii="宋体" w:hAnsi="宋体" w:cs="宋体" w:hint="eastAsia"/>
                <w:color w:val="000000"/>
                <w:szCs w:val="21"/>
              </w:rPr>
              <w:t>为了加快受训人员的操作能力，用每台设备或仪器做实际操作演示。同时讲解操作注意事项及设备的维护与保养。</w:t>
            </w:r>
            <w:r w:rsidR="00CD709B">
              <w:rPr>
                <w:rFonts w:ascii="宋体" w:hAnsi="宋体" w:cs="宋体" w:hint="eastAsia"/>
                <w:color w:val="000000"/>
                <w:szCs w:val="21"/>
              </w:rPr>
              <w:t>培训效果：基本理解。</w:t>
            </w:r>
            <w:r w:rsidR="00CD709B" w:rsidRPr="00BD67F5">
              <w:rPr>
                <w:rFonts w:ascii="宋体" w:hAnsi="宋体" w:cs="宋体" w:hint="eastAsia"/>
                <w:color w:val="000000"/>
                <w:szCs w:val="21"/>
              </w:rPr>
              <w:t>评价人：</w:t>
            </w:r>
            <w:r w:rsidR="00CD709B">
              <w:rPr>
                <w:rFonts w:ascii="宋体" w:hAnsi="宋体" w:cs="宋体" w:hint="eastAsia"/>
                <w:color w:val="000000"/>
                <w:szCs w:val="21"/>
              </w:rPr>
              <w:t>张维华</w:t>
            </w:r>
          </w:p>
          <w:p w:rsidR="00DE6FAE" w:rsidRDefault="00BF2D79">
            <w:pPr>
              <w:spacing w:line="320" w:lineRule="exact"/>
              <w:rPr>
                <w:rFonts w:ascii="宋体" w:hAnsi="宋体" w:cs="宋体"/>
                <w:color w:val="000000"/>
                <w:szCs w:val="21"/>
              </w:rPr>
            </w:pPr>
            <w:r>
              <w:rPr>
                <w:rFonts w:ascii="宋体" w:hAnsi="宋体" w:cs="宋体" w:hint="eastAsia"/>
                <w:szCs w:val="21"/>
              </w:rPr>
              <w:t xml:space="preserve"> 公司人员能力管理基本符合要求。</w:t>
            </w:r>
          </w:p>
        </w:tc>
        <w:tc>
          <w:tcPr>
            <w:tcW w:w="709" w:type="dxa"/>
            <w:noWrap/>
          </w:tcPr>
          <w:p w:rsidR="00DE6FAE" w:rsidRDefault="00DE6FAE">
            <w:pPr>
              <w:spacing w:line="320" w:lineRule="exact"/>
              <w:rPr>
                <w:szCs w:val="21"/>
              </w:rPr>
            </w:pPr>
          </w:p>
        </w:tc>
      </w:tr>
      <w:tr w:rsidR="00DE6FAE">
        <w:trPr>
          <w:trHeight w:val="1094"/>
        </w:trPr>
        <w:tc>
          <w:tcPr>
            <w:tcW w:w="2160" w:type="dxa"/>
            <w:noWrap/>
          </w:tcPr>
          <w:p w:rsidR="00DE6FAE" w:rsidRDefault="00BF2D79">
            <w:pPr>
              <w:spacing w:line="320" w:lineRule="exact"/>
              <w:rPr>
                <w:rFonts w:ascii="宋体" w:hAnsi="宋体" w:cs="宋体"/>
                <w:szCs w:val="21"/>
              </w:rPr>
            </w:pPr>
            <w:r>
              <w:rPr>
                <w:rFonts w:ascii="宋体" w:hAnsi="宋体" w:cs="宋体" w:hint="eastAsia"/>
                <w:szCs w:val="21"/>
              </w:rPr>
              <w:lastRenderedPageBreak/>
              <w:t>意识</w:t>
            </w:r>
          </w:p>
          <w:p w:rsidR="00DE6FAE" w:rsidRDefault="00DE6FAE">
            <w:pPr>
              <w:adjustRightInd w:val="0"/>
              <w:snapToGrid w:val="0"/>
              <w:spacing w:line="320" w:lineRule="exact"/>
              <w:jc w:val="center"/>
              <w:rPr>
                <w:rFonts w:ascii="宋体" w:hAnsi="宋体"/>
                <w:szCs w:val="21"/>
              </w:rPr>
            </w:pPr>
          </w:p>
        </w:tc>
        <w:tc>
          <w:tcPr>
            <w:tcW w:w="960" w:type="dxa"/>
            <w:noWrap/>
          </w:tcPr>
          <w:p w:rsidR="00DE6FAE" w:rsidRDefault="00BF2D79">
            <w:pPr>
              <w:spacing w:line="320" w:lineRule="exact"/>
              <w:rPr>
                <w:rFonts w:ascii="宋体" w:hAnsi="宋体"/>
                <w:szCs w:val="21"/>
              </w:rPr>
            </w:pPr>
            <w:r>
              <w:rPr>
                <w:rFonts w:ascii="宋体" w:hAnsi="宋体" w:cs="宋体" w:hint="eastAsia"/>
                <w:b/>
                <w:szCs w:val="21"/>
              </w:rPr>
              <w:t>7.3</w:t>
            </w:r>
          </w:p>
        </w:tc>
        <w:tc>
          <w:tcPr>
            <w:tcW w:w="10880" w:type="dxa"/>
            <w:noWrap/>
          </w:tcPr>
          <w:p w:rsidR="00DE6FAE" w:rsidRDefault="00BF2D79">
            <w:pPr>
              <w:spacing w:line="320" w:lineRule="exact"/>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DE6FAE" w:rsidRDefault="00BF2D79">
            <w:pPr>
              <w:spacing w:line="320" w:lineRule="exact"/>
              <w:rPr>
                <w:rFonts w:ascii="宋体" w:hAnsi="宋体"/>
                <w:szCs w:val="21"/>
              </w:rPr>
            </w:pPr>
            <w:r>
              <w:rPr>
                <w:rFonts w:ascii="宋体" w:hAnsi="宋体" w:cs="宋体" w:hint="eastAsia"/>
                <w:szCs w:val="21"/>
              </w:rPr>
              <w:t>---经与员工</w:t>
            </w:r>
            <w:r w:rsidR="00797546">
              <w:rPr>
                <w:rFonts w:ascii="宋体" w:hAnsi="宋体" w:cs="宋体" w:hint="eastAsia"/>
                <w:szCs w:val="21"/>
              </w:rPr>
              <w:t>张波</w:t>
            </w:r>
            <w:r>
              <w:rPr>
                <w:rFonts w:ascii="宋体" w:hAnsi="宋体" w:cs="宋体" w:hint="eastAsia"/>
                <w:szCs w:val="21"/>
              </w:rPr>
              <w:t>、</w:t>
            </w:r>
            <w:r w:rsidR="0032779D">
              <w:rPr>
                <w:rFonts w:ascii="宋体" w:hAnsi="宋体" w:cs="宋体" w:hint="eastAsia"/>
                <w:szCs w:val="21"/>
              </w:rPr>
              <w:t>张维华</w:t>
            </w:r>
            <w:r>
              <w:rPr>
                <w:rFonts w:ascii="宋体" w:hAnsi="宋体" w:cs="宋体" w:hint="eastAsia"/>
                <w:szCs w:val="21"/>
              </w:rPr>
              <w:t>等人员沟通了解，其基本具备以上必要的质量意识和质量管理体系相关意识。</w:t>
            </w:r>
          </w:p>
        </w:tc>
        <w:tc>
          <w:tcPr>
            <w:tcW w:w="709" w:type="dxa"/>
            <w:noWrap/>
          </w:tcPr>
          <w:p w:rsidR="00DE6FAE" w:rsidRDefault="00DE6FAE">
            <w:pPr>
              <w:spacing w:line="320" w:lineRule="exact"/>
              <w:rPr>
                <w:szCs w:val="21"/>
              </w:rPr>
            </w:pPr>
          </w:p>
        </w:tc>
      </w:tr>
      <w:tr w:rsidR="00DE6FAE">
        <w:trPr>
          <w:trHeight w:val="575"/>
        </w:trPr>
        <w:tc>
          <w:tcPr>
            <w:tcW w:w="2160" w:type="dxa"/>
            <w:noWrap/>
          </w:tcPr>
          <w:p w:rsidR="00DE6FAE" w:rsidRDefault="00BF2D79">
            <w:pPr>
              <w:spacing w:line="320" w:lineRule="exact"/>
              <w:rPr>
                <w:rFonts w:ascii="宋体" w:hAnsi="宋体" w:cs="宋体"/>
                <w:szCs w:val="21"/>
              </w:rPr>
            </w:pPr>
            <w:r>
              <w:rPr>
                <w:rFonts w:ascii="宋体" w:hAnsi="宋体" w:cs="宋体" w:hint="eastAsia"/>
                <w:szCs w:val="21"/>
              </w:rPr>
              <w:t>形成文件的信息/7.5.1总则</w:t>
            </w:r>
          </w:p>
          <w:p w:rsidR="00DE6FAE" w:rsidRDefault="00DE6FAE">
            <w:pPr>
              <w:adjustRightInd w:val="0"/>
              <w:snapToGrid w:val="0"/>
              <w:spacing w:line="320" w:lineRule="exact"/>
              <w:jc w:val="center"/>
              <w:rPr>
                <w:rFonts w:ascii="宋体" w:hAnsi="宋体"/>
                <w:szCs w:val="21"/>
              </w:rPr>
            </w:pPr>
          </w:p>
        </w:tc>
        <w:tc>
          <w:tcPr>
            <w:tcW w:w="960" w:type="dxa"/>
            <w:noWrap/>
          </w:tcPr>
          <w:p w:rsidR="00DE6FAE" w:rsidRDefault="00BF2D79">
            <w:pPr>
              <w:spacing w:line="320" w:lineRule="exact"/>
              <w:rPr>
                <w:rFonts w:ascii="宋体" w:hAnsi="宋体" w:cs="宋体"/>
                <w:b/>
                <w:szCs w:val="21"/>
              </w:rPr>
            </w:pPr>
            <w:r>
              <w:rPr>
                <w:rFonts w:ascii="宋体" w:hAnsi="宋体" w:cs="宋体" w:hint="eastAsia"/>
                <w:b/>
                <w:szCs w:val="21"/>
              </w:rPr>
              <w:t>7.5.1</w:t>
            </w:r>
          </w:p>
        </w:tc>
        <w:tc>
          <w:tcPr>
            <w:tcW w:w="10880" w:type="dxa"/>
            <w:noWrap/>
          </w:tcPr>
          <w:p w:rsidR="00DE6FAE" w:rsidRDefault="00BF2D79">
            <w:pPr>
              <w:spacing w:line="320" w:lineRule="exact"/>
              <w:ind w:firstLineChars="200" w:firstLine="420"/>
              <w:rPr>
                <w:rFonts w:ascii="宋体" w:hAnsi="宋体" w:cs="宋体"/>
                <w:szCs w:val="21"/>
              </w:rPr>
            </w:pPr>
            <w:r>
              <w:rPr>
                <w:rFonts w:ascii="宋体" w:hAnsi="宋体" w:cs="宋体" w:hint="eastAsia"/>
                <w:szCs w:val="21"/>
              </w:rPr>
              <w:t>公司的质量管理体系文件----包括</w:t>
            </w:r>
          </w:p>
          <w:p w:rsidR="00DE6FAE" w:rsidRDefault="00797546">
            <w:pPr>
              <w:spacing w:line="320" w:lineRule="exact"/>
              <w:ind w:firstLineChars="200" w:firstLine="420"/>
              <w:rPr>
                <w:rFonts w:ascii="宋体" w:hAnsi="宋体" w:cs="宋体"/>
                <w:szCs w:val="21"/>
              </w:rPr>
            </w:pPr>
            <w:r>
              <w:rPr>
                <w:rFonts w:ascii="宋体" w:hAnsi="宋体" w:cs="宋体" w:hint="eastAsia"/>
                <w:szCs w:val="21"/>
              </w:rPr>
              <w:t>一级文件：</w:t>
            </w:r>
            <w:r w:rsidR="00BF2D79">
              <w:rPr>
                <w:rFonts w:ascii="宋体" w:hAnsi="宋体" w:cs="宋体" w:hint="eastAsia"/>
                <w:szCs w:val="21"/>
              </w:rPr>
              <w:t>质量手册</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二级文件：程序文件</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三级文件：管理规定或制度</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四级文件：表格和检查表。</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--此外，外来文件即外部提供的文件,包括规格标准、与产品质量有关的企业标准。通常属于第三级文件，并得到及时识别和分发控制。</w:t>
            </w:r>
          </w:p>
          <w:p w:rsidR="00DE6FAE" w:rsidRDefault="00BF2D79">
            <w:pPr>
              <w:spacing w:line="320" w:lineRule="exact"/>
              <w:ind w:firstLineChars="200" w:firstLine="420"/>
            </w:pPr>
            <w:r>
              <w:rPr>
                <w:rFonts w:hint="eastAsia"/>
              </w:rPr>
              <w:t>经查：公司提供的各级体系文件总体满足标准的要求和确保</w:t>
            </w:r>
            <w:r>
              <w:rPr>
                <w:rFonts w:hint="eastAsia"/>
              </w:rPr>
              <w:t>QMS</w:t>
            </w:r>
            <w:r>
              <w:rPr>
                <w:rFonts w:hint="eastAsia"/>
              </w:rPr>
              <w:t>有效性的需要。</w:t>
            </w:r>
          </w:p>
        </w:tc>
        <w:tc>
          <w:tcPr>
            <w:tcW w:w="709" w:type="dxa"/>
            <w:noWrap/>
          </w:tcPr>
          <w:p w:rsidR="00DE6FAE" w:rsidRDefault="00DE6FAE">
            <w:pPr>
              <w:spacing w:line="320" w:lineRule="exact"/>
              <w:rPr>
                <w:szCs w:val="21"/>
              </w:rPr>
            </w:pPr>
          </w:p>
        </w:tc>
      </w:tr>
      <w:tr w:rsidR="00DE6FAE">
        <w:trPr>
          <w:trHeight w:val="90"/>
        </w:trPr>
        <w:tc>
          <w:tcPr>
            <w:tcW w:w="2160" w:type="dxa"/>
            <w:noWrap/>
          </w:tcPr>
          <w:p w:rsidR="00DE6FAE" w:rsidRDefault="00BF2D79">
            <w:pPr>
              <w:adjustRightInd w:val="0"/>
              <w:snapToGrid w:val="0"/>
              <w:spacing w:line="320" w:lineRule="exact"/>
              <w:jc w:val="center"/>
              <w:rPr>
                <w:rFonts w:ascii="宋体" w:hAnsi="宋体"/>
                <w:szCs w:val="21"/>
              </w:rPr>
            </w:pPr>
            <w:r>
              <w:rPr>
                <w:rFonts w:ascii="宋体" w:hAnsi="宋体" w:cs="宋体" w:hint="eastAsia"/>
                <w:szCs w:val="21"/>
              </w:rPr>
              <w:t>创建和更新</w:t>
            </w:r>
          </w:p>
        </w:tc>
        <w:tc>
          <w:tcPr>
            <w:tcW w:w="960" w:type="dxa"/>
            <w:noWrap/>
          </w:tcPr>
          <w:p w:rsidR="00DE6FAE" w:rsidRDefault="00BF2D79">
            <w:pPr>
              <w:spacing w:line="320" w:lineRule="exact"/>
              <w:rPr>
                <w:rFonts w:ascii="宋体" w:hAnsi="宋体" w:cs="宋体"/>
                <w:b/>
                <w:szCs w:val="21"/>
              </w:rPr>
            </w:pPr>
            <w:r>
              <w:rPr>
                <w:rFonts w:ascii="宋体" w:hAnsi="宋体" w:cs="宋体" w:hint="eastAsia"/>
                <w:b/>
                <w:szCs w:val="21"/>
              </w:rPr>
              <w:t>7.5.2</w:t>
            </w:r>
          </w:p>
        </w:tc>
        <w:tc>
          <w:tcPr>
            <w:tcW w:w="10880" w:type="dxa"/>
            <w:noWrap/>
          </w:tcPr>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抽查体系文件：质量手册、程序文件、岗位任职要求、内</w:t>
            </w:r>
            <w:proofErr w:type="gramStart"/>
            <w:r>
              <w:rPr>
                <w:rFonts w:ascii="宋体" w:eastAsia="宋体" w:hAnsi="宋体" w:cs="宋体" w:hint="eastAsia"/>
                <w:color w:val="000000"/>
                <w:kern w:val="0"/>
                <w:sz w:val="21"/>
                <w:szCs w:val="21"/>
              </w:rPr>
              <w:t>审报告</w:t>
            </w:r>
            <w:proofErr w:type="gramEnd"/>
            <w:r>
              <w:rPr>
                <w:rFonts w:ascii="宋体" w:eastAsia="宋体" w:hAnsi="宋体" w:cs="宋体" w:hint="eastAsia"/>
                <w:color w:val="000000"/>
                <w:kern w:val="0"/>
                <w:sz w:val="21"/>
                <w:szCs w:val="21"/>
              </w:rPr>
              <w:t>等均有适当的标识和说明、相对固定的格式、纸质和电子档为载体、文件发布前均的得到评审和批准，从而确保了适宜性和充分性；记录得到确认等。</w:t>
            </w:r>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现场抽见《质量手册》</w:t>
            </w:r>
            <w:proofErr w:type="gramEnd"/>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A21549" w:rsidRPr="00A21549">
              <w:rPr>
                <w:rFonts w:ascii="宋体" w:eastAsia="宋体" w:hAnsi="宋体" w:cs="宋体" w:hint="eastAsia"/>
                <w:color w:val="000000"/>
                <w:kern w:val="0"/>
                <w:sz w:val="21"/>
                <w:szCs w:val="21"/>
              </w:rPr>
              <w:t>Q/BJLZ-SC-2020</w:t>
            </w:r>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版本号：A/0  </w:t>
            </w:r>
            <w:r w:rsidR="00A21549">
              <w:rPr>
                <w:rFonts w:ascii="宋体" w:eastAsia="宋体" w:hAnsi="宋体" w:cs="宋体" w:hint="eastAsia"/>
                <w:color w:val="000000"/>
                <w:kern w:val="0"/>
                <w:sz w:val="21"/>
                <w:szCs w:val="21"/>
              </w:rPr>
              <w:t>2020.07</w:t>
            </w:r>
            <w:r>
              <w:rPr>
                <w:rFonts w:ascii="宋体" w:eastAsia="宋体" w:hAnsi="宋体" w:cs="宋体" w:hint="eastAsia"/>
                <w:color w:val="000000"/>
                <w:kern w:val="0"/>
                <w:sz w:val="21"/>
                <w:szCs w:val="21"/>
              </w:rPr>
              <w:t>.01发布  编制人：综合部   审核人：</w:t>
            </w:r>
            <w:r w:rsidR="0032779D">
              <w:rPr>
                <w:rFonts w:ascii="宋体" w:eastAsia="宋体" w:hAnsi="宋体" w:cs="宋体" w:hint="eastAsia"/>
                <w:color w:val="000000"/>
                <w:kern w:val="0"/>
                <w:sz w:val="21"/>
                <w:szCs w:val="21"/>
              </w:rPr>
              <w:t>张维华</w:t>
            </w:r>
            <w:r>
              <w:rPr>
                <w:rFonts w:ascii="宋体" w:eastAsia="宋体" w:hAnsi="宋体" w:cs="宋体" w:hint="eastAsia"/>
                <w:color w:val="000000"/>
                <w:kern w:val="0"/>
                <w:sz w:val="21"/>
                <w:szCs w:val="21"/>
              </w:rPr>
              <w:t xml:space="preserve">    批准：张凌恺</w:t>
            </w:r>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lastRenderedPageBreak/>
              <w:t>抽见《程序文件》</w:t>
            </w:r>
            <w:proofErr w:type="gramEnd"/>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A21549" w:rsidRPr="00A21549">
              <w:rPr>
                <w:rFonts w:ascii="宋体" w:eastAsia="宋体" w:hAnsi="宋体" w:cs="宋体" w:hint="eastAsia"/>
                <w:color w:val="000000"/>
                <w:kern w:val="0"/>
                <w:sz w:val="21"/>
                <w:szCs w:val="21"/>
              </w:rPr>
              <w:t>Q/BJLZ-</w:t>
            </w:r>
            <w:r w:rsidR="00A21549">
              <w:rPr>
                <w:rFonts w:ascii="宋体" w:eastAsia="宋体" w:hAnsi="宋体" w:cs="宋体" w:hint="eastAsia"/>
                <w:color w:val="000000"/>
                <w:kern w:val="0"/>
                <w:sz w:val="21"/>
                <w:szCs w:val="21"/>
              </w:rPr>
              <w:t>CX</w:t>
            </w:r>
            <w:r w:rsidR="00A21549" w:rsidRPr="00A21549">
              <w:rPr>
                <w:rFonts w:ascii="宋体" w:eastAsia="宋体" w:hAnsi="宋体" w:cs="宋体" w:hint="eastAsia"/>
                <w:color w:val="000000"/>
                <w:kern w:val="0"/>
                <w:sz w:val="21"/>
                <w:szCs w:val="21"/>
              </w:rPr>
              <w:t>-2020</w:t>
            </w:r>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版本号：A/0  </w:t>
            </w:r>
            <w:r w:rsidR="00A21549">
              <w:rPr>
                <w:rFonts w:ascii="宋体" w:eastAsia="宋体" w:hAnsi="宋体" w:cs="宋体" w:hint="eastAsia"/>
                <w:color w:val="000000"/>
                <w:kern w:val="0"/>
                <w:sz w:val="21"/>
                <w:szCs w:val="21"/>
              </w:rPr>
              <w:t>2020.07</w:t>
            </w:r>
            <w:r>
              <w:rPr>
                <w:rFonts w:ascii="宋体" w:eastAsia="宋体" w:hAnsi="宋体" w:cs="宋体" w:hint="eastAsia"/>
                <w:color w:val="000000"/>
                <w:kern w:val="0"/>
                <w:sz w:val="21"/>
                <w:szCs w:val="21"/>
              </w:rPr>
              <w:t>.01发布  编制人：综合部    审核人：</w:t>
            </w:r>
            <w:r w:rsidR="0032779D">
              <w:rPr>
                <w:rFonts w:ascii="宋体" w:eastAsia="宋体" w:hAnsi="宋体" w:cs="宋体" w:hint="eastAsia"/>
                <w:color w:val="000000"/>
                <w:kern w:val="0"/>
                <w:sz w:val="21"/>
                <w:szCs w:val="21"/>
              </w:rPr>
              <w:t>张维华</w:t>
            </w:r>
            <w:r>
              <w:rPr>
                <w:rFonts w:ascii="宋体" w:eastAsia="宋体" w:hAnsi="宋体" w:cs="宋体" w:hint="eastAsia"/>
                <w:color w:val="000000"/>
                <w:kern w:val="0"/>
                <w:sz w:val="21"/>
                <w:szCs w:val="21"/>
              </w:rPr>
              <w:t xml:space="preserve">    批准：张凌恺</w:t>
            </w:r>
          </w:p>
          <w:p w:rsidR="00DE6FAE" w:rsidRDefault="00BF2D79">
            <w:pPr>
              <w:pStyle w:val="a4"/>
              <w:tabs>
                <w:tab w:val="clear" w:pos="1069"/>
                <w:tab w:val="clear" w:pos="2149"/>
                <w:tab w:val="left" w:pos="902"/>
                <w:tab w:val="left" w:pos="1630"/>
              </w:tabs>
              <w:spacing w:line="320" w:lineRule="exact"/>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p w:rsidR="00DE6FAE" w:rsidRDefault="00BF2D79">
            <w:pPr>
              <w:spacing w:line="320" w:lineRule="exact"/>
              <w:ind w:firstLineChars="200" w:firstLine="420"/>
              <w:rPr>
                <w:rFonts w:ascii="宋体" w:hAnsi="宋体" w:cs="宋体"/>
                <w:color w:val="000000"/>
                <w:kern w:val="0"/>
                <w:szCs w:val="21"/>
              </w:rPr>
            </w:pPr>
            <w:r>
              <w:rPr>
                <w:rFonts w:ascii="宋体" w:hAnsi="宋体" w:cs="宋体" w:hint="eastAsia"/>
                <w:color w:val="000000"/>
                <w:kern w:val="0"/>
                <w:szCs w:val="21"/>
              </w:rPr>
              <w:t>以上文件均有编审批，发布实施日期及发放编号、受控状态。</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20" w:lineRule="exact"/>
              <w:rPr>
                <w:rFonts w:ascii="宋体" w:hAnsi="宋体" w:cs="宋体"/>
                <w:szCs w:val="21"/>
              </w:rPr>
            </w:pPr>
            <w:r>
              <w:rPr>
                <w:rFonts w:ascii="宋体" w:hAnsi="宋体" w:cs="宋体" w:hint="eastAsia"/>
                <w:szCs w:val="21"/>
              </w:rPr>
              <w:lastRenderedPageBreak/>
              <w:t>形成文件信息的控制</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#如何控制文件和记录？</w:t>
            </w:r>
          </w:p>
          <w:p w:rsidR="00DE6FAE" w:rsidRDefault="00BF2D79">
            <w:pPr>
              <w:adjustRightInd w:val="0"/>
              <w:snapToGrid w:val="0"/>
              <w:spacing w:line="320" w:lineRule="exact"/>
              <w:jc w:val="center"/>
              <w:rPr>
                <w:rFonts w:ascii="宋体" w:hAnsi="宋体" w:cs="宋体"/>
                <w:szCs w:val="21"/>
              </w:rPr>
            </w:pPr>
            <w:r>
              <w:rPr>
                <w:rFonts w:ascii="宋体" w:hAnsi="宋体" w:cs="宋体" w:hint="eastAsia"/>
                <w:szCs w:val="21"/>
              </w:rPr>
              <w:t>是否在需要时和需要的地方可获得相关文件？</w:t>
            </w:r>
          </w:p>
          <w:p w:rsidR="00DE6FAE" w:rsidRDefault="00BF2D79">
            <w:pPr>
              <w:adjustRightInd w:val="0"/>
              <w:snapToGrid w:val="0"/>
              <w:spacing w:line="320" w:lineRule="exact"/>
              <w:jc w:val="center"/>
              <w:rPr>
                <w:rFonts w:ascii="宋体" w:hAnsi="宋体" w:cs="宋体"/>
                <w:szCs w:val="21"/>
              </w:rPr>
            </w:pPr>
            <w:r>
              <w:rPr>
                <w:rFonts w:ascii="宋体" w:hAnsi="宋体" w:cs="宋体" w:hint="eastAsia"/>
                <w:szCs w:val="21"/>
              </w:rPr>
              <w:t>是否采取了措施防止泄密、不当使用和不完整？</w:t>
            </w:r>
          </w:p>
          <w:p w:rsidR="00DE6FAE" w:rsidRDefault="00BF2D79">
            <w:pPr>
              <w:adjustRightInd w:val="0"/>
              <w:snapToGrid w:val="0"/>
              <w:spacing w:line="320" w:lineRule="exact"/>
              <w:jc w:val="center"/>
              <w:rPr>
                <w:rFonts w:ascii="宋体" w:hAnsi="宋体" w:cs="宋体"/>
                <w:szCs w:val="21"/>
              </w:rPr>
            </w:pPr>
            <w:r>
              <w:rPr>
                <w:rFonts w:ascii="宋体" w:hAnsi="宋体" w:cs="宋体" w:hint="eastAsia"/>
                <w:szCs w:val="21"/>
              </w:rPr>
              <w:t>是否关注下列活动：</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a）分发、访问、检索和使用；</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b）存储和防护，包括保持可读性；</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c）更改控制；</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d）保留和处置。</w:t>
            </w:r>
          </w:p>
          <w:p w:rsidR="00DE6FAE" w:rsidRDefault="00BF2D79">
            <w:pPr>
              <w:adjustRightInd w:val="0"/>
              <w:snapToGrid w:val="0"/>
              <w:spacing w:line="320" w:lineRule="exact"/>
              <w:jc w:val="center"/>
              <w:rPr>
                <w:rFonts w:ascii="宋体" w:hAnsi="宋体" w:cs="宋体"/>
                <w:szCs w:val="21"/>
              </w:rPr>
            </w:pPr>
            <w:r>
              <w:rPr>
                <w:rFonts w:ascii="宋体" w:hAnsi="宋体" w:cs="宋体" w:hint="eastAsia"/>
                <w:szCs w:val="21"/>
              </w:rPr>
              <w:t>识别的外来文件有哪些？如何对外来文件进行控制？</w:t>
            </w:r>
          </w:p>
          <w:p w:rsidR="00DE6FAE" w:rsidRDefault="00BF2D79">
            <w:pPr>
              <w:spacing w:line="320" w:lineRule="exact"/>
              <w:rPr>
                <w:rFonts w:ascii="宋体" w:hAnsi="宋体"/>
                <w:szCs w:val="21"/>
              </w:rPr>
            </w:pPr>
            <w:r>
              <w:rPr>
                <w:rFonts w:ascii="宋体" w:hAnsi="宋体" w:cs="宋体" w:hint="eastAsia"/>
                <w:szCs w:val="21"/>
              </w:rPr>
              <w:t>是否对记录实施了保护，防止非预期的更改</w:t>
            </w:r>
          </w:p>
        </w:tc>
        <w:tc>
          <w:tcPr>
            <w:tcW w:w="960" w:type="dxa"/>
            <w:noWrap/>
          </w:tcPr>
          <w:p w:rsidR="00DE6FAE" w:rsidRDefault="00BF2D79">
            <w:pPr>
              <w:spacing w:line="320" w:lineRule="exact"/>
              <w:rPr>
                <w:rFonts w:ascii="宋体" w:hAnsi="宋体" w:cs="宋体"/>
                <w:b/>
                <w:szCs w:val="21"/>
              </w:rPr>
            </w:pPr>
            <w:r>
              <w:rPr>
                <w:rFonts w:ascii="宋体" w:hAnsi="宋体" w:cs="宋体" w:hint="eastAsia"/>
                <w:b/>
                <w:szCs w:val="21"/>
              </w:rPr>
              <w:t>7.5.3</w:t>
            </w:r>
          </w:p>
        </w:tc>
        <w:tc>
          <w:tcPr>
            <w:tcW w:w="10880" w:type="dxa"/>
            <w:noWrap/>
          </w:tcPr>
          <w:p w:rsidR="00DE6FAE" w:rsidRDefault="00BF2D79">
            <w:pPr>
              <w:adjustRightInd w:val="0"/>
              <w:snapToGrid w:val="0"/>
              <w:spacing w:line="320" w:lineRule="exact"/>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--公司对重要的文件信息通过权限控制分发或禁止复印外传等予以保密。</w:t>
            </w:r>
          </w:p>
          <w:p w:rsidR="00DE6FAE" w:rsidRDefault="00BF2D79">
            <w:pPr>
              <w:adjustRightInd w:val="0"/>
              <w:snapToGrid w:val="0"/>
              <w:spacing w:line="320" w:lineRule="exact"/>
              <w:rPr>
                <w:rFonts w:ascii="宋体" w:hAnsi="宋体" w:cs="宋体"/>
                <w:szCs w:val="21"/>
              </w:rPr>
            </w:pPr>
            <w:r>
              <w:rPr>
                <w:rFonts w:ascii="宋体" w:hAnsi="宋体" w:cs="宋体" w:hint="eastAsia"/>
                <w:szCs w:val="21"/>
              </w:rPr>
              <w:t>--现场确认：各级文件的分发、访问、检索和使用、存储和防护等均符合规定要求。</w:t>
            </w:r>
          </w:p>
          <w:p w:rsidR="00DE6FAE" w:rsidRDefault="00BF2D79">
            <w:pPr>
              <w:spacing w:line="320" w:lineRule="exact"/>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w:t>
            </w:r>
            <w:r w:rsidR="00A21549">
              <w:rPr>
                <w:rFonts w:ascii="宋体" w:hAnsi="宋体" w:cs="宋体" w:hint="eastAsia"/>
                <w:szCs w:val="21"/>
              </w:rPr>
              <w:t>19</w:t>
            </w:r>
            <w:r>
              <w:rPr>
                <w:rFonts w:ascii="宋体" w:hAnsi="宋体" w:cs="宋体" w:hint="eastAsia"/>
                <w:szCs w:val="21"/>
              </w:rPr>
              <w:t>个，查：《受控文件清单》里面包括：质量手册、程序文件、员工入职要求、研发作业指导书等。</w:t>
            </w:r>
          </w:p>
          <w:p w:rsidR="00DE6FAE" w:rsidRDefault="00BF2D79">
            <w:pPr>
              <w:spacing w:line="320" w:lineRule="exact"/>
              <w:jc w:val="left"/>
              <w:rPr>
                <w:rFonts w:ascii="宋体" w:hAnsi="宋体" w:cs="宋体"/>
                <w:szCs w:val="21"/>
              </w:rPr>
            </w:pPr>
            <w:r>
              <w:rPr>
                <w:rFonts w:ascii="宋体" w:hAnsi="宋体" w:cs="宋体" w:hint="eastAsia"/>
                <w:szCs w:val="21"/>
              </w:rPr>
              <w:t>查见：《文件发放、回收记录》程序文件、质量手册、作业规程等行了发放；有文件编号、分发号，版本，部门签收等内容，暂无回收记录发生。</w:t>
            </w:r>
          </w:p>
          <w:p w:rsidR="00DE6FAE" w:rsidRDefault="00BF2D79">
            <w:pPr>
              <w:spacing w:line="320" w:lineRule="exact"/>
              <w:jc w:val="left"/>
              <w:rPr>
                <w:rFonts w:ascii="宋体" w:hAnsi="宋体" w:cs="宋体"/>
                <w:szCs w:val="21"/>
              </w:rPr>
            </w:pPr>
            <w:r>
              <w:rPr>
                <w:rFonts w:ascii="宋体" w:hAnsi="宋体" w:cs="宋体" w:hint="eastAsia"/>
                <w:szCs w:val="21"/>
              </w:rPr>
              <w:t>可获得该文件的有效版本：</w:t>
            </w:r>
          </w:p>
          <w:p w:rsidR="00DE6FAE" w:rsidRDefault="00BF2D79">
            <w:pPr>
              <w:spacing w:line="320" w:lineRule="exact"/>
              <w:jc w:val="left"/>
              <w:rPr>
                <w:rFonts w:ascii="宋体" w:hAnsi="宋体" w:cs="宋体"/>
                <w:szCs w:val="21"/>
              </w:rPr>
            </w:pPr>
            <w:r>
              <w:rPr>
                <w:rFonts w:ascii="宋体" w:hAnsi="宋体" w:cs="宋体" w:hint="eastAsia"/>
                <w:szCs w:val="21"/>
              </w:rPr>
              <w:t>《质量手册》现行版本为A版</w:t>
            </w:r>
          </w:p>
          <w:p w:rsidR="00DE6FAE" w:rsidRDefault="00BF2D79">
            <w:pPr>
              <w:spacing w:line="320" w:lineRule="exact"/>
              <w:jc w:val="left"/>
              <w:rPr>
                <w:rFonts w:ascii="宋体" w:hAnsi="宋体" w:cs="宋体"/>
                <w:szCs w:val="21"/>
              </w:rPr>
            </w:pPr>
            <w:r>
              <w:rPr>
                <w:rFonts w:ascii="宋体" w:hAnsi="宋体" w:cs="宋体" w:hint="eastAsia"/>
                <w:szCs w:val="21"/>
              </w:rPr>
              <w:t>以上文件字迹清楚，审批齐全，受控标识完整</w:t>
            </w:r>
          </w:p>
          <w:p w:rsidR="00DE6FAE" w:rsidRDefault="00BF2D79">
            <w:pPr>
              <w:spacing w:line="320" w:lineRule="exact"/>
              <w:jc w:val="left"/>
              <w:rPr>
                <w:rFonts w:ascii="宋体" w:hAnsi="宋体" w:cs="宋体"/>
                <w:szCs w:val="21"/>
              </w:rPr>
            </w:pPr>
            <w:r>
              <w:rPr>
                <w:rFonts w:ascii="宋体" w:hAnsi="宋体" w:cs="宋体" w:hint="eastAsia"/>
                <w:szCs w:val="21"/>
              </w:rPr>
              <w:t>保存完好，易于识别。</w:t>
            </w:r>
          </w:p>
          <w:p w:rsidR="00DE6FAE" w:rsidRDefault="00BF2D79">
            <w:pPr>
              <w:spacing w:line="320" w:lineRule="exact"/>
              <w:jc w:val="left"/>
              <w:rPr>
                <w:rFonts w:ascii="宋体" w:hAnsi="宋体" w:cs="宋体"/>
                <w:szCs w:val="21"/>
              </w:rPr>
            </w:pPr>
            <w:r>
              <w:rPr>
                <w:rFonts w:ascii="宋体" w:hAnsi="宋体" w:cs="宋体" w:hint="eastAsia"/>
                <w:szCs w:val="21"/>
              </w:rPr>
              <w:t>查《外来文件清单》,里面包括：</w:t>
            </w:r>
          </w:p>
          <w:p w:rsidR="00DE6FAE" w:rsidRPr="00A91568" w:rsidRDefault="00BF2D79">
            <w:pPr>
              <w:spacing w:line="320" w:lineRule="exact"/>
              <w:jc w:val="left"/>
              <w:rPr>
                <w:rFonts w:ascii="宋体" w:hAnsi="宋体" w:cs="宋体"/>
                <w:szCs w:val="21"/>
              </w:rPr>
            </w:pPr>
            <w:r w:rsidRPr="00A91568">
              <w:rPr>
                <w:rFonts w:ascii="宋体" w:hAnsi="宋体" w:cs="宋体" w:hint="eastAsia"/>
                <w:szCs w:val="21"/>
              </w:rPr>
              <w:t>法律法规：中华人民共和国合同法、中华人民共和国劳动法、中华人民共和国质量法、</w:t>
            </w:r>
            <w:r w:rsidR="00A21549" w:rsidRPr="00A91568">
              <w:rPr>
                <w:rFonts w:ascii="宋体" w:hAnsi="宋体" w:hint="eastAsia"/>
              </w:rPr>
              <w:t xml:space="preserve">计数抽样检验程序 </w:t>
            </w:r>
            <w:r w:rsidR="00A21549" w:rsidRPr="00A91568">
              <w:rPr>
                <w:rFonts w:ascii="宋体" w:hAnsi="宋体" w:cs="Arial" w:hint="eastAsia"/>
              </w:rPr>
              <w:t>第1部分 按接收质量限(AQL)检索的逐批检验抽样计划、</w:t>
            </w:r>
            <w:r w:rsidR="00A21549" w:rsidRPr="00A91568">
              <w:rPr>
                <w:rFonts w:hint="eastAsia"/>
              </w:rPr>
              <w:t>工程机械</w:t>
            </w:r>
            <w:r w:rsidR="00A21549" w:rsidRPr="00A91568">
              <w:rPr>
                <w:rFonts w:hint="eastAsia"/>
              </w:rPr>
              <w:t xml:space="preserve"> </w:t>
            </w:r>
            <w:r w:rsidR="00A21549" w:rsidRPr="00A91568">
              <w:rPr>
                <w:rFonts w:hint="eastAsia"/>
              </w:rPr>
              <w:t>机械加工工件通用技术条件</w:t>
            </w:r>
            <w:r w:rsidR="00A21549" w:rsidRPr="00A91568">
              <w:rPr>
                <w:rFonts w:hint="eastAsia"/>
              </w:rPr>
              <w:t xml:space="preserve"> JB-5936-2018</w:t>
            </w:r>
            <w:r w:rsidR="00A21549" w:rsidRPr="00A91568">
              <w:rPr>
                <w:rFonts w:hint="eastAsia"/>
              </w:rPr>
              <w:t>、</w:t>
            </w:r>
            <w:r w:rsidR="00A21549" w:rsidRPr="00A91568">
              <w:rPr>
                <w:rFonts w:ascii="宋体" w:hAnsi="宋体" w:cs="宋体" w:hint="eastAsia"/>
                <w:szCs w:val="21"/>
              </w:rPr>
              <w:t>中华人民共和国计量法实施细则</w:t>
            </w:r>
            <w:r w:rsidRPr="00A91568">
              <w:rPr>
                <w:rFonts w:ascii="宋体" w:hAnsi="宋体" w:cs="宋体" w:hint="eastAsia"/>
                <w:szCs w:val="21"/>
              </w:rPr>
              <w:t>等。</w:t>
            </w:r>
          </w:p>
          <w:p w:rsidR="00DE6FAE" w:rsidRDefault="00BF2D79">
            <w:pPr>
              <w:spacing w:line="320" w:lineRule="exact"/>
              <w:jc w:val="left"/>
              <w:rPr>
                <w:rFonts w:ascii="宋体" w:hAnsi="宋体" w:cs="宋体"/>
                <w:szCs w:val="21"/>
              </w:rPr>
            </w:pPr>
            <w:r>
              <w:rPr>
                <w:rFonts w:ascii="宋体" w:hAnsi="宋体" w:cs="宋体" w:hint="eastAsia"/>
                <w:szCs w:val="21"/>
              </w:rPr>
              <w:t>查见《质量记录清单》质量记录，规定有《年度培训计划》保存期为</w:t>
            </w:r>
            <w:r w:rsidR="00797546">
              <w:rPr>
                <w:rFonts w:ascii="宋体" w:hAnsi="宋体" w:cs="宋体" w:hint="eastAsia"/>
                <w:szCs w:val="21"/>
              </w:rPr>
              <w:t>3</w:t>
            </w:r>
            <w:r>
              <w:rPr>
                <w:rFonts w:ascii="宋体" w:hAnsi="宋体" w:cs="宋体" w:hint="eastAsia"/>
                <w:szCs w:val="21"/>
              </w:rPr>
              <w:t>年；《</w:t>
            </w:r>
            <w:r w:rsidR="00A91568">
              <w:rPr>
                <w:rFonts w:ascii="宋体" w:hAnsi="宋体" w:cs="宋体" w:hint="eastAsia"/>
                <w:szCs w:val="21"/>
              </w:rPr>
              <w:t>培训记录表</w:t>
            </w:r>
            <w:r>
              <w:rPr>
                <w:rFonts w:ascii="宋体" w:hAnsi="宋体" w:cs="宋体" w:hint="eastAsia"/>
                <w:szCs w:val="21"/>
              </w:rPr>
              <w:t>》保存期为</w:t>
            </w:r>
            <w:r w:rsidR="00797546">
              <w:rPr>
                <w:rFonts w:ascii="宋体" w:hAnsi="宋体" w:cs="宋体" w:hint="eastAsia"/>
                <w:szCs w:val="21"/>
              </w:rPr>
              <w:t>3</w:t>
            </w:r>
            <w:r>
              <w:rPr>
                <w:rFonts w:ascii="宋体" w:hAnsi="宋体" w:cs="宋体" w:hint="eastAsia"/>
                <w:szCs w:val="21"/>
              </w:rPr>
              <w:t>年；《</w:t>
            </w:r>
            <w:r w:rsidR="00A91568" w:rsidRPr="00A91568">
              <w:rPr>
                <w:rFonts w:ascii="宋体" w:hAnsi="宋体" w:cs="宋体" w:hint="eastAsia"/>
                <w:szCs w:val="21"/>
              </w:rPr>
              <w:t>文件发放回收记录</w:t>
            </w:r>
            <w:r>
              <w:rPr>
                <w:rFonts w:ascii="宋体" w:hAnsi="宋体" w:cs="宋体" w:hint="eastAsia"/>
                <w:szCs w:val="21"/>
              </w:rPr>
              <w:t>》保存期为3年、《</w:t>
            </w:r>
            <w:r w:rsidR="00A91568" w:rsidRPr="00A91568">
              <w:rPr>
                <w:rFonts w:ascii="宋体" w:hAnsi="宋体" w:cs="宋体" w:hint="eastAsia"/>
                <w:szCs w:val="21"/>
              </w:rPr>
              <w:t>不合格品评审处置单</w:t>
            </w:r>
            <w:r>
              <w:rPr>
                <w:rFonts w:ascii="宋体" w:hAnsi="宋体" w:cs="宋体" w:hint="eastAsia"/>
                <w:szCs w:val="21"/>
              </w:rPr>
              <w:t>》保存期为3年等。文件规定对质量记录按时间、类别进行分类存放于专门的文件柜中，制作目录便于检索。</w:t>
            </w:r>
          </w:p>
          <w:p w:rsidR="00DE6FAE" w:rsidRDefault="00BF2D79">
            <w:pPr>
              <w:spacing w:line="320" w:lineRule="exact"/>
              <w:jc w:val="left"/>
              <w:rPr>
                <w:rFonts w:ascii="宋体" w:hAnsi="宋体" w:cs="宋体"/>
                <w:szCs w:val="21"/>
              </w:rPr>
            </w:pPr>
            <w:r>
              <w:rPr>
                <w:rFonts w:ascii="宋体" w:hAnsi="宋体" w:cs="宋体" w:hint="eastAsia"/>
                <w:szCs w:val="21"/>
              </w:rPr>
              <w:t>QMS运行至今文件更改和作废情况未发生。在“</w:t>
            </w:r>
            <w:r>
              <w:rPr>
                <w:rFonts w:ascii="宋体" w:hAnsi="宋体" w:hint="eastAsia"/>
                <w:szCs w:val="21"/>
              </w:rPr>
              <w:t>文件</w:t>
            </w:r>
            <w:r w:rsidR="00797546">
              <w:rPr>
                <w:rFonts w:ascii="宋体" w:hAnsi="宋体" w:hint="eastAsia"/>
                <w:szCs w:val="21"/>
              </w:rPr>
              <w:t>资料</w:t>
            </w:r>
            <w:r>
              <w:rPr>
                <w:rFonts w:ascii="宋体" w:hAnsi="宋体" w:hint="eastAsia"/>
                <w:szCs w:val="21"/>
              </w:rPr>
              <w:t>控制程序</w:t>
            </w:r>
            <w:r>
              <w:rPr>
                <w:rFonts w:ascii="宋体" w:hAnsi="宋体" w:cs="宋体" w:hint="eastAsia"/>
                <w:szCs w:val="21"/>
              </w:rPr>
              <w:t>”</w:t>
            </w:r>
            <w:r w:rsidR="00797546">
              <w:rPr>
                <w:rFonts w:ascii="宋体" w:hAnsi="宋体" w:cs="宋体" w:hint="eastAsia"/>
                <w:szCs w:val="21"/>
              </w:rPr>
              <w:t>、“</w:t>
            </w:r>
            <w:r w:rsidR="00797546">
              <w:rPr>
                <w:rFonts w:ascii="宋体" w:hAnsi="宋体" w:hint="eastAsia"/>
                <w:szCs w:val="21"/>
              </w:rPr>
              <w:t>记录控制程序</w:t>
            </w:r>
            <w:r w:rsidR="00797546">
              <w:rPr>
                <w:rFonts w:ascii="宋体" w:hAnsi="宋体" w:cs="宋体" w:hint="eastAsia"/>
                <w:szCs w:val="21"/>
              </w:rPr>
              <w:t>”</w:t>
            </w:r>
            <w:r>
              <w:rPr>
                <w:rFonts w:ascii="宋体" w:hAnsi="宋体" w:cs="宋体" w:hint="eastAsia"/>
                <w:szCs w:val="21"/>
              </w:rPr>
              <w:t>中对如发生以上情况均有明确规定。</w:t>
            </w:r>
          </w:p>
        </w:tc>
        <w:tc>
          <w:tcPr>
            <w:tcW w:w="709" w:type="dxa"/>
            <w:noWrap/>
          </w:tcPr>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p w:rsidR="00DE6FAE" w:rsidRDefault="00DE6FAE">
            <w:pPr>
              <w:spacing w:line="320" w:lineRule="exact"/>
              <w:rPr>
                <w:szCs w:val="21"/>
              </w:rPr>
            </w:pPr>
          </w:p>
        </w:tc>
      </w:tr>
      <w:tr w:rsidR="00DE6FAE">
        <w:trPr>
          <w:trHeight w:val="614"/>
        </w:trPr>
        <w:tc>
          <w:tcPr>
            <w:tcW w:w="2160" w:type="dxa"/>
            <w:noWrap/>
            <w:vAlign w:val="center"/>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顾客沟通</w:t>
            </w:r>
          </w:p>
        </w:tc>
        <w:tc>
          <w:tcPr>
            <w:tcW w:w="960" w:type="dxa"/>
            <w:noWrap/>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8.2.1</w:t>
            </w:r>
          </w:p>
        </w:tc>
        <w:tc>
          <w:tcPr>
            <w:tcW w:w="10880" w:type="dxa"/>
            <w:noWrap/>
          </w:tcPr>
          <w:p w:rsidR="00DE6FAE" w:rsidRDefault="00BF2D79">
            <w:pPr>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综合部经理</w:t>
            </w:r>
            <w:r w:rsidR="0032779D">
              <w:rPr>
                <w:rFonts w:asciiTheme="minorEastAsia" w:eastAsiaTheme="minorEastAsia" w:hAnsiTheme="minorEastAsia" w:cs="Arial" w:hint="eastAsia"/>
                <w:szCs w:val="21"/>
              </w:rPr>
              <w:t>张维华</w:t>
            </w:r>
            <w:r>
              <w:rPr>
                <w:rFonts w:asciiTheme="minorEastAsia" w:eastAsiaTheme="minorEastAsia" w:hAnsiTheme="minorEastAsia" w:cs="Arial" w:hint="eastAsia"/>
                <w:szCs w:val="21"/>
              </w:rPr>
              <w:t>介绍沟通方式主要是电话、传真、资料传递、公司网站、广告等形式宣传本公司有关产品及公司的有关信誉等。公司与客户签订合同，根据合同订单进行安排生产计划。</w:t>
            </w:r>
          </w:p>
          <w:p w:rsidR="00DE6FAE" w:rsidRDefault="00BF2D79">
            <w:pPr>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针对合同洽谈、签订、履行过程中的问题，及时电话联系，明确各自的要求，执行合同。目前沟通效果良好。</w:t>
            </w:r>
          </w:p>
        </w:tc>
        <w:tc>
          <w:tcPr>
            <w:tcW w:w="709" w:type="dxa"/>
            <w:noWrap/>
          </w:tcPr>
          <w:p w:rsidR="00DE6FAE" w:rsidRDefault="00DE6FAE">
            <w:pPr>
              <w:spacing w:line="320" w:lineRule="exact"/>
              <w:rPr>
                <w:szCs w:val="21"/>
              </w:rPr>
            </w:pPr>
          </w:p>
        </w:tc>
      </w:tr>
      <w:tr w:rsidR="00DE6FAE">
        <w:tc>
          <w:tcPr>
            <w:tcW w:w="2160" w:type="dxa"/>
            <w:noWrap/>
            <w:vAlign w:val="center"/>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与产品和服务有关要求的确认、与产品有关要求评审</w:t>
            </w:r>
          </w:p>
        </w:tc>
        <w:tc>
          <w:tcPr>
            <w:tcW w:w="960" w:type="dxa"/>
            <w:noWrap/>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8.2.2、 8.2.3</w:t>
            </w:r>
            <w:r>
              <w:rPr>
                <w:rFonts w:asciiTheme="minorEastAsia" w:eastAsiaTheme="minorEastAsia" w:hAnsiTheme="minorEastAsia" w:cs="Arial"/>
                <w:szCs w:val="21"/>
              </w:rPr>
              <w:t xml:space="preserve"> </w:t>
            </w:r>
          </w:p>
        </w:tc>
        <w:tc>
          <w:tcPr>
            <w:tcW w:w="10880" w:type="dxa"/>
            <w:noWrap/>
            <w:vAlign w:val="center"/>
          </w:tcPr>
          <w:p w:rsidR="00DE6FAE" w:rsidRDefault="00BF2D79">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综合部经理</w:t>
            </w:r>
            <w:r w:rsidR="0032779D">
              <w:rPr>
                <w:rFonts w:asciiTheme="minorEastAsia" w:eastAsiaTheme="minorEastAsia" w:hAnsiTheme="minorEastAsia" w:cs="Arial" w:hint="eastAsia"/>
                <w:szCs w:val="21"/>
              </w:rPr>
              <w:t>张维华</w:t>
            </w:r>
            <w:r>
              <w:rPr>
                <w:rFonts w:asciiTheme="minorEastAsia" w:eastAsiaTheme="minorEastAsia" w:hAnsiTheme="minorEastAsia" w:cs="Arial" w:hint="eastAsia"/>
                <w:szCs w:val="21"/>
              </w:rPr>
              <w:t>介绍：通过招标会、市场调查、客户的走访、电话、传真了解市场的需求状态。</w:t>
            </w:r>
          </w:p>
          <w:p w:rsidR="00DE6FAE" w:rsidRDefault="00BF2D79">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主要业务以招标文件、订单、合同、电话、邮件、传真等形式确定与产品有关的要求，均已保存或进行相应的记录。对顾客的要求由综合部直接对顾客要求进行识别、确认，对于存在的问题直接提出和顾客进行交流沟通，在合同签订前在公司</w:t>
            </w:r>
            <w:proofErr w:type="gramStart"/>
            <w:r>
              <w:rPr>
                <w:rFonts w:asciiTheme="minorEastAsia" w:eastAsiaTheme="minorEastAsia" w:hAnsiTheme="minorEastAsia" w:cs="Arial" w:hint="eastAsia"/>
                <w:szCs w:val="21"/>
              </w:rPr>
              <w:t>微信群</w:t>
            </w:r>
            <w:proofErr w:type="gramEnd"/>
            <w:r>
              <w:rPr>
                <w:rFonts w:asciiTheme="minorEastAsia" w:eastAsiaTheme="minorEastAsia" w:hAnsiTheme="minorEastAsia" w:cs="Arial" w:hint="eastAsia"/>
                <w:szCs w:val="21"/>
              </w:rPr>
              <w:t>内对合同的要求进行评审。抽查与</w:t>
            </w:r>
            <w:r>
              <w:rPr>
                <w:rFonts w:asciiTheme="minorEastAsia" w:eastAsiaTheme="minorEastAsia" w:hAnsiTheme="minorEastAsia" w:hint="eastAsia"/>
                <w:szCs w:val="21"/>
              </w:rPr>
              <w:t>东方电气集团汽轮机有限公司</w:t>
            </w:r>
          </w:p>
          <w:p w:rsidR="00DE6FAE" w:rsidRDefault="0032779D">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张维华</w:t>
            </w:r>
            <w:r w:rsidR="00BF2D79">
              <w:rPr>
                <w:rFonts w:asciiTheme="minorEastAsia" w:eastAsiaTheme="minorEastAsia" w:hAnsiTheme="minorEastAsia" w:cs="Arial" w:hint="eastAsia"/>
                <w:szCs w:val="21"/>
              </w:rPr>
              <w:t>经理介绍，企业收到客户需求后，综合部门人员在公司内组织综合部、生产部予以评审，没有异议可以满足要求后才签订购销合同，合同经总经理或其授权人签字并加盖企业公章视同经过合同评审，然后回传给客户作为可以满足要求的承诺，合同评审均是在合同回传给客户之前进行。</w:t>
            </w:r>
          </w:p>
          <w:p w:rsidR="00DE6FAE" w:rsidRPr="00797546" w:rsidRDefault="00BF2D79">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公司产品和销售服务的监视和测量控制基本符合规定要求。公司规定并对原材料、过程产品、成品实施检验。</w:t>
            </w:r>
            <w:r w:rsidR="0032779D">
              <w:rPr>
                <w:rFonts w:asciiTheme="minorEastAsia" w:eastAsiaTheme="minorEastAsia" w:hAnsiTheme="minorEastAsia" w:cs="Arial" w:hint="eastAsia"/>
                <w:szCs w:val="21"/>
              </w:rPr>
              <w:t>张维华</w:t>
            </w:r>
            <w:r w:rsidRPr="00797546">
              <w:rPr>
                <w:rFonts w:asciiTheme="minorEastAsia" w:eastAsiaTheme="minorEastAsia" w:hAnsiTheme="minorEastAsia" w:cs="Arial" w:hint="eastAsia"/>
                <w:szCs w:val="21"/>
              </w:rPr>
              <w:t>经理介绍：目前公司顾客主要有2家：顾客名称：</w:t>
            </w:r>
            <w:r w:rsidR="00797546" w:rsidRPr="00797546">
              <w:rPr>
                <w:rFonts w:asciiTheme="minorEastAsia" w:eastAsiaTheme="minorEastAsia" w:hAnsiTheme="minorEastAsia" w:cs="Arial" w:hint="eastAsia"/>
                <w:szCs w:val="21"/>
              </w:rPr>
              <w:t>宝鸡新鑫茂机电有限</w:t>
            </w:r>
            <w:r w:rsidRPr="00797546">
              <w:rPr>
                <w:rFonts w:asciiTheme="minorEastAsia" w:eastAsiaTheme="minorEastAsia" w:hAnsiTheme="minorEastAsia" w:cs="Arial" w:hint="eastAsia"/>
                <w:szCs w:val="21"/>
              </w:rPr>
              <w:t>公司、</w:t>
            </w:r>
            <w:r w:rsidR="00797546" w:rsidRPr="00797546">
              <w:rPr>
                <w:rFonts w:asciiTheme="minorEastAsia" w:eastAsiaTheme="minorEastAsia" w:hAnsiTheme="minorEastAsia" w:cs="Arial" w:hint="eastAsia"/>
                <w:szCs w:val="21"/>
              </w:rPr>
              <w:t>陕西佳扬机械设备有限公司</w:t>
            </w:r>
            <w:r w:rsidRPr="00797546">
              <w:rPr>
                <w:rFonts w:asciiTheme="minorEastAsia" w:eastAsiaTheme="minorEastAsia" w:hAnsiTheme="minorEastAsia" w:cs="Arial" w:hint="eastAsia"/>
                <w:szCs w:val="21"/>
              </w:rPr>
              <w:t>等。</w:t>
            </w:r>
          </w:p>
          <w:p w:rsidR="00DE6FAE" w:rsidRPr="00797546" w:rsidRDefault="00BF2D79">
            <w:pPr>
              <w:pStyle w:val="aa"/>
              <w:rPr>
                <w:rFonts w:asciiTheme="minorEastAsia" w:eastAsiaTheme="minorEastAsia" w:hAnsiTheme="minorEastAsia" w:cs="Arial"/>
                <w:bCs w:val="0"/>
                <w:spacing w:val="0"/>
                <w:szCs w:val="21"/>
              </w:rPr>
            </w:pPr>
            <w:r w:rsidRPr="00797546">
              <w:rPr>
                <w:rFonts w:asciiTheme="minorEastAsia" w:eastAsiaTheme="minorEastAsia" w:hAnsiTheme="minorEastAsia" w:cs="Arial" w:hint="eastAsia"/>
                <w:bCs w:val="0"/>
                <w:spacing w:val="0"/>
                <w:szCs w:val="21"/>
              </w:rPr>
              <w:t>抽查合同：</w:t>
            </w:r>
          </w:p>
          <w:p w:rsidR="00DE6FAE" w:rsidRPr="00797546" w:rsidRDefault="00BF2D79">
            <w:pPr>
              <w:pStyle w:val="aa"/>
              <w:rPr>
                <w:rFonts w:asciiTheme="minorEastAsia" w:eastAsiaTheme="minorEastAsia" w:hAnsiTheme="minorEastAsia" w:cs="Arial"/>
                <w:bCs w:val="0"/>
                <w:spacing w:val="0"/>
                <w:szCs w:val="21"/>
              </w:rPr>
            </w:pPr>
            <w:r w:rsidRPr="00797546">
              <w:rPr>
                <w:rFonts w:asciiTheme="minorEastAsia" w:eastAsiaTheme="minorEastAsia" w:hAnsiTheme="minorEastAsia" w:cs="Arial" w:hint="eastAsia"/>
                <w:bCs w:val="0"/>
                <w:spacing w:val="0"/>
                <w:szCs w:val="21"/>
              </w:rPr>
              <w:t>合同1：，顾客名称：</w:t>
            </w:r>
            <w:r w:rsidR="00797546" w:rsidRPr="00797546">
              <w:rPr>
                <w:rFonts w:asciiTheme="minorEastAsia" w:eastAsiaTheme="minorEastAsia" w:hAnsiTheme="minorEastAsia" w:cs="Arial" w:hint="eastAsia"/>
                <w:szCs w:val="21"/>
              </w:rPr>
              <w:t>陕西佳扬机械设备有限公司</w:t>
            </w:r>
            <w:r w:rsidRPr="00797546">
              <w:rPr>
                <w:rFonts w:asciiTheme="minorEastAsia" w:eastAsiaTheme="minorEastAsia" w:hAnsiTheme="minorEastAsia" w:cs="Arial" w:hint="eastAsia"/>
                <w:bCs w:val="0"/>
                <w:spacing w:val="0"/>
                <w:szCs w:val="21"/>
              </w:rPr>
              <w:t xml:space="preserve">。约定了产品的价格、交货日期、交货地点方式、验收期限和方法、包装及运费、结算方式、质保和服务等内容，双方公司签字盖公章。签订日期 </w:t>
            </w:r>
            <w:r w:rsidR="00D25AD5" w:rsidRPr="00797546">
              <w:rPr>
                <w:rFonts w:asciiTheme="minorEastAsia" w:eastAsiaTheme="minorEastAsia" w:hAnsiTheme="minorEastAsia" w:cs="Arial" w:hint="eastAsia"/>
                <w:bCs w:val="0"/>
                <w:spacing w:val="0"/>
                <w:szCs w:val="21"/>
              </w:rPr>
              <w:t>2020年</w:t>
            </w:r>
            <w:r w:rsidR="00797546" w:rsidRPr="00797546">
              <w:rPr>
                <w:rFonts w:asciiTheme="minorEastAsia" w:eastAsiaTheme="minorEastAsia" w:hAnsiTheme="minorEastAsia" w:cs="Arial" w:hint="eastAsia"/>
                <w:bCs w:val="0"/>
                <w:spacing w:val="0"/>
                <w:szCs w:val="21"/>
              </w:rPr>
              <w:t>10</w:t>
            </w:r>
            <w:r w:rsidR="00D25AD5" w:rsidRPr="00797546">
              <w:rPr>
                <w:rFonts w:asciiTheme="minorEastAsia" w:eastAsiaTheme="minorEastAsia" w:hAnsiTheme="minorEastAsia" w:cs="Arial" w:hint="eastAsia"/>
                <w:bCs w:val="0"/>
                <w:spacing w:val="0"/>
                <w:szCs w:val="21"/>
              </w:rPr>
              <w:t>月</w:t>
            </w:r>
            <w:r w:rsidR="00797546" w:rsidRPr="00797546">
              <w:rPr>
                <w:rFonts w:asciiTheme="minorEastAsia" w:eastAsiaTheme="minorEastAsia" w:hAnsiTheme="minorEastAsia" w:cs="Arial" w:hint="eastAsia"/>
                <w:bCs w:val="0"/>
                <w:spacing w:val="0"/>
                <w:szCs w:val="21"/>
              </w:rPr>
              <w:t>13</w:t>
            </w:r>
            <w:r w:rsidRPr="00797546">
              <w:rPr>
                <w:rFonts w:asciiTheme="minorEastAsia" w:eastAsiaTheme="minorEastAsia" w:hAnsiTheme="minorEastAsia" w:cs="Arial" w:hint="eastAsia"/>
                <w:bCs w:val="0"/>
                <w:spacing w:val="0"/>
                <w:szCs w:val="21"/>
              </w:rPr>
              <w:t xml:space="preserve">日  </w:t>
            </w:r>
          </w:p>
          <w:p w:rsidR="00DE6FAE" w:rsidRPr="00797546" w:rsidRDefault="00BF2D79">
            <w:pPr>
              <w:pStyle w:val="aa"/>
              <w:rPr>
                <w:rFonts w:asciiTheme="minorEastAsia" w:eastAsiaTheme="minorEastAsia" w:hAnsiTheme="minorEastAsia" w:cs="Arial"/>
                <w:bCs w:val="0"/>
                <w:spacing w:val="0"/>
                <w:szCs w:val="21"/>
              </w:rPr>
            </w:pPr>
            <w:r w:rsidRPr="00797546">
              <w:rPr>
                <w:rFonts w:asciiTheme="minorEastAsia" w:eastAsiaTheme="minorEastAsia" w:hAnsiTheme="minorEastAsia" w:cs="Arial" w:hint="eastAsia"/>
                <w:bCs w:val="0"/>
                <w:spacing w:val="0"/>
                <w:szCs w:val="21"/>
              </w:rPr>
              <w:t>合同2、</w:t>
            </w:r>
            <w:r w:rsidR="00797546" w:rsidRPr="00797546">
              <w:rPr>
                <w:rFonts w:asciiTheme="minorEastAsia" w:eastAsiaTheme="minorEastAsia" w:hAnsiTheme="minorEastAsia" w:cs="Arial" w:hint="eastAsia"/>
                <w:bCs w:val="0"/>
                <w:spacing w:val="0"/>
                <w:szCs w:val="21"/>
              </w:rPr>
              <w:t>机械零部件加工合同</w:t>
            </w:r>
            <w:r w:rsidRPr="00797546">
              <w:rPr>
                <w:rFonts w:asciiTheme="minorEastAsia" w:eastAsiaTheme="minorEastAsia" w:hAnsiTheme="minorEastAsia" w:cs="Arial" w:hint="eastAsia"/>
                <w:bCs w:val="0"/>
                <w:spacing w:val="0"/>
                <w:szCs w:val="21"/>
              </w:rPr>
              <w:t>，顾客名称：</w:t>
            </w:r>
            <w:r w:rsidR="00797546" w:rsidRPr="00797546">
              <w:rPr>
                <w:rFonts w:asciiTheme="minorEastAsia" w:eastAsiaTheme="minorEastAsia" w:hAnsiTheme="minorEastAsia" w:cs="Arial" w:hint="eastAsia"/>
                <w:szCs w:val="21"/>
              </w:rPr>
              <w:t>宝鸡新鑫茂机电有限公司</w:t>
            </w:r>
            <w:r w:rsidRPr="00797546">
              <w:rPr>
                <w:rFonts w:asciiTheme="minorEastAsia" w:eastAsiaTheme="minorEastAsia" w:hAnsiTheme="minorEastAsia" w:cs="Arial" w:hint="eastAsia"/>
                <w:bCs w:val="0"/>
                <w:spacing w:val="0"/>
                <w:szCs w:val="21"/>
              </w:rPr>
              <w:t>。约定了维修服务价格、交货日期、交货地点方式、验收期限和方法、包装及运费、结算方式、质保和服务等内容，双方负责人签字盖章。签订日期 2020年</w:t>
            </w:r>
            <w:r w:rsidR="00797546" w:rsidRPr="00797546">
              <w:rPr>
                <w:rFonts w:asciiTheme="minorEastAsia" w:eastAsiaTheme="minorEastAsia" w:hAnsiTheme="minorEastAsia" w:cs="Arial" w:hint="eastAsia"/>
                <w:bCs w:val="0"/>
                <w:spacing w:val="0"/>
                <w:szCs w:val="21"/>
              </w:rPr>
              <w:t>6</w:t>
            </w:r>
            <w:r w:rsidRPr="00797546">
              <w:rPr>
                <w:rFonts w:asciiTheme="minorEastAsia" w:eastAsiaTheme="minorEastAsia" w:hAnsiTheme="minorEastAsia" w:cs="Arial" w:hint="eastAsia"/>
                <w:bCs w:val="0"/>
                <w:spacing w:val="0"/>
                <w:szCs w:val="21"/>
              </w:rPr>
              <w:t>月</w:t>
            </w:r>
            <w:r w:rsidR="00797546" w:rsidRPr="00797546">
              <w:rPr>
                <w:rFonts w:asciiTheme="minorEastAsia" w:eastAsiaTheme="minorEastAsia" w:hAnsiTheme="minorEastAsia" w:cs="Arial" w:hint="eastAsia"/>
                <w:bCs w:val="0"/>
                <w:spacing w:val="0"/>
                <w:szCs w:val="21"/>
              </w:rPr>
              <w:t>20</w:t>
            </w:r>
            <w:r w:rsidRPr="00797546">
              <w:rPr>
                <w:rFonts w:asciiTheme="minorEastAsia" w:eastAsiaTheme="minorEastAsia" w:hAnsiTheme="minorEastAsia" w:cs="Arial" w:hint="eastAsia"/>
                <w:bCs w:val="0"/>
                <w:spacing w:val="0"/>
                <w:szCs w:val="21"/>
              </w:rPr>
              <w:t xml:space="preserve">日 </w:t>
            </w:r>
          </w:p>
          <w:p w:rsidR="00DE6FAE" w:rsidRPr="00797546" w:rsidRDefault="00BF2D79">
            <w:pPr>
              <w:pStyle w:val="aa"/>
              <w:rPr>
                <w:rFonts w:asciiTheme="minorEastAsia" w:eastAsiaTheme="minorEastAsia" w:hAnsiTheme="minorEastAsia" w:cs="Arial"/>
                <w:bCs w:val="0"/>
                <w:spacing w:val="0"/>
                <w:szCs w:val="21"/>
              </w:rPr>
            </w:pPr>
            <w:proofErr w:type="gramStart"/>
            <w:r w:rsidRPr="00797546">
              <w:rPr>
                <w:rFonts w:asciiTheme="minorEastAsia" w:eastAsiaTheme="minorEastAsia" w:hAnsiTheme="minorEastAsia" w:cs="Arial" w:hint="eastAsia"/>
                <w:bCs w:val="0"/>
                <w:spacing w:val="0"/>
                <w:szCs w:val="21"/>
              </w:rPr>
              <w:t>抽合同</w:t>
            </w:r>
            <w:proofErr w:type="gramEnd"/>
            <w:r w:rsidRPr="00797546">
              <w:rPr>
                <w:rFonts w:asciiTheme="minorEastAsia" w:eastAsiaTheme="minorEastAsia" w:hAnsiTheme="minorEastAsia" w:cs="Arial" w:hint="eastAsia"/>
                <w:bCs w:val="0"/>
                <w:spacing w:val="0"/>
                <w:szCs w:val="21"/>
              </w:rPr>
              <w:t>评审情况：</w:t>
            </w:r>
          </w:p>
          <w:p w:rsidR="00DE6FAE" w:rsidRPr="00797546" w:rsidRDefault="00BF2D79">
            <w:pPr>
              <w:spacing w:line="360" w:lineRule="auto"/>
              <w:rPr>
                <w:rFonts w:asciiTheme="minorEastAsia" w:eastAsiaTheme="minorEastAsia" w:hAnsiTheme="minorEastAsia" w:cs="Arial"/>
                <w:szCs w:val="21"/>
              </w:rPr>
            </w:pPr>
            <w:r w:rsidRPr="00797546">
              <w:rPr>
                <w:rFonts w:asciiTheme="minorEastAsia" w:eastAsiaTheme="minorEastAsia" w:hAnsiTheme="minorEastAsia" w:cs="Arial" w:hint="eastAsia"/>
                <w:szCs w:val="21"/>
              </w:rPr>
              <w:t>1、</w:t>
            </w:r>
            <w:r w:rsidR="00797546" w:rsidRPr="00797546">
              <w:rPr>
                <w:rFonts w:asciiTheme="minorEastAsia" w:eastAsiaTheme="minorEastAsia" w:hAnsiTheme="minorEastAsia" w:cs="Arial" w:hint="eastAsia"/>
                <w:szCs w:val="21"/>
              </w:rPr>
              <w:t>2020年</w:t>
            </w:r>
            <w:r w:rsidR="00797546" w:rsidRPr="00797546">
              <w:rPr>
                <w:rFonts w:asciiTheme="minorEastAsia" w:eastAsiaTheme="minorEastAsia" w:hAnsiTheme="minorEastAsia" w:cs="Arial" w:hint="eastAsia"/>
                <w:bCs/>
                <w:szCs w:val="21"/>
              </w:rPr>
              <w:t>10</w:t>
            </w:r>
            <w:r w:rsidR="00797546" w:rsidRPr="00797546">
              <w:rPr>
                <w:rFonts w:asciiTheme="minorEastAsia" w:eastAsiaTheme="minorEastAsia" w:hAnsiTheme="minorEastAsia" w:cs="Arial" w:hint="eastAsia"/>
                <w:szCs w:val="21"/>
              </w:rPr>
              <w:t>月</w:t>
            </w:r>
            <w:r w:rsidR="00797546" w:rsidRPr="00797546">
              <w:rPr>
                <w:rFonts w:asciiTheme="minorEastAsia" w:eastAsiaTheme="minorEastAsia" w:hAnsiTheme="minorEastAsia" w:cs="Arial" w:hint="eastAsia"/>
                <w:bCs/>
                <w:szCs w:val="21"/>
              </w:rPr>
              <w:t>13</w:t>
            </w:r>
            <w:r w:rsidR="00797546" w:rsidRPr="00797546">
              <w:rPr>
                <w:rFonts w:asciiTheme="minorEastAsia" w:eastAsiaTheme="minorEastAsia" w:hAnsiTheme="minorEastAsia" w:cs="Arial" w:hint="eastAsia"/>
                <w:szCs w:val="21"/>
              </w:rPr>
              <w:t>日</w:t>
            </w:r>
            <w:r w:rsidRPr="00797546">
              <w:rPr>
                <w:rFonts w:asciiTheme="minorEastAsia" w:eastAsiaTheme="minorEastAsia" w:hAnsiTheme="minorEastAsia" w:cs="Arial" w:hint="eastAsia"/>
                <w:szCs w:val="21"/>
              </w:rPr>
              <w:t>签订的《</w:t>
            </w:r>
            <w:r w:rsidR="00797546" w:rsidRPr="00797546">
              <w:rPr>
                <w:rFonts w:asciiTheme="minorEastAsia" w:eastAsiaTheme="minorEastAsia" w:hAnsiTheme="minorEastAsia" w:cs="Arial" w:hint="eastAsia"/>
                <w:bCs/>
                <w:szCs w:val="21"/>
              </w:rPr>
              <w:t>机械产品</w:t>
            </w:r>
            <w:r w:rsidR="00797546" w:rsidRPr="00797546">
              <w:rPr>
                <w:rFonts w:asciiTheme="minorEastAsia" w:eastAsiaTheme="minorEastAsia" w:hAnsiTheme="minorEastAsia" w:cs="Arial" w:hint="eastAsia"/>
                <w:szCs w:val="21"/>
              </w:rPr>
              <w:t>购销合同</w:t>
            </w:r>
            <w:r w:rsidRPr="00797546">
              <w:rPr>
                <w:rFonts w:asciiTheme="minorEastAsia" w:eastAsiaTheme="minorEastAsia" w:hAnsiTheme="minorEastAsia" w:cs="Arial" w:hint="eastAsia"/>
                <w:szCs w:val="21"/>
              </w:rPr>
              <w:t>》</w:t>
            </w:r>
          </w:p>
          <w:p w:rsidR="00DE6FAE" w:rsidRPr="00797546" w:rsidRDefault="00BF2D79">
            <w:pPr>
              <w:widowControl/>
              <w:spacing w:line="360" w:lineRule="auto"/>
              <w:jc w:val="left"/>
              <w:rPr>
                <w:rFonts w:asciiTheme="minorEastAsia" w:eastAsiaTheme="minorEastAsia" w:hAnsiTheme="minorEastAsia" w:cs="Arial"/>
                <w:szCs w:val="21"/>
              </w:rPr>
            </w:pPr>
            <w:r w:rsidRPr="00797546">
              <w:rPr>
                <w:rFonts w:asciiTheme="minorEastAsia" w:eastAsiaTheme="minorEastAsia" w:hAnsiTheme="minorEastAsia" w:cs="Arial" w:hint="eastAsia"/>
                <w:szCs w:val="21"/>
              </w:rPr>
              <w:t>顾客名称：</w:t>
            </w:r>
            <w:r w:rsidR="00797546" w:rsidRPr="00797546">
              <w:rPr>
                <w:rFonts w:asciiTheme="minorEastAsia" w:eastAsiaTheme="minorEastAsia" w:hAnsiTheme="minorEastAsia" w:cs="Arial" w:hint="eastAsia"/>
                <w:szCs w:val="21"/>
              </w:rPr>
              <w:t>陕西佳扬机械设备有限公司</w:t>
            </w:r>
          </w:p>
          <w:p w:rsidR="00DE6FAE" w:rsidRPr="00797546" w:rsidRDefault="00BF2D79">
            <w:pPr>
              <w:tabs>
                <w:tab w:val="left" w:pos="2268"/>
                <w:tab w:val="left" w:pos="4260"/>
                <w:tab w:val="left" w:pos="7128"/>
              </w:tabs>
              <w:spacing w:line="360" w:lineRule="auto"/>
              <w:rPr>
                <w:rFonts w:asciiTheme="minorEastAsia" w:eastAsiaTheme="minorEastAsia" w:hAnsiTheme="minorEastAsia" w:cs="Arial"/>
                <w:szCs w:val="21"/>
              </w:rPr>
            </w:pPr>
            <w:r w:rsidRPr="00797546">
              <w:rPr>
                <w:rFonts w:asciiTheme="minorEastAsia" w:eastAsiaTheme="minorEastAsia" w:hAnsiTheme="minorEastAsia" w:cs="Arial" w:hint="eastAsia"/>
                <w:szCs w:val="21"/>
              </w:rPr>
              <w:t>评审内容：合同合法合</w:t>
            </w:r>
            <w:proofErr w:type="gramStart"/>
            <w:r w:rsidRPr="00797546">
              <w:rPr>
                <w:rFonts w:asciiTheme="minorEastAsia" w:eastAsiaTheme="minorEastAsia" w:hAnsiTheme="minorEastAsia" w:cs="Arial" w:hint="eastAsia"/>
                <w:szCs w:val="21"/>
              </w:rPr>
              <w:t>规</w:t>
            </w:r>
            <w:proofErr w:type="gramEnd"/>
            <w:r w:rsidRPr="00797546">
              <w:rPr>
                <w:rFonts w:asciiTheme="minorEastAsia" w:eastAsiaTheme="minorEastAsia" w:hAnsiTheme="minorEastAsia" w:cs="Arial" w:hint="eastAsia"/>
                <w:szCs w:val="21"/>
              </w:rPr>
              <w:t>性、</w:t>
            </w:r>
            <w:r w:rsidR="00797546" w:rsidRPr="00797546">
              <w:rPr>
                <w:rFonts w:asciiTheme="minorEastAsia" w:eastAsiaTheme="minorEastAsia" w:hAnsiTheme="minorEastAsia" w:cs="Arial" w:hint="eastAsia"/>
                <w:szCs w:val="21"/>
              </w:rPr>
              <w:t>价格</w:t>
            </w:r>
            <w:r w:rsidRPr="00797546">
              <w:rPr>
                <w:rFonts w:asciiTheme="minorEastAsia" w:eastAsiaTheme="minorEastAsia" w:hAnsiTheme="minorEastAsia" w:cs="Arial" w:hint="eastAsia"/>
                <w:szCs w:val="21"/>
              </w:rPr>
              <w:t>、</w:t>
            </w:r>
            <w:r w:rsidR="00797546" w:rsidRPr="00797546">
              <w:rPr>
                <w:rFonts w:asciiTheme="minorEastAsia" w:eastAsiaTheme="minorEastAsia" w:hAnsiTheme="minorEastAsia" w:cs="Arial" w:hint="eastAsia"/>
                <w:szCs w:val="21"/>
              </w:rPr>
              <w:t>产品技术能力、供货周期</w:t>
            </w:r>
            <w:r w:rsidRPr="00797546">
              <w:rPr>
                <w:rFonts w:asciiTheme="minorEastAsia" w:eastAsiaTheme="minorEastAsia" w:hAnsiTheme="minorEastAsia" w:cs="Arial" w:hint="eastAsia"/>
                <w:szCs w:val="21"/>
              </w:rPr>
              <w:t>等。</w:t>
            </w:r>
          </w:p>
          <w:p w:rsidR="00DE6FAE" w:rsidRPr="00797546" w:rsidRDefault="00BF2D79">
            <w:pPr>
              <w:tabs>
                <w:tab w:val="left" w:pos="2268"/>
                <w:tab w:val="left" w:pos="4260"/>
                <w:tab w:val="left" w:pos="7128"/>
              </w:tabs>
              <w:spacing w:line="360" w:lineRule="auto"/>
              <w:rPr>
                <w:rFonts w:asciiTheme="minorEastAsia" w:eastAsiaTheme="minorEastAsia" w:hAnsiTheme="minorEastAsia" w:cs="Arial"/>
                <w:szCs w:val="21"/>
              </w:rPr>
            </w:pPr>
            <w:r w:rsidRPr="00797546">
              <w:rPr>
                <w:rFonts w:asciiTheme="minorEastAsia" w:eastAsiaTheme="minorEastAsia" w:hAnsiTheme="minorEastAsia" w:cs="Arial" w:hint="eastAsia"/>
                <w:szCs w:val="21"/>
              </w:rPr>
              <w:t>评审确认签字人：</w:t>
            </w:r>
            <w:r w:rsidR="00797546" w:rsidRPr="00797546">
              <w:rPr>
                <w:rFonts w:asciiTheme="minorEastAsia" w:eastAsiaTheme="minorEastAsia" w:hAnsiTheme="minorEastAsia" w:cs="Arial" w:hint="eastAsia"/>
                <w:szCs w:val="21"/>
              </w:rPr>
              <w:t>张凌恺、张维华、</w:t>
            </w:r>
            <w:proofErr w:type="gramStart"/>
            <w:r w:rsidR="00797546" w:rsidRPr="00797546">
              <w:rPr>
                <w:rFonts w:asciiTheme="minorEastAsia" w:eastAsiaTheme="minorEastAsia" w:hAnsiTheme="minorEastAsia" w:cs="Arial" w:hint="eastAsia"/>
                <w:szCs w:val="21"/>
              </w:rPr>
              <w:t>胥</w:t>
            </w:r>
            <w:proofErr w:type="gramEnd"/>
            <w:r w:rsidR="00797546" w:rsidRPr="00797546">
              <w:rPr>
                <w:rFonts w:asciiTheme="minorEastAsia" w:eastAsiaTheme="minorEastAsia" w:hAnsiTheme="minorEastAsia" w:cs="Arial" w:hint="eastAsia"/>
                <w:szCs w:val="21"/>
              </w:rPr>
              <w:t>洪强</w:t>
            </w:r>
            <w:r w:rsidRPr="00797546">
              <w:rPr>
                <w:rFonts w:asciiTheme="minorEastAsia" w:eastAsiaTheme="minorEastAsia" w:hAnsiTheme="minorEastAsia" w:cs="Arial" w:hint="eastAsia"/>
                <w:szCs w:val="21"/>
              </w:rPr>
              <w:t xml:space="preserve">  评审时间：20</w:t>
            </w:r>
            <w:r w:rsidR="00797546" w:rsidRPr="00797546">
              <w:rPr>
                <w:rFonts w:asciiTheme="minorEastAsia" w:eastAsiaTheme="minorEastAsia" w:hAnsiTheme="minorEastAsia" w:cs="Arial" w:hint="eastAsia"/>
                <w:szCs w:val="21"/>
              </w:rPr>
              <w:t>20</w:t>
            </w:r>
            <w:r w:rsidRPr="00797546">
              <w:rPr>
                <w:rFonts w:asciiTheme="minorEastAsia" w:eastAsiaTheme="minorEastAsia" w:hAnsiTheme="minorEastAsia" w:cs="Arial" w:hint="eastAsia"/>
                <w:szCs w:val="21"/>
              </w:rPr>
              <w:t>年</w:t>
            </w:r>
            <w:r w:rsidR="00797546" w:rsidRPr="00797546">
              <w:rPr>
                <w:rFonts w:asciiTheme="minorEastAsia" w:eastAsiaTheme="minorEastAsia" w:hAnsiTheme="minorEastAsia" w:cs="Arial" w:hint="eastAsia"/>
                <w:szCs w:val="21"/>
              </w:rPr>
              <w:t>10</w:t>
            </w:r>
            <w:r w:rsidRPr="00797546">
              <w:rPr>
                <w:rFonts w:asciiTheme="minorEastAsia" w:eastAsiaTheme="minorEastAsia" w:hAnsiTheme="minorEastAsia" w:cs="Arial" w:hint="eastAsia"/>
                <w:szCs w:val="21"/>
              </w:rPr>
              <w:t>月</w:t>
            </w:r>
            <w:r w:rsidR="00797546" w:rsidRPr="00797546">
              <w:rPr>
                <w:rFonts w:asciiTheme="minorEastAsia" w:eastAsiaTheme="minorEastAsia" w:hAnsiTheme="minorEastAsia" w:cs="Arial" w:hint="eastAsia"/>
                <w:szCs w:val="21"/>
              </w:rPr>
              <w:t>11</w:t>
            </w:r>
            <w:r w:rsidRPr="00797546">
              <w:rPr>
                <w:rFonts w:asciiTheme="minorEastAsia" w:eastAsiaTheme="minorEastAsia" w:hAnsiTheme="minorEastAsia" w:cs="Arial" w:hint="eastAsia"/>
                <w:szCs w:val="21"/>
              </w:rPr>
              <w:t>日</w:t>
            </w:r>
          </w:p>
          <w:p w:rsidR="00797546" w:rsidRPr="00797546" w:rsidRDefault="00BF2D79" w:rsidP="00797546">
            <w:pPr>
              <w:pStyle w:val="aa"/>
              <w:rPr>
                <w:rFonts w:asciiTheme="minorEastAsia" w:eastAsiaTheme="minorEastAsia" w:hAnsiTheme="minorEastAsia" w:cs="Arial"/>
                <w:bCs w:val="0"/>
                <w:spacing w:val="0"/>
                <w:szCs w:val="21"/>
              </w:rPr>
            </w:pPr>
            <w:r w:rsidRPr="00797546">
              <w:rPr>
                <w:rFonts w:asciiTheme="minorEastAsia" w:eastAsiaTheme="minorEastAsia" w:hAnsiTheme="minorEastAsia" w:cs="Arial" w:hint="eastAsia"/>
                <w:szCs w:val="21"/>
              </w:rPr>
              <w:t>2、</w:t>
            </w:r>
            <w:r w:rsidR="00797546" w:rsidRPr="00797546">
              <w:rPr>
                <w:rFonts w:asciiTheme="minorEastAsia" w:eastAsiaTheme="minorEastAsia" w:hAnsiTheme="minorEastAsia" w:cs="Arial" w:hint="eastAsia"/>
                <w:bCs w:val="0"/>
                <w:spacing w:val="0"/>
                <w:szCs w:val="21"/>
              </w:rPr>
              <w:t xml:space="preserve">2020年6月20日 </w:t>
            </w:r>
          </w:p>
          <w:p w:rsidR="00797546" w:rsidRPr="00797546" w:rsidRDefault="00797546" w:rsidP="00797546">
            <w:pPr>
              <w:tabs>
                <w:tab w:val="left" w:pos="2268"/>
                <w:tab w:val="left" w:pos="4260"/>
                <w:tab w:val="left" w:pos="7128"/>
              </w:tabs>
              <w:spacing w:line="360" w:lineRule="auto"/>
              <w:rPr>
                <w:rFonts w:asciiTheme="minorEastAsia" w:eastAsiaTheme="minorEastAsia" w:hAnsiTheme="minorEastAsia" w:cs="Arial"/>
                <w:szCs w:val="21"/>
              </w:rPr>
            </w:pPr>
            <w:r w:rsidRPr="00797546">
              <w:rPr>
                <w:rFonts w:asciiTheme="minorEastAsia" w:eastAsiaTheme="minorEastAsia" w:hAnsiTheme="minorEastAsia" w:cs="Arial" w:hint="eastAsia"/>
                <w:szCs w:val="21"/>
              </w:rPr>
              <w:lastRenderedPageBreak/>
              <w:t>评审内容：合同合法合</w:t>
            </w:r>
            <w:proofErr w:type="gramStart"/>
            <w:r w:rsidRPr="00797546">
              <w:rPr>
                <w:rFonts w:asciiTheme="minorEastAsia" w:eastAsiaTheme="minorEastAsia" w:hAnsiTheme="minorEastAsia" w:cs="Arial" w:hint="eastAsia"/>
                <w:szCs w:val="21"/>
              </w:rPr>
              <w:t>规</w:t>
            </w:r>
            <w:proofErr w:type="gramEnd"/>
            <w:r w:rsidRPr="00797546">
              <w:rPr>
                <w:rFonts w:asciiTheme="minorEastAsia" w:eastAsiaTheme="minorEastAsia" w:hAnsiTheme="minorEastAsia" w:cs="Arial" w:hint="eastAsia"/>
                <w:szCs w:val="21"/>
              </w:rPr>
              <w:t>性、价格、产品技术能力、供货周期等。</w:t>
            </w:r>
          </w:p>
          <w:p w:rsidR="00797546" w:rsidRPr="00797546" w:rsidRDefault="00797546" w:rsidP="00797546">
            <w:pPr>
              <w:tabs>
                <w:tab w:val="left" w:pos="2268"/>
                <w:tab w:val="left" w:pos="4260"/>
                <w:tab w:val="left" w:pos="7128"/>
              </w:tabs>
              <w:spacing w:line="360" w:lineRule="auto"/>
              <w:rPr>
                <w:rFonts w:asciiTheme="minorEastAsia" w:eastAsiaTheme="minorEastAsia" w:hAnsiTheme="minorEastAsia" w:cs="Arial"/>
                <w:szCs w:val="21"/>
              </w:rPr>
            </w:pPr>
            <w:r w:rsidRPr="00797546">
              <w:rPr>
                <w:rFonts w:asciiTheme="minorEastAsia" w:eastAsiaTheme="minorEastAsia" w:hAnsiTheme="minorEastAsia" w:cs="Arial" w:hint="eastAsia"/>
                <w:szCs w:val="21"/>
              </w:rPr>
              <w:t>评审确认签字人：张凌恺、张维华、</w:t>
            </w:r>
            <w:proofErr w:type="gramStart"/>
            <w:r w:rsidRPr="00797546">
              <w:rPr>
                <w:rFonts w:asciiTheme="minorEastAsia" w:eastAsiaTheme="minorEastAsia" w:hAnsiTheme="minorEastAsia" w:cs="Arial" w:hint="eastAsia"/>
                <w:szCs w:val="21"/>
              </w:rPr>
              <w:t>胥</w:t>
            </w:r>
            <w:proofErr w:type="gramEnd"/>
            <w:r w:rsidRPr="00797546">
              <w:rPr>
                <w:rFonts w:asciiTheme="minorEastAsia" w:eastAsiaTheme="minorEastAsia" w:hAnsiTheme="minorEastAsia" w:cs="Arial" w:hint="eastAsia"/>
                <w:szCs w:val="21"/>
              </w:rPr>
              <w:t>洪强  评审时间：2020年6月16日</w:t>
            </w:r>
          </w:p>
          <w:p w:rsidR="00DE6FAE" w:rsidRDefault="0032779D">
            <w:pPr>
              <w:autoSpaceDE w:val="0"/>
              <w:autoSpaceDN w:val="0"/>
              <w:adjustRightInd w:val="0"/>
              <w:snapToGrid w:val="0"/>
              <w:spacing w:line="320" w:lineRule="exact"/>
              <w:ind w:rightChars="-3" w:right="-6"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张维华</w:t>
            </w:r>
            <w:r w:rsidR="00BF2D79">
              <w:rPr>
                <w:rFonts w:asciiTheme="minorEastAsia" w:eastAsiaTheme="minorEastAsia" w:hAnsiTheme="minorEastAsia" w:cs="Arial" w:hint="eastAsia"/>
                <w:szCs w:val="21"/>
              </w:rPr>
              <w:t>经理介绍：目前尚未发生合同更改的情况，询问对更改情况的控制较为明确清楚。 产品和服务要求的评审基本符合标准要求。</w:t>
            </w:r>
          </w:p>
        </w:tc>
        <w:tc>
          <w:tcPr>
            <w:tcW w:w="709" w:type="dxa"/>
            <w:noWrap/>
          </w:tcPr>
          <w:p w:rsidR="00DE6FAE" w:rsidRDefault="00DE6FAE">
            <w:pPr>
              <w:spacing w:line="320" w:lineRule="exact"/>
              <w:rPr>
                <w:szCs w:val="21"/>
              </w:rPr>
            </w:pPr>
          </w:p>
        </w:tc>
      </w:tr>
      <w:tr w:rsidR="00DE6FAE">
        <w:trPr>
          <w:trHeight w:val="614"/>
        </w:trPr>
        <w:tc>
          <w:tcPr>
            <w:tcW w:w="2160" w:type="dxa"/>
            <w:noWrap/>
            <w:vAlign w:val="center"/>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与产品有关要求的更改</w:t>
            </w:r>
          </w:p>
        </w:tc>
        <w:tc>
          <w:tcPr>
            <w:tcW w:w="960" w:type="dxa"/>
            <w:noWrap/>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8.2.4</w:t>
            </w:r>
            <w:r>
              <w:rPr>
                <w:rFonts w:asciiTheme="minorEastAsia" w:eastAsiaTheme="minorEastAsia" w:hAnsiTheme="minorEastAsia" w:cs="Arial"/>
                <w:szCs w:val="21"/>
              </w:rPr>
              <w:t xml:space="preserve"> </w:t>
            </w:r>
          </w:p>
        </w:tc>
        <w:tc>
          <w:tcPr>
            <w:tcW w:w="10880" w:type="dxa"/>
            <w:noWrap/>
          </w:tcPr>
          <w:p w:rsidR="00DE6FAE" w:rsidRDefault="00BF2D79">
            <w:pPr>
              <w:pStyle w:val="Style2"/>
              <w:spacing w:line="320" w:lineRule="exact"/>
              <w:rPr>
                <w:rFonts w:asciiTheme="minorEastAsia" w:eastAsiaTheme="minorEastAsia" w:hAnsiTheme="minorEastAsia" w:cs="Arial"/>
                <w:kern w:val="2"/>
                <w:sz w:val="21"/>
                <w:szCs w:val="21"/>
                <w:lang w:eastAsia="zh-CN"/>
              </w:rPr>
            </w:pPr>
            <w:r>
              <w:rPr>
                <w:rFonts w:asciiTheme="minorEastAsia" w:eastAsiaTheme="minorEastAsia" w:hAnsiTheme="minorEastAsia" w:cs="Arial" w:hint="eastAsia"/>
                <w:kern w:val="2"/>
                <w:sz w:val="21"/>
                <w:szCs w:val="21"/>
                <w:lang w:eastAsia="zh-CN"/>
              </w:rPr>
              <w:t>质量手册对产品和服务要求的识别和更改进行了策划和规定；经过查阅企业订单文件，并与综合部负责人进行沟通，目前暂无与客户产品和订单变更的情况；后续经营中，如出现有产品和订单要求的变更，将按照文件规定要求进行控制。</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外部提供的 控制/总则</w:t>
            </w:r>
          </w:p>
          <w:p w:rsidR="00DE6FAE" w:rsidRDefault="00DE6FAE">
            <w:pPr>
              <w:spacing w:line="320" w:lineRule="exact"/>
              <w:rPr>
                <w:rFonts w:asciiTheme="minorEastAsia" w:eastAsiaTheme="minorEastAsia" w:hAnsiTheme="minorEastAsia" w:cs="Arial"/>
                <w:szCs w:val="21"/>
              </w:rPr>
            </w:pPr>
          </w:p>
        </w:tc>
        <w:tc>
          <w:tcPr>
            <w:tcW w:w="960" w:type="dxa"/>
            <w:noWrap/>
          </w:tcPr>
          <w:p w:rsidR="00DE6FAE" w:rsidRPr="00F65494" w:rsidRDefault="00BF2D79">
            <w:pPr>
              <w:spacing w:line="320" w:lineRule="exact"/>
              <w:rPr>
                <w:rFonts w:ascii="宋体" w:hAnsi="宋体" w:cs="宋体"/>
                <w:szCs w:val="21"/>
              </w:rPr>
            </w:pPr>
            <w:r w:rsidRPr="00F65494">
              <w:rPr>
                <w:rFonts w:ascii="宋体" w:hAnsi="宋体" w:cs="宋体" w:hint="eastAsia"/>
                <w:szCs w:val="21"/>
              </w:rPr>
              <w:t>8.4.1</w:t>
            </w:r>
          </w:p>
        </w:tc>
        <w:tc>
          <w:tcPr>
            <w:tcW w:w="10880" w:type="dxa"/>
            <w:noWrap/>
          </w:tcPr>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公司策划了</w:t>
            </w:r>
            <w:r w:rsidRPr="00F65494">
              <w:rPr>
                <w:rFonts w:ascii="宋体" w:hAnsi="宋体" w:cs="宋体" w:hint="eastAsia"/>
                <w:szCs w:val="21"/>
              </w:rPr>
              <w:t>《</w:t>
            </w:r>
            <w:r w:rsidR="00797546" w:rsidRPr="00F65494">
              <w:rPr>
                <w:rFonts w:ascii="宋体" w:hAnsi="宋体" w:cs="宋体" w:hint="eastAsia"/>
                <w:szCs w:val="21"/>
              </w:rPr>
              <w:t>外部提供的过程、产品和服务控制程序</w:t>
            </w:r>
            <w:r w:rsidRPr="00F65494">
              <w:rPr>
                <w:rFonts w:ascii="宋体" w:hAnsi="宋体" w:cs="宋体" w:hint="eastAsia"/>
                <w:szCs w:val="21"/>
              </w:rPr>
              <w:t>》，</w:t>
            </w:r>
            <w:r>
              <w:rPr>
                <w:rFonts w:ascii="宋体" w:hAnsi="宋体" w:cs="宋体" w:hint="eastAsia"/>
                <w:szCs w:val="21"/>
              </w:rPr>
              <w:t>明确采购物料等，并明确外部提供的过程、产品和服务构成组织自身的产品和服务的一部分。</w:t>
            </w:r>
          </w:p>
          <w:p w:rsidR="00DE6FAE" w:rsidRDefault="00BF2D79">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sidR="00797546" w:rsidRPr="00F65494">
              <w:rPr>
                <w:rFonts w:ascii="宋体" w:hAnsi="宋体" w:cs="宋体" w:hint="eastAsia"/>
                <w:szCs w:val="21"/>
              </w:rPr>
              <w:t>外部提供的过程、产品和服务控制程序</w:t>
            </w:r>
            <w:r>
              <w:rPr>
                <w:rFonts w:ascii="宋体" w:hAnsi="宋体" w:cs="宋体" w:hint="eastAsia"/>
                <w:szCs w:val="21"/>
              </w:rPr>
              <w:t>》</w:t>
            </w:r>
          </w:p>
          <w:p w:rsidR="00DE6FAE" w:rsidRDefault="00BF2D79">
            <w:pPr>
              <w:spacing w:line="360" w:lineRule="auto"/>
              <w:rPr>
                <w:rFonts w:ascii="宋体" w:hAnsi="宋体" w:cs="宋体"/>
                <w:szCs w:val="21"/>
              </w:rPr>
            </w:pPr>
            <w:r>
              <w:rPr>
                <w:rFonts w:ascii="宋体" w:hAnsi="宋体" w:cs="宋体" w:hint="eastAsia"/>
                <w:szCs w:val="21"/>
              </w:rPr>
              <w:t>负责人讲，公司的外部供方主要为原材料的供应商。</w:t>
            </w:r>
          </w:p>
          <w:p w:rsidR="00DE6FAE" w:rsidRDefault="00BF2D79">
            <w:pPr>
              <w:spacing w:line="360" w:lineRule="auto"/>
              <w:rPr>
                <w:rFonts w:ascii="宋体" w:hAnsi="宋体" w:cs="宋体"/>
                <w:szCs w:val="21"/>
              </w:rPr>
            </w:pPr>
            <w:r>
              <w:rPr>
                <w:rFonts w:ascii="宋体" w:hAnsi="宋体" w:cs="宋体" w:hint="eastAsia"/>
                <w:szCs w:val="21"/>
              </w:rPr>
              <w:t>见《合格供方名录》</w:t>
            </w:r>
            <w:proofErr w:type="gramStart"/>
            <w:r>
              <w:rPr>
                <w:rFonts w:ascii="宋体" w:hAnsi="宋体" w:cs="宋体" w:hint="eastAsia"/>
                <w:szCs w:val="21"/>
              </w:rPr>
              <w:t>抽其中</w:t>
            </w:r>
            <w:proofErr w:type="gramEnd"/>
            <w:r w:rsidR="00A111F6">
              <w:rPr>
                <w:rFonts w:ascii="宋体" w:hAnsi="宋体" w:cs="宋体" w:hint="eastAsia"/>
                <w:szCs w:val="21"/>
              </w:rPr>
              <w:t>5</w:t>
            </w:r>
            <w:r>
              <w:rPr>
                <w:rFonts w:ascii="宋体" w:hAnsi="宋体" w:cs="宋体" w:hint="eastAsia"/>
                <w:szCs w:val="21"/>
              </w:rPr>
              <w:t>家如下：</w:t>
            </w:r>
          </w:p>
          <w:p w:rsidR="00DE6FAE" w:rsidRPr="00F65494" w:rsidRDefault="00BF2D79">
            <w:pPr>
              <w:spacing w:line="360" w:lineRule="auto"/>
              <w:rPr>
                <w:rFonts w:ascii="宋体" w:hAnsi="宋体" w:cs="宋体"/>
                <w:szCs w:val="21"/>
              </w:rPr>
            </w:pPr>
            <w:r>
              <w:rPr>
                <w:rFonts w:ascii="宋体" w:hAnsi="宋体" w:cs="宋体" w:hint="eastAsia"/>
                <w:szCs w:val="21"/>
              </w:rPr>
              <w:t>1、</w:t>
            </w:r>
            <w:r w:rsidR="00A91568" w:rsidRPr="00F65494">
              <w:rPr>
                <w:rFonts w:ascii="宋体" w:hAnsi="宋体" w:cs="宋体" w:hint="eastAsia"/>
                <w:szCs w:val="21"/>
              </w:rPr>
              <w:t>陕西精</w:t>
            </w:r>
            <w:proofErr w:type="gramStart"/>
            <w:r w:rsidR="00A91568" w:rsidRPr="00F65494">
              <w:rPr>
                <w:rFonts w:ascii="宋体" w:hAnsi="宋体" w:cs="宋体" w:hint="eastAsia"/>
                <w:szCs w:val="21"/>
              </w:rPr>
              <w:t>玛</w:t>
            </w:r>
            <w:proofErr w:type="gramEnd"/>
            <w:r w:rsidR="00A91568" w:rsidRPr="00F65494">
              <w:rPr>
                <w:rFonts w:ascii="宋体" w:hAnsi="宋体" w:cs="宋体" w:hint="eastAsia"/>
                <w:szCs w:val="21"/>
              </w:rPr>
              <w:t>特工业科技有限公司</w:t>
            </w:r>
            <w:r w:rsidRPr="00F65494">
              <w:rPr>
                <w:rFonts w:ascii="宋体" w:hAnsi="宋体" w:cs="宋体" w:hint="eastAsia"/>
                <w:szCs w:val="21"/>
              </w:rPr>
              <w:t>（供应：</w:t>
            </w:r>
            <w:r w:rsidR="00A91568" w:rsidRPr="00F65494">
              <w:rPr>
                <w:rFonts w:ascii="宋体" w:hAnsi="宋体" w:cs="宋体" w:hint="eastAsia"/>
                <w:szCs w:val="21"/>
              </w:rPr>
              <w:t>刀具夹具</w:t>
            </w:r>
            <w:r w:rsidRPr="00F65494">
              <w:rPr>
                <w:rFonts w:ascii="宋体" w:hAnsi="宋体" w:cs="宋体" w:hint="eastAsia"/>
                <w:szCs w:val="21"/>
              </w:rPr>
              <w:t>等）；</w:t>
            </w:r>
          </w:p>
          <w:p w:rsidR="00DE6FAE" w:rsidRPr="00F65494" w:rsidRDefault="00BF2D79">
            <w:pPr>
              <w:spacing w:line="360" w:lineRule="auto"/>
              <w:rPr>
                <w:rFonts w:ascii="宋体" w:hAnsi="宋体" w:cs="宋体"/>
                <w:szCs w:val="21"/>
              </w:rPr>
            </w:pPr>
            <w:r w:rsidRPr="00F65494">
              <w:rPr>
                <w:rFonts w:ascii="宋体" w:hAnsi="宋体" w:cs="宋体" w:hint="eastAsia"/>
                <w:szCs w:val="21"/>
              </w:rPr>
              <w:t>2</w:t>
            </w:r>
            <w:r w:rsidR="00A91568" w:rsidRPr="00F65494">
              <w:rPr>
                <w:rFonts w:ascii="宋体" w:hAnsi="宋体" w:cs="宋体" w:hint="eastAsia"/>
                <w:szCs w:val="21"/>
              </w:rPr>
              <w:t>、</w:t>
            </w:r>
            <w:proofErr w:type="gramStart"/>
            <w:r w:rsidR="00F65494" w:rsidRPr="00F65494">
              <w:rPr>
                <w:rFonts w:ascii="宋体" w:hAnsi="宋体" w:cs="宋体" w:hint="eastAsia"/>
                <w:szCs w:val="21"/>
              </w:rPr>
              <w:t>铭利液压油</w:t>
            </w:r>
            <w:proofErr w:type="gramEnd"/>
            <w:r w:rsidR="00F65494" w:rsidRPr="00F65494">
              <w:rPr>
                <w:rFonts w:ascii="宋体" w:hAnsi="宋体" w:cs="宋体" w:hint="eastAsia"/>
                <w:szCs w:val="21"/>
              </w:rPr>
              <w:t>接头经营部</w:t>
            </w:r>
            <w:r w:rsidR="00A91568" w:rsidRPr="00F65494">
              <w:rPr>
                <w:rFonts w:ascii="宋体" w:hAnsi="宋体" w:cs="宋体" w:hint="eastAsia"/>
                <w:szCs w:val="21"/>
              </w:rPr>
              <w:t>（供应：液压油</w:t>
            </w:r>
            <w:r w:rsidRPr="00F65494">
              <w:rPr>
                <w:rFonts w:ascii="宋体" w:hAnsi="宋体" w:cs="宋体" w:hint="eastAsia"/>
                <w:szCs w:val="21"/>
              </w:rPr>
              <w:t>等）；</w:t>
            </w:r>
          </w:p>
          <w:p w:rsidR="00DE6FAE" w:rsidRDefault="00BF2D79">
            <w:pPr>
              <w:spacing w:line="360" w:lineRule="auto"/>
              <w:rPr>
                <w:rFonts w:ascii="宋体" w:hAnsi="宋体" w:cs="宋体"/>
                <w:szCs w:val="21"/>
              </w:rPr>
            </w:pPr>
            <w:r w:rsidRPr="00F65494">
              <w:rPr>
                <w:rFonts w:ascii="宋体" w:hAnsi="宋体" w:cs="宋体" w:hint="eastAsia"/>
                <w:szCs w:val="21"/>
              </w:rPr>
              <w:t>3、</w:t>
            </w:r>
            <w:r w:rsidR="00F65494" w:rsidRPr="00F65494">
              <w:rPr>
                <w:rFonts w:ascii="宋体" w:hAnsi="宋体" w:cs="宋体" w:hint="eastAsia"/>
                <w:szCs w:val="21"/>
              </w:rPr>
              <w:t>眉县首善镇娜娜文体办公用品商店</w:t>
            </w:r>
            <w:r w:rsidRPr="00F65494">
              <w:rPr>
                <w:rFonts w:ascii="宋体" w:hAnsi="宋体" w:cs="宋体" w:hint="eastAsia"/>
                <w:szCs w:val="21"/>
              </w:rPr>
              <w:t>（供应：</w:t>
            </w:r>
            <w:r w:rsidR="00F65494" w:rsidRPr="00F65494">
              <w:rPr>
                <w:rFonts w:ascii="宋体" w:hAnsi="宋体" w:cs="宋体" w:hint="eastAsia"/>
                <w:szCs w:val="21"/>
              </w:rPr>
              <w:t>办公用品</w:t>
            </w:r>
            <w:r w:rsidRPr="00F65494">
              <w:rPr>
                <w:rFonts w:ascii="宋体" w:hAnsi="宋体" w:cs="宋体" w:hint="eastAsia"/>
                <w:szCs w:val="21"/>
              </w:rPr>
              <w:t>等）；</w:t>
            </w:r>
          </w:p>
          <w:p w:rsidR="00F65494" w:rsidRDefault="00F65494" w:rsidP="00F65494">
            <w:pPr>
              <w:pStyle w:val="a0"/>
              <w:rPr>
                <w:rFonts w:ascii="宋体" w:hAnsi="宋体" w:cs="宋体"/>
                <w:szCs w:val="21"/>
              </w:rPr>
            </w:pPr>
            <w:r>
              <w:rPr>
                <w:rFonts w:hint="eastAsia"/>
              </w:rPr>
              <w:t>4</w:t>
            </w:r>
            <w:r>
              <w:rPr>
                <w:rFonts w:hint="eastAsia"/>
              </w:rPr>
              <w:t>、</w:t>
            </w:r>
            <w:r>
              <w:rPr>
                <w:rFonts w:hint="eastAsia"/>
                <w:szCs w:val="21"/>
              </w:rPr>
              <w:t>山东</w:t>
            </w:r>
            <w:proofErr w:type="gramStart"/>
            <w:r>
              <w:rPr>
                <w:rFonts w:hint="eastAsia"/>
                <w:szCs w:val="21"/>
              </w:rPr>
              <w:t>临沂金宝诚管</w:t>
            </w:r>
            <w:proofErr w:type="gramEnd"/>
            <w:r>
              <w:rPr>
                <w:rFonts w:hint="eastAsia"/>
                <w:szCs w:val="21"/>
              </w:rPr>
              <w:t>业有限公司</w:t>
            </w:r>
            <w:r w:rsidRPr="00F65494">
              <w:rPr>
                <w:rFonts w:ascii="宋体" w:hAnsi="宋体" w:cs="宋体" w:hint="eastAsia"/>
                <w:szCs w:val="21"/>
              </w:rPr>
              <w:t>（供应：</w:t>
            </w:r>
            <w:r>
              <w:rPr>
                <w:rFonts w:ascii="宋体" w:hAnsi="宋体" w:cs="宋体" w:hint="eastAsia"/>
                <w:szCs w:val="21"/>
              </w:rPr>
              <w:t>无缝钢管</w:t>
            </w:r>
            <w:r w:rsidRPr="00F65494">
              <w:rPr>
                <w:rFonts w:ascii="宋体" w:hAnsi="宋体" w:cs="宋体" w:hint="eastAsia"/>
                <w:szCs w:val="21"/>
              </w:rPr>
              <w:t>等）；</w:t>
            </w:r>
          </w:p>
          <w:p w:rsidR="00F65494" w:rsidRPr="00F65494" w:rsidRDefault="00F65494" w:rsidP="00F65494">
            <w:pPr>
              <w:pStyle w:val="2"/>
            </w:pPr>
            <w:r>
              <w:rPr>
                <w:rFonts w:hint="eastAsia"/>
              </w:rPr>
              <w:t>5</w:t>
            </w:r>
            <w:r>
              <w:rPr>
                <w:rFonts w:hint="eastAsia"/>
              </w:rPr>
              <w:t>、</w:t>
            </w:r>
            <w:r>
              <w:rPr>
                <w:rFonts w:hint="eastAsia"/>
                <w:szCs w:val="21"/>
              </w:rPr>
              <w:t>河南济源钢铁（集团）有限公司</w:t>
            </w:r>
            <w:r w:rsidRPr="00F65494">
              <w:rPr>
                <w:rFonts w:ascii="宋体" w:hAnsi="宋体" w:cs="宋体" w:hint="eastAsia"/>
                <w:szCs w:val="21"/>
              </w:rPr>
              <w:t>（供应：</w:t>
            </w:r>
            <w:r>
              <w:rPr>
                <w:rFonts w:ascii="宋体" w:hAnsi="宋体" w:cs="宋体" w:hint="eastAsia"/>
                <w:szCs w:val="21"/>
              </w:rPr>
              <w:t>圆钢</w:t>
            </w:r>
            <w:r w:rsidRPr="00F65494">
              <w:rPr>
                <w:rFonts w:ascii="宋体" w:hAnsi="宋体" w:cs="宋体" w:hint="eastAsia"/>
                <w:szCs w:val="21"/>
              </w:rPr>
              <w:t>等）；</w:t>
            </w:r>
          </w:p>
          <w:p w:rsidR="00DE6FAE" w:rsidRPr="00F65494" w:rsidRDefault="00BF2D79">
            <w:pPr>
              <w:widowControl/>
              <w:spacing w:line="360" w:lineRule="auto"/>
              <w:ind w:firstLineChars="150" w:firstLine="315"/>
              <w:rPr>
                <w:rFonts w:ascii="宋体" w:hAnsi="宋体" w:cs="宋体"/>
                <w:szCs w:val="21"/>
              </w:rPr>
            </w:pPr>
            <w:r w:rsidRPr="00F65494">
              <w:rPr>
                <w:rFonts w:ascii="宋体" w:hAnsi="宋体" w:cs="宋体" w:hint="eastAsia"/>
                <w:szCs w:val="21"/>
              </w:rPr>
              <w:t>--查《供方评价表》</w:t>
            </w:r>
          </w:p>
          <w:p w:rsidR="00DE6FAE" w:rsidRPr="00F65494" w:rsidRDefault="00BF2D79">
            <w:pPr>
              <w:widowControl/>
              <w:spacing w:line="360" w:lineRule="auto"/>
              <w:ind w:firstLineChars="150" w:firstLine="315"/>
              <w:rPr>
                <w:rFonts w:ascii="宋体" w:hAnsi="宋体" w:cs="宋体"/>
                <w:szCs w:val="21"/>
              </w:rPr>
            </w:pPr>
            <w:r w:rsidRPr="00F65494">
              <w:rPr>
                <w:rFonts w:ascii="宋体" w:hAnsi="宋体" w:cs="宋体" w:hint="eastAsia"/>
                <w:szCs w:val="21"/>
              </w:rPr>
              <w:lastRenderedPageBreak/>
              <w:t xml:space="preserve"> 2020年</w:t>
            </w:r>
            <w:r w:rsidR="00F65494" w:rsidRPr="00F65494">
              <w:rPr>
                <w:rFonts w:ascii="宋体" w:hAnsi="宋体" w:cs="宋体" w:hint="eastAsia"/>
                <w:szCs w:val="21"/>
              </w:rPr>
              <w:t>8</w:t>
            </w:r>
            <w:r w:rsidRPr="00F65494">
              <w:rPr>
                <w:rFonts w:ascii="宋体" w:hAnsi="宋体" w:cs="宋体" w:hint="eastAsia"/>
                <w:szCs w:val="21"/>
              </w:rPr>
              <w:t>月15日供方确认：</w:t>
            </w:r>
          </w:p>
          <w:p w:rsidR="00F65494" w:rsidRPr="00F65494" w:rsidRDefault="00F65494" w:rsidP="00F65494">
            <w:pPr>
              <w:spacing w:line="360" w:lineRule="auto"/>
              <w:rPr>
                <w:rFonts w:ascii="宋体" w:hAnsi="宋体" w:cs="宋体"/>
                <w:szCs w:val="21"/>
              </w:rPr>
            </w:pPr>
            <w:r>
              <w:rPr>
                <w:rFonts w:ascii="宋体" w:hAnsi="宋体" w:cs="宋体" w:hint="eastAsia"/>
                <w:szCs w:val="21"/>
              </w:rPr>
              <w:t>1、</w:t>
            </w:r>
            <w:r w:rsidRPr="00F65494">
              <w:rPr>
                <w:rFonts w:ascii="宋体" w:hAnsi="宋体" w:cs="宋体" w:hint="eastAsia"/>
                <w:szCs w:val="21"/>
              </w:rPr>
              <w:t>陕西精</w:t>
            </w:r>
            <w:proofErr w:type="gramStart"/>
            <w:r w:rsidRPr="00F65494">
              <w:rPr>
                <w:rFonts w:ascii="宋体" w:hAnsi="宋体" w:cs="宋体" w:hint="eastAsia"/>
                <w:szCs w:val="21"/>
              </w:rPr>
              <w:t>玛</w:t>
            </w:r>
            <w:proofErr w:type="gramEnd"/>
            <w:r w:rsidRPr="00F65494">
              <w:rPr>
                <w:rFonts w:ascii="宋体" w:hAnsi="宋体" w:cs="宋体" w:hint="eastAsia"/>
                <w:szCs w:val="21"/>
              </w:rPr>
              <w:t>特工业科技有限公司（供应：刀具夹具等）；</w:t>
            </w:r>
          </w:p>
          <w:p w:rsidR="00F65494" w:rsidRPr="00F65494" w:rsidRDefault="00F65494" w:rsidP="00F65494">
            <w:pPr>
              <w:spacing w:line="360" w:lineRule="auto"/>
              <w:rPr>
                <w:rFonts w:ascii="宋体" w:hAnsi="宋体" w:cs="宋体"/>
                <w:szCs w:val="21"/>
              </w:rPr>
            </w:pPr>
            <w:r w:rsidRPr="00F65494">
              <w:rPr>
                <w:rFonts w:ascii="宋体" w:hAnsi="宋体" w:cs="宋体" w:hint="eastAsia"/>
                <w:szCs w:val="21"/>
              </w:rPr>
              <w:t>2、</w:t>
            </w:r>
            <w:proofErr w:type="gramStart"/>
            <w:r w:rsidRPr="00F65494">
              <w:rPr>
                <w:rFonts w:ascii="宋体" w:hAnsi="宋体" w:cs="宋体" w:hint="eastAsia"/>
                <w:szCs w:val="21"/>
              </w:rPr>
              <w:t>铭利液压油</w:t>
            </w:r>
            <w:proofErr w:type="gramEnd"/>
            <w:r w:rsidRPr="00F65494">
              <w:rPr>
                <w:rFonts w:ascii="宋体" w:hAnsi="宋体" w:cs="宋体" w:hint="eastAsia"/>
                <w:szCs w:val="21"/>
              </w:rPr>
              <w:t>接头经营部（供应：液压油等）；</w:t>
            </w:r>
          </w:p>
          <w:p w:rsidR="00F65494" w:rsidRDefault="00F65494" w:rsidP="00F65494">
            <w:pPr>
              <w:spacing w:line="360" w:lineRule="auto"/>
              <w:rPr>
                <w:rFonts w:ascii="宋体" w:hAnsi="宋体" w:cs="宋体"/>
                <w:szCs w:val="21"/>
              </w:rPr>
            </w:pPr>
            <w:r w:rsidRPr="00F65494">
              <w:rPr>
                <w:rFonts w:ascii="宋体" w:hAnsi="宋体" w:cs="宋体" w:hint="eastAsia"/>
                <w:szCs w:val="21"/>
              </w:rPr>
              <w:t>3、眉县首善镇娜娜文体办公用品商店（供应：办公用品等）；</w:t>
            </w:r>
          </w:p>
          <w:p w:rsidR="00F65494" w:rsidRDefault="00F65494" w:rsidP="00F65494">
            <w:pPr>
              <w:pStyle w:val="a0"/>
              <w:rPr>
                <w:rFonts w:ascii="宋体" w:hAnsi="宋体" w:cs="宋体"/>
                <w:szCs w:val="21"/>
              </w:rPr>
            </w:pPr>
            <w:r>
              <w:rPr>
                <w:rFonts w:hint="eastAsia"/>
              </w:rPr>
              <w:t>4</w:t>
            </w:r>
            <w:r>
              <w:rPr>
                <w:rFonts w:hint="eastAsia"/>
              </w:rPr>
              <w:t>、</w:t>
            </w:r>
            <w:r>
              <w:rPr>
                <w:rFonts w:hint="eastAsia"/>
                <w:szCs w:val="21"/>
              </w:rPr>
              <w:t>山东</w:t>
            </w:r>
            <w:proofErr w:type="gramStart"/>
            <w:r>
              <w:rPr>
                <w:rFonts w:hint="eastAsia"/>
                <w:szCs w:val="21"/>
              </w:rPr>
              <w:t>临沂金宝诚管</w:t>
            </w:r>
            <w:proofErr w:type="gramEnd"/>
            <w:r>
              <w:rPr>
                <w:rFonts w:hint="eastAsia"/>
                <w:szCs w:val="21"/>
              </w:rPr>
              <w:t>业有限公司</w:t>
            </w:r>
            <w:r w:rsidRPr="00F65494">
              <w:rPr>
                <w:rFonts w:ascii="宋体" w:hAnsi="宋体" w:cs="宋体" w:hint="eastAsia"/>
                <w:szCs w:val="21"/>
              </w:rPr>
              <w:t>（供应：</w:t>
            </w:r>
            <w:r>
              <w:rPr>
                <w:rFonts w:ascii="宋体" w:hAnsi="宋体" w:cs="宋体" w:hint="eastAsia"/>
                <w:szCs w:val="21"/>
              </w:rPr>
              <w:t>无缝钢管</w:t>
            </w:r>
            <w:r w:rsidRPr="00F65494">
              <w:rPr>
                <w:rFonts w:ascii="宋体" w:hAnsi="宋体" w:cs="宋体" w:hint="eastAsia"/>
                <w:szCs w:val="21"/>
              </w:rPr>
              <w:t>等）；</w:t>
            </w:r>
          </w:p>
          <w:p w:rsidR="00F65494" w:rsidRPr="00F65494" w:rsidRDefault="00F65494" w:rsidP="00F65494">
            <w:pPr>
              <w:pStyle w:val="2"/>
            </w:pPr>
            <w:r>
              <w:rPr>
                <w:rFonts w:hint="eastAsia"/>
              </w:rPr>
              <w:t>5</w:t>
            </w:r>
            <w:r>
              <w:rPr>
                <w:rFonts w:hint="eastAsia"/>
              </w:rPr>
              <w:t>、</w:t>
            </w:r>
            <w:r>
              <w:rPr>
                <w:rFonts w:hint="eastAsia"/>
                <w:szCs w:val="21"/>
              </w:rPr>
              <w:t>河南济源钢铁（集团）有限公司</w:t>
            </w:r>
            <w:r w:rsidRPr="00F65494">
              <w:rPr>
                <w:rFonts w:ascii="宋体" w:hAnsi="宋体" w:cs="宋体" w:hint="eastAsia"/>
                <w:szCs w:val="21"/>
              </w:rPr>
              <w:t>（供应：</w:t>
            </w:r>
            <w:r>
              <w:rPr>
                <w:rFonts w:ascii="宋体" w:hAnsi="宋体" w:cs="宋体" w:hint="eastAsia"/>
                <w:szCs w:val="21"/>
              </w:rPr>
              <w:t>圆钢</w:t>
            </w:r>
            <w:r w:rsidRPr="00F65494">
              <w:rPr>
                <w:rFonts w:ascii="宋体" w:hAnsi="宋体" w:cs="宋体" w:hint="eastAsia"/>
                <w:szCs w:val="21"/>
              </w:rPr>
              <w:t>等）；</w:t>
            </w:r>
          </w:p>
          <w:p w:rsidR="00DE6FAE" w:rsidRDefault="00BF2D79">
            <w:pPr>
              <w:widowControl/>
              <w:spacing w:line="360" w:lineRule="auto"/>
              <w:ind w:firstLineChars="150" w:firstLine="315"/>
              <w:rPr>
                <w:rFonts w:ascii="宋体" w:hAnsi="宋体" w:cs="宋体"/>
                <w:szCs w:val="21"/>
              </w:rPr>
            </w:pPr>
            <w:r w:rsidRPr="00F65494">
              <w:rPr>
                <w:rFonts w:ascii="宋体" w:hAnsi="宋体" w:cs="宋体" w:hint="eastAsia"/>
                <w:szCs w:val="21"/>
              </w:rPr>
              <w:t xml:space="preserve">   公司组织各部门对该供方的资质、产品质量、诚信度、送货及时度、服务等进行了评价，有各部门评价人签字。调查评价：合格  评价人：张凌恺、</w:t>
            </w:r>
            <w:r w:rsidR="0032779D" w:rsidRPr="00F65494">
              <w:rPr>
                <w:rFonts w:ascii="宋体" w:hAnsi="宋体" w:cs="宋体" w:hint="eastAsia"/>
                <w:szCs w:val="21"/>
              </w:rPr>
              <w:t>张维华</w:t>
            </w:r>
            <w:r w:rsidRPr="00F65494">
              <w:rPr>
                <w:rFonts w:ascii="宋体" w:hAnsi="宋体" w:cs="宋体" w:hint="eastAsia"/>
                <w:szCs w:val="21"/>
              </w:rPr>
              <w:t>、</w:t>
            </w:r>
            <w:proofErr w:type="gramStart"/>
            <w:r w:rsidR="006B7EA2" w:rsidRPr="00F65494">
              <w:rPr>
                <w:rFonts w:ascii="宋体" w:hAnsi="宋体" w:cs="宋体" w:hint="eastAsia"/>
                <w:szCs w:val="21"/>
              </w:rPr>
              <w:t>胥</w:t>
            </w:r>
            <w:proofErr w:type="gramEnd"/>
            <w:r w:rsidR="006B7EA2" w:rsidRPr="00F65494">
              <w:rPr>
                <w:rFonts w:ascii="宋体" w:hAnsi="宋体" w:cs="宋体" w:hint="eastAsia"/>
                <w:szCs w:val="21"/>
              </w:rPr>
              <w:t>洪强</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60" w:lineRule="auto"/>
              <w:rPr>
                <w:rFonts w:ascii="宋体" w:hAnsi="宋体" w:cs="宋体"/>
                <w:szCs w:val="21"/>
              </w:rPr>
            </w:pPr>
            <w:r>
              <w:rPr>
                <w:rFonts w:ascii="宋体" w:hAnsi="宋体" w:cs="宋体" w:hint="eastAsia"/>
                <w:szCs w:val="21"/>
              </w:rPr>
              <w:lastRenderedPageBreak/>
              <w:t>控制类型和程度</w:t>
            </w:r>
          </w:p>
          <w:p w:rsidR="00DE6FAE" w:rsidRDefault="00DE6FAE">
            <w:pPr>
              <w:adjustRightInd w:val="0"/>
              <w:snapToGrid w:val="0"/>
              <w:jc w:val="center"/>
              <w:rPr>
                <w:rFonts w:ascii="宋体" w:hAnsi="宋体"/>
                <w:szCs w:val="21"/>
              </w:rPr>
            </w:pPr>
          </w:p>
        </w:tc>
        <w:tc>
          <w:tcPr>
            <w:tcW w:w="960" w:type="dxa"/>
            <w:noWrap/>
          </w:tcPr>
          <w:p w:rsidR="00DE6FAE" w:rsidRDefault="00BF2D79">
            <w:pPr>
              <w:rPr>
                <w:rFonts w:ascii="宋体" w:hAnsi="宋体" w:cs="宋体"/>
                <w:b/>
                <w:szCs w:val="21"/>
              </w:rPr>
            </w:pPr>
            <w:r>
              <w:rPr>
                <w:rFonts w:ascii="宋体" w:hAnsi="宋体" w:cs="宋体" w:hint="eastAsia"/>
                <w:b/>
                <w:szCs w:val="21"/>
              </w:rPr>
              <w:t>8.4.2</w:t>
            </w:r>
          </w:p>
        </w:tc>
        <w:tc>
          <w:tcPr>
            <w:tcW w:w="10880" w:type="dxa"/>
            <w:noWrap/>
          </w:tcPr>
          <w:p w:rsidR="00DE6FAE" w:rsidRDefault="00BF2D79">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rsidR="00DE6FAE" w:rsidRPr="00F65494" w:rsidRDefault="00BF2D79">
            <w:pPr>
              <w:spacing w:line="360" w:lineRule="auto"/>
              <w:ind w:firstLineChars="200" w:firstLine="420"/>
              <w:rPr>
                <w:rFonts w:ascii="宋体" w:hAnsi="宋体" w:cs="宋体"/>
                <w:szCs w:val="21"/>
              </w:rPr>
            </w:pPr>
            <w:r w:rsidRPr="00F65494">
              <w:rPr>
                <w:rFonts w:ascii="宋体" w:hAnsi="宋体" w:cs="宋体" w:hint="eastAsia"/>
                <w:szCs w:val="21"/>
              </w:rPr>
              <w:t>提供</w:t>
            </w:r>
            <w:r w:rsidR="00F65494" w:rsidRPr="00F65494">
              <w:rPr>
                <w:rFonts w:ascii="宋体" w:hAnsi="宋体" w:cs="宋体" w:hint="eastAsia"/>
                <w:szCs w:val="21"/>
              </w:rPr>
              <w:t>陕西精</w:t>
            </w:r>
            <w:proofErr w:type="gramStart"/>
            <w:r w:rsidR="00F65494" w:rsidRPr="00F65494">
              <w:rPr>
                <w:rFonts w:ascii="宋体" w:hAnsi="宋体" w:cs="宋体" w:hint="eastAsia"/>
                <w:szCs w:val="21"/>
              </w:rPr>
              <w:t>玛</w:t>
            </w:r>
            <w:proofErr w:type="gramEnd"/>
            <w:r w:rsidR="00F65494" w:rsidRPr="00F65494">
              <w:rPr>
                <w:rFonts w:ascii="宋体" w:hAnsi="宋体" w:cs="宋体" w:hint="eastAsia"/>
                <w:szCs w:val="21"/>
              </w:rPr>
              <w:t>特工业科技有限公司</w:t>
            </w:r>
            <w:r w:rsidR="00F65494">
              <w:rPr>
                <w:rFonts w:ascii="宋体" w:hAnsi="宋体" w:cs="宋体" w:hint="eastAsia"/>
                <w:szCs w:val="21"/>
              </w:rPr>
              <w:t>、</w:t>
            </w:r>
            <w:r w:rsidR="00F65494" w:rsidRPr="00F65494">
              <w:rPr>
                <w:rFonts w:ascii="宋体" w:hAnsi="宋体" w:cs="宋体" w:hint="eastAsia"/>
                <w:szCs w:val="21"/>
              </w:rPr>
              <w:t>山东</w:t>
            </w:r>
            <w:proofErr w:type="gramStart"/>
            <w:r w:rsidR="00F65494" w:rsidRPr="00F65494">
              <w:rPr>
                <w:rFonts w:ascii="宋体" w:hAnsi="宋体" w:cs="宋体" w:hint="eastAsia"/>
                <w:szCs w:val="21"/>
              </w:rPr>
              <w:t>临沂金宝诚管</w:t>
            </w:r>
            <w:proofErr w:type="gramEnd"/>
            <w:r w:rsidR="00F65494" w:rsidRPr="00F65494">
              <w:rPr>
                <w:rFonts w:ascii="宋体" w:hAnsi="宋体" w:cs="宋体" w:hint="eastAsia"/>
                <w:szCs w:val="21"/>
              </w:rPr>
              <w:t>业有限公司、河南济源钢铁（集团）有限公司</w:t>
            </w:r>
            <w:r w:rsidRPr="00F65494">
              <w:rPr>
                <w:rFonts w:ascii="宋体" w:hAnsi="宋体" w:cs="宋体" w:hint="eastAsia"/>
                <w:szCs w:val="21"/>
              </w:rPr>
              <w:t>等</w:t>
            </w:r>
            <w:r w:rsidR="00F65494" w:rsidRPr="00F65494">
              <w:rPr>
                <w:rFonts w:ascii="宋体" w:hAnsi="宋体" w:cs="宋体" w:hint="eastAsia"/>
                <w:szCs w:val="21"/>
              </w:rPr>
              <w:t>3</w:t>
            </w:r>
            <w:r w:rsidRPr="00F65494">
              <w:rPr>
                <w:rFonts w:ascii="宋体" w:hAnsi="宋体" w:cs="宋体" w:hint="eastAsia"/>
                <w:szCs w:val="21"/>
              </w:rPr>
              <w:t>家供应商评价报告，包括：供方资质、供方的质量管理体系、交货情况、售后服务能力等。时间：2020.0</w:t>
            </w:r>
            <w:r w:rsidR="00F65494" w:rsidRPr="00F65494">
              <w:rPr>
                <w:rFonts w:ascii="宋体" w:hAnsi="宋体" w:cs="宋体" w:hint="eastAsia"/>
                <w:szCs w:val="21"/>
              </w:rPr>
              <w:t>8</w:t>
            </w:r>
            <w:r w:rsidRPr="00F65494">
              <w:rPr>
                <w:rFonts w:ascii="宋体" w:hAnsi="宋体" w:cs="宋体" w:hint="eastAsia"/>
                <w:szCs w:val="21"/>
              </w:rPr>
              <w:t>.1</w:t>
            </w:r>
            <w:r w:rsidR="00F65494" w:rsidRPr="00F65494">
              <w:rPr>
                <w:rFonts w:ascii="宋体" w:hAnsi="宋体" w:cs="宋体" w:hint="eastAsia"/>
                <w:szCs w:val="21"/>
              </w:rPr>
              <w:t>7</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查 公司采购不合格情况</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负责人讲</w:t>
            </w:r>
            <w:r w:rsidR="00D25AD5">
              <w:rPr>
                <w:rFonts w:ascii="宋体" w:hAnsi="宋体" w:cs="宋体" w:hint="eastAsia"/>
                <w:szCs w:val="21"/>
              </w:rPr>
              <w:t>2020年7月</w:t>
            </w:r>
            <w:r>
              <w:rPr>
                <w:rFonts w:ascii="宋体" w:hAnsi="宋体" w:cs="宋体" w:hint="eastAsia"/>
                <w:szCs w:val="21"/>
              </w:rPr>
              <w:t>以来，未出现大的采购产品质量不符合的情况。</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 xml:space="preserve"> 公司编制了《</w:t>
            </w:r>
            <w:r w:rsidR="00797546">
              <w:rPr>
                <w:rFonts w:ascii="宋体" w:hAnsi="宋体" w:hint="eastAsia"/>
              </w:rPr>
              <w:t>外部提供的过程、产品和服务控制程序</w:t>
            </w:r>
            <w:r>
              <w:rPr>
                <w:rFonts w:ascii="宋体" w:hAnsi="宋体" w:cs="宋体" w:hint="eastAsia"/>
                <w:szCs w:val="21"/>
              </w:rPr>
              <w:t>》，要求采购的主要材料必须进行检验。</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公司对采购产品进行了入厂验收。经询问公司采购产品主要根据需求电话给供方以物流形式送到顾客现场，公司</w:t>
            </w:r>
            <w:r>
              <w:rPr>
                <w:rFonts w:ascii="宋体" w:hAnsi="宋体" w:cs="宋体" w:hint="eastAsia"/>
                <w:szCs w:val="21"/>
              </w:rPr>
              <w:lastRenderedPageBreak/>
              <w:t>根据项目设备清单对相关产品的数量、包装、规格型号进行检验。最终以产品验收报告为准。</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 xml:space="preserve">1、产品名称： </w:t>
            </w:r>
            <w:r>
              <w:rPr>
                <w:rFonts w:ascii="宋体" w:hAnsi="宋体" w:cs="宋体" w:hint="eastAsia"/>
                <w:szCs w:val="21"/>
              </w:rPr>
              <w:t>圆钢</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检验项目：规格型号、数量</w:t>
            </w:r>
            <w:r>
              <w:rPr>
                <w:rFonts w:ascii="宋体" w:hAnsi="宋体" w:cs="宋体" w:hint="eastAsia"/>
                <w:color w:val="000000"/>
                <w:szCs w:val="21"/>
              </w:rPr>
              <w:t>、材质检验报告单</w:t>
            </w:r>
            <w:r w:rsidRPr="00F65494">
              <w:rPr>
                <w:rFonts w:ascii="宋体" w:hAnsi="宋体" w:cs="宋体" w:hint="eastAsia"/>
                <w:color w:val="000000"/>
                <w:szCs w:val="21"/>
              </w:rPr>
              <w:t>等</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检验结论：合格      </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检验员：</w:t>
            </w:r>
            <w:r>
              <w:rPr>
                <w:rFonts w:ascii="宋体" w:hAnsi="宋体" w:cs="宋体" w:hint="eastAsia"/>
                <w:color w:val="000000"/>
                <w:szCs w:val="21"/>
              </w:rPr>
              <w:t>杨根虎</w:t>
            </w:r>
            <w:r w:rsidRPr="00F65494">
              <w:rPr>
                <w:rFonts w:ascii="宋体" w:hAnsi="宋体" w:cs="宋体" w:hint="eastAsia"/>
                <w:color w:val="000000"/>
                <w:szCs w:val="21"/>
              </w:rPr>
              <w:t>    2020.</w:t>
            </w:r>
            <w:r w:rsidR="00EE4120">
              <w:rPr>
                <w:rFonts w:ascii="宋体" w:hAnsi="宋体" w:cs="宋体" w:hint="eastAsia"/>
                <w:color w:val="000000"/>
                <w:szCs w:val="21"/>
              </w:rPr>
              <w:t>8</w:t>
            </w:r>
            <w:r w:rsidRPr="00F65494">
              <w:rPr>
                <w:rFonts w:ascii="宋体" w:hAnsi="宋体" w:cs="宋体" w:hint="eastAsia"/>
                <w:color w:val="000000"/>
                <w:szCs w:val="21"/>
              </w:rPr>
              <w:t>.10</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2、产品名称：</w:t>
            </w:r>
            <w:r>
              <w:rPr>
                <w:rFonts w:ascii="宋体" w:hAnsi="宋体" w:cs="宋体" w:hint="eastAsia"/>
                <w:iCs/>
                <w:szCs w:val="21"/>
              </w:rPr>
              <w:t>无缝管</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检验项目：数量、规格</w:t>
            </w:r>
            <w:r w:rsidR="00EE4120">
              <w:rPr>
                <w:rFonts w:ascii="宋体" w:hAnsi="宋体" w:cs="宋体" w:hint="eastAsia"/>
                <w:color w:val="000000"/>
                <w:szCs w:val="21"/>
              </w:rPr>
              <w:t>、材质检验报告单</w:t>
            </w:r>
            <w:r w:rsidRPr="00F65494">
              <w:rPr>
                <w:rFonts w:ascii="宋体" w:hAnsi="宋体" w:cs="宋体" w:hint="eastAsia"/>
                <w:color w:val="000000"/>
                <w:szCs w:val="21"/>
              </w:rPr>
              <w:t>等</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检验结论：合格        </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检验员：</w:t>
            </w:r>
            <w:r>
              <w:rPr>
                <w:rFonts w:ascii="宋体" w:hAnsi="宋体" w:cs="宋体" w:hint="eastAsia"/>
                <w:color w:val="000000"/>
                <w:szCs w:val="21"/>
              </w:rPr>
              <w:t>杨根虎</w:t>
            </w:r>
            <w:r w:rsidRPr="00F65494">
              <w:rPr>
                <w:rFonts w:ascii="宋体" w:hAnsi="宋体" w:cs="宋体" w:hint="eastAsia"/>
                <w:color w:val="000000"/>
                <w:szCs w:val="21"/>
              </w:rPr>
              <w:t>     2020.</w:t>
            </w:r>
            <w:r w:rsidR="00EE4120">
              <w:rPr>
                <w:rFonts w:ascii="宋体" w:hAnsi="宋体" w:cs="宋体" w:hint="eastAsia"/>
                <w:color w:val="000000"/>
                <w:szCs w:val="21"/>
              </w:rPr>
              <w:t>10</w:t>
            </w:r>
            <w:r w:rsidRPr="00F65494">
              <w:rPr>
                <w:rFonts w:ascii="宋体" w:hAnsi="宋体" w:cs="宋体" w:hint="eastAsia"/>
                <w:color w:val="000000"/>
                <w:szCs w:val="21"/>
              </w:rPr>
              <w:t>.10</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3、产品名称：</w:t>
            </w:r>
            <w:r w:rsidR="00EE4120">
              <w:rPr>
                <w:rFonts w:ascii="宋体" w:hAnsi="宋体" w:cs="宋体" w:hint="eastAsia"/>
                <w:szCs w:val="21"/>
              </w:rPr>
              <w:t>钢板</w:t>
            </w:r>
          </w:p>
          <w:p w:rsidR="00EE4120" w:rsidRPr="00F65494" w:rsidRDefault="00F65494" w:rsidP="00EE4120">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检验项目：</w:t>
            </w:r>
            <w:r w:rsidR="00EE4120" w:rsidRPr="00F65494">
              <w:rPr>
                <w:rFonts w:ascii="宋体" w:hAnsi="宋体" w:cs="宋体" w:hint="eastAsia"/>
                <w:color w:val="000000"/>
                <w:szCs w:val="21"/>
              </w:rPr>
              <w:t>数量、规格</w:t>
            </w:r>
            <w:r w:rsidR="00EE4120">
              <w:rPr>
                <w:rFonts w:ascii="宋体" w:hAnsi="宋体" w:cs="宋体" w:hint="eastAsia"/>
                <w:color w:val="000000"/>
                <w:szCs w:val="21"/>
              </w:rPr>
              <w:t>、材质检验报告单</w:t>
            </w:r>
            <w:r w:rsidR="00EE4120" w:rsidRPr="00F65494">
              <w:rPr>
                <w:rFonts w:ascii="宋体" w:hAnsi="宋体" w:cs="宋体" w:hint="eastAsia"/>
                <w:color w:val="000000"/>
                <w:szCs w:val="21"/>
              </w:rPr>
              <w:t>等</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检验结论：合格        </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检验员：</w:t>
            </w:r>
            <w:r>
              <w:rPr>
                <w:rFonts w:ascii="宋体" w:hAnsi="宋体" w:cs="宋体" w:hint="eastAsia"/>
                <w:color w:val="000000"/>
                <w:szCs w:val="21"/>
              </w:rPr>
              <w:t>杨根虎</w:t>
            </w:r>
            <w:r w:rsidRPr="00F65494">
              <w:rPr>
                <w:rFonts w:ascii="宋体" w:hAnsi="宋体" w:cs="宋体" w:hint="eastAsia"/>
                <w:color w:val="000000"/>
                <w:szCs w:val="21"/>
              </w:rPr>
              <w:t>     2020.</w:t>
            </w:r>
            <w:r w:rsidR="00EE4120">
              <w:rPr>
                <w:rFonts w:ascii="宋体" w:hAnsi="宋体" w:cs="宋体" w:hint="eastAsia"/>
                <w:color w:val="000000"/>
                <w:szCs w:val="21"/>
              </w:rPr>
              <w:t>11.</w:t>
            </w:r>
            <w:r w:rsidRPr="00F65494">
              <w:rPr>
                <w:rFonts w:ascii="宋体" w:hAnsi="宋体" w:cs="宋体" w:hint="eastAsia"/>
                <w:color w:val="000000"/>
                <w:szCs w:val="21"/>
              </w:rPr>
              <w:t>2</w:t>
            </w:r>
          </w:p>
          <w:p w:rsidR="00F65494" w:rsidRPr="00F65494" w:rsidRDefault="00F65494" w:rsidP="00F65494">
            <w:pPr>
              <w:spacing w:line="360" w:lineRule="auto"/>
              <w:ind w:firstLineChars="200" w:firstLine="420"/>
              <w:rPr>
                <w:rFonts w:ascii="宋体" w:hAnsi="宋体" w:cs="宋体"/>
                <w:color w:val="000000"/>
                <w:szCs w:val="21"/>
              </w:rPr>
            </w:pPr>
            <w:r w:rsidRPr="00F65494">
              <w:rPr>
                <w:rFonts w:ascii="宋体" w:hAnsi="宋体" w:cs="宋体" w:hint="eastAsia"/>
                <w:color w:val="000000"/>
                <w:szCs w:val="21"/>
              </w:rPr>
              <w:t>……</w:t>
            </w:r>
            <w:proofErr w:type="gramStart"/>
            <w:r w:rsidRPr="00F65494">
              <w:rPr>
                <w:rFonts w:ascii="宋体" w:hAnsi="宋体" w:cs="宋体" w:hint="eastAsia"/>
                <w:color w:val="000000"/>
                <w:szCs w:val="21"/>
              </w:rPr>
              <w:t>…</w:t>
            </w:r>
            <w:proofErr w:type="gramEnd"/>
          </w:p>
          <w:p w:rsidR="00F65494" w:rsidRPr="00F65494" w:rsidRDefault="00F65494" w:rsidP="00F65494">
            <w:pPr>
              <w:spacing w:line="360" w:lineRule="auto"/>
              <w:ind w:firstLineChars="200" w:firstLine="420"/>
              <w:rPr>
                <w:rFonts w:ascii="宋体" w:hAnsi="宋体" w:cs="宋体"/>
                <w:szCs w:val="21"/>
              </w:rPr>
            </w:pPr>
            <w:r w:rsidRPr="00F65494">
              <w:rPr>
                <w:rFonts w:ascii="宋体" w:hAnsi="宋体" w:cs="宋体" w:hint="eastAsia"/>
                <w:color w:val="000000"/>
                <w:szCs w:val="21"/>
              </w:rPr>
              <w:t>基本符合要求。现场</w:t>
            </w:r>
            <w:r w:rsidRPr="00F65494">
              <w:rPr>
                <w:rFonts w:ascii="宋体" w:hAnsi="宋体" w:cs="宋体" w:hint="eastAsia"/>
                <w:szCs w:val="21"/>
              </w:rPr>
              <w:t>查看其他采购</w:t>
            </w:r>
            <w:proofErr w:type="gramStart"/>
            <w:r w:rsidRPr="00F65494">
              <w:rPr>
                <w:rFonts w:ascii="宋体" w:hAnsi="宋体" w:cs="宋体" w:hint="eastAsia"/>
                <w:szCs w:val="21"/>
              </w:rPr>
              <w:t>物料均</w:t>
            </w:r>
            <w:proofErr w:type="gramEnd"/>
            <w:r w:rsidRPr="00F65494">
              <w:rPr>
                <w:rFonts w:ascii="宋体" w:hAnsi="宋体" w:cs="宋体" w:hint="eastAsia"/>
                <w:szCs w:val="21"/>
              </w:rPr>
              <w:t>按要求进行了入厂检验。</w:t>
            </w:r>
          </w:p>
          <w:p w:rsidR="00DE6FAE" w:rsidRDefault="00BF2D79">
            <w:pPr>
              <w:spacing w:line="360" w:lineRule="auto"/>
              <w:ind w:firstLineChars="200" w:firstLine="420"/>
              <w:rPr>
                <w:rFonts w:ascii="宋体" w:hAnsi="宋体" w:cs="宋体"/>
                <w:szCs w:val="21"/>
                <w:highlight w:val="yellow"/>
              </w:rPr>
            </w:pPr>
            <w:r>
              <w:rPr>
                <w:rFonts w:ascii="宋体" w:hAnsi="宋体" w:cs="宋体" w:hint="eastAsia"/>
                <w:szCs w:val="21"/>
              </w:rPr>
              <w:t>公司外部供方的管理基本符合要求。</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60" w:lineRule="auto"/>
              <w:rPr>
                <w:rFonts w:ascii="宋体" w:hAnsi="宋体" w:cs="宋体"/>
                <w:szCs w:val="21"/>
              </w:rPr>
            </w:pPr>
            <w:r>
              <w:rPr>
                <w:rFonts w:ascii="宋体" w:hAnsi="宋体" w:cs="宋体" w:hint="eastAsia"/>
                <w:szCs w:val="21"/>
              </w:rPr>
              <w:lastRenderedPageBreak/>
              <w:t>外部供方的信息</w:t>
            </w:r>
          </w:p>
          <w:p w:rsidR="00DE6FAE" w:rsidRDefault="00DE6FAE">
            <w:pPr>
              <w:spacing w:line="360" w:lineRule="auto"/>
              <w:rPr>
                <w:rFonts w:ascii="宋体" w:hAnsi="宋体"/>
                <w:szCs w:val="21"/>
              </w:rPr>
            </w:pPr>
          </w:p>
        </w:tc>
        <w:tc>
          <w:tcPr>
            <w:tcW w:w="960" w:type="dxa"/>
            <w:noWrap/>
          </w:tcPr>
          <w:p w:rsidR="00DE6FAE" w:rsidRDefault="00BF2D79">
            <w:pPr>
              <w:rPr>
                <w:rFonts w:ascii="宋体" w:hAnsi="宋体" w:cs="宋体"/>
                <w:b/>
                <w:szCs w:val="21"/>
              </w:rPr>
            </w:pPr>
            <w:r>
              <w:rPr>
                <w:rFonts w:ascii="宋体" w:hAnsi="宋体" w:cs="宋体" w:hint="eastAsia"/>
                <w:b/>
                <w:szCs w:val="21"/>
              </w:rPr>
              <w:t>8.4.3</w:t>
            </w:r>
          </w:p>
        </w:tc>
        <w:tc>
          <w:tcPr>
            <w:tcW w:w="10880" w:type="dxa"/>
            <w:noWrap/>
          </w:tcPr>
          <w:p w:rsidR="00DE6FAE" w:rsidRPr="00EE4120" w:rsidRDefault="00BF2D79">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负责人讲与供方沟通的内容包括：所提供的过程、产品和服务等；组织通过签订采购购销合同进行确定采购信息。公司原</w:t>
            </w:r>
            <w:r w:rsidRPr="00EE4120">
              <w:rPr>
                <w:rFonts w:ascii="宋体" w:hAnsi="宋体" w:cs="宋体" w:hint="eastAsia"/>
                <w:szCs w:val="21"/>
              </w:rPr>
              <w:t>材料较为固定，一般按需进行采购，且均在合格供方处采购。</w:t>
            </w:r>
          </w:p>
          <w:p w:rsidR="00DE6FAE" w:rsidRPr="00EE4120" w:rsidRDefault="00BF2D79">
            <w:pPr>
              <w:spacing w:line="360" w:lineRule="auto"/>
              <w:ind w:firstLineChars="200" w:firstLine="420"/>
              <w:rPr>
                <w:rFonts w:ascii="宋体" w:hAnsi="宋体" w:cs="宋体"/>
                <w:szCs w:val="21"/>
              </w:rPr>
            </w:pPr>
            <w:proofErr w:type="gramStart"/>
            <w:r w:rsidRPr="00EE4120">
              <w:rPr>
                <w:rFonts w:ascii="宋体" w:hAnsi="宋体" w:cs="宋体" w:hint="eastAsia"/>
                <w:szCs w:val="21"/>
              </w:rPr>
              <w:lastRenderedPageBreak/>
              <w:t>查产品</w:t>
            </w:r>
            <w:proofErr w:type="gramEnd"/>
            <w:r w:rsidRPr="00EE4120">
              <w:rPr>
                <w:rFonts w:ascii="宋体" w:hAnsi="宋体" w:cs="宋体" w:hint="eastAsia"/>
                <w:szCs w:val="21"/>
              </w:rPr>
              <w:t>《采购购销合同》</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1、供方：</w:t>
            </w:r>
            <w:r w:rsidR="00EE4120" w:rsidRPr="00EE4120">
              <w:rPr>
                <w:rFonts w:ascii="宋体" w:hAnsi="宋体" w:cs="宋体" w:hint="eastAsia"/>
                <w:szCs w:val="21"/>
              </w:rPr>
              <w:t>山东</w:t>
            </w:r>
            <w:proofErr w:type="gramStart"/>
            <w:r w:rsidR="00EE4120" w:rsidRPr="00EE4120">
              <w:rPr>
                <w:rFonts w:ascii="宋体" w:hAnsi="宋体" w:cs="宋体" w:hint="eastAsia"/>
                <w:szCs w:val="21"/>
              </w:rPr>
              <w:t>临沂金宝诚管</w:t>
            </w:r>
            <w:proofErr w:type="gramEnd"/>
            <w:r w:rsidR="00EE4120" w:rsidRPr="00EE4120">
              <w:rPr>
                <w:rFonts w:ascii="宋体" w:hAnsi="宋体" w:cs="宋体" w:hint="eastAsia"/>
                <w:szCs w:val="21"/>
              </w:rPr>
              <w:t>业有限公司 2020.06</w:t>
            </w:r>
            <w:r w:rsidRPr="00EE4120">
              <w:rPr>
                <w:rFonts w:ascii="宋体" w:hAnsi="宋体" w:cs="宋体" w:hint="eastAsia"/>
                <w:szCs w:val="21"/>
              </w:rPr>
              <w:t>.06</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产品：</w:t>
            </w:r>
            <w:r w:rsidR="00EE4120" w:rsidRPr="00EE4120">
              <w:rPr>
                <w:rFonts w:ascii="宋体" w:hAnsi="宋体" w:cs="宋体" w:hint="eastAsia"/>
                <w:szCs w:val="21"/>
              </w:rPr>
              <w:t>无缝管</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合同规定了：产品、规格、数量、价格、交期、违约等。</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2、供方：</w:t>
            </w:r>
            <w:r w:rsidR="00EE4120" w:rsidRPr="00EE4120">
              <w:rPr>
                <w:rFonts w:ascii="宋体" w:hAnsi="宋体" w:cs="宋体" w:hint="eastAsia"/>
                <w:szCs w:val="21"/>
              </w:rPr>
              <w:t>河南济源钢铁（集团）有限公司</w:t>
            </w:r>
            <w:r w:rsidRPr="00EE4120">
              <w:rPr>
                <w:rFonts w:ascii="宋体" w:hAnsi="宋体" w:cs="宋体" w:hint="eastAsia"/>
                <w:szCs w:val="21"/>
              </w:rPr>
              <w:t xml:space="preserve">    20</w:t>
            </w:r>
            <w:r w:rsidR="00EE4120" w:rsidRPr="00EE4120">
              <w:rPr>
                <w:rFonts w:ascii="宋体" w:hAnsi="宋体" w:cs="宋体" w:hint="eastAsia"/>
                <w:szCs w:val="21"/>
              </w:rPr>
              <w:t>20.4</w:t>
            </w:r>
            <w:r w:rsidRPr="00EE4120">
              <w:rPr>
                <w:rFonts w:ascii="宋体" w:hAnsi="宋体" w:cs="宋体" w:hint="eastAsia"/>
                <w:szCs w:val="21"/>
              </w:rPr>
              <w:t>.28</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产品：</w:t>
            </w:r>
            <w:r w:rsidR="00EE4120" w:rsidRPr="00EE4120">
              <w:rPr>
                <w:rFonts w:ascii="宋体" w:hAnsi="宋体" w:cs="宋体" w:hint="eastAsia"/>
                <w:szCs w:val="21"/>
              </w:rPr>
              <w:t>钢板</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合同规定了：产品、规格、数量、价格、交期、违约等</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3、供方：</w:t>
            </w:r>
            <w:r w:rsidR="00EE4120" w:rsidRPr="00EE4120">
              <w:rPr>
                <w:rFonts w:ascii="宋体" w:hAnsi="宋体" w:cs="宋体" w:hint="eastAsia"/>
                <w:szCs w:val="21"/>
              </w:rPr>
              <w:t>陕西精</w:t>
            </w:r>
            <w:proofErr w:type="gramStart"/>
            <w:r w:rsidR="00EE4120" w:rsidRPr="00EE4120">
              <w:rPr>
                <w:rFonts w:ascii="宋体" w:hAnsi="宋体" w:cs="宋体" w:hint="eastAsia"/>
                <w:szCs w:val="21"/>
              </w:rPr>
              <w:t>玛</w:t>
            </w:r>
            <w:proofErr w:type="gramEnd"/>
            <w:r w:rsidR="00EE4120" w:rsidRPr="00EE4120">
              <w:rPr>
                <w:rFonts w:ascii="宋体" w:hAnsi="宋体" w:cs="宋体" w:hint="eastAsia"/>
                <w:szCs w:val="21"/>
              </w:rPr>
              <w:t>特工业科技有限公司（供应：刀具夹具等）</w:t>
            </w:r>
            <w:r w:rsidRPr="00EE4120">
              <w:rPr>
                <w:rFonts w:ascii="宋体" w:hAnsi="宋体" w:cs="宋体" w:hint="eastAsia"/>
                <w:szCs w:val="21"/>
              </w:rPr>
              <w:t xml:space="preserve">      20</w:t>
            </w:r>
            <w:r w:rsidR="00EE4120" w:rsidRPr="00EE4120">
              <w:rPr>
                <w:rFonts w:ascii="宋体" w:hAnsi="宋体" w:cs="宋体" w:hint="eastAsia"/>
                <w:szCs w:val="21"/>
              </w:rPr>
              <w:t>20</w:t>
            </w:r>
            <w:r w:rsidRPr="00EE4120">
              <w:rPr>
                <w:rFonts w:ascii="宋体" w:hAnsi="宋体" w:cs="宋体" w:hint="eastAsia"/>
                <w:szCs w:val="21"/>
              </w:rPr>
              <w:t>.</w:t>
            </w:r>
            <w:r w:rsidR="00EE4120" w:rsidRPr="00EE4120">
              <w:rPr>
                <w:rFonts w:ascii="宋体" w:hAnsi="宋体" w:cs="宋体" w:hint="eastAsia"/>
                <w:szCs w:val="21"/>
              </w:rPr>
              <w:t>7.21</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产品：</w:t>
            </w:r>
            <w:r w:rsidR="00EE4120" w:rsidRPr="00EE4120">
              <w:rPr>
                <w:rFonts w:ascii="宋体" w:hAnsi="宋体" w:cs="宋体" w:hint="eastAsia"/>
                <w:szCs w:val="21"/>
              </w:rPr>
              <w:t>刀具</w:t>
            </w:r>
          </w:p>
          <w:p w:rsidR="00DE6FAE" w:rsidRPr="00EE4120" w:rsidRDefault="00BF2D79">
            <w:pPr>
              <w:spacing w:line="360" w:lineRule="auto"/>
              <w:ind w:firstLineChars="200" w:firstLine="420"/>
            </w:pPr>
            <w:r w:rsidRPr="00EE4120">
              <w:rPr>
                <w:rFonts w:ascii="宋体" w:hAnsi="宋体" w:cs="宋体" w:hint="eastAsia"/>
                <w:szCs w:val="21"/>
              </w:rPr>
              <w:t>合同规定了：产品、规格、数量、价格、交期、违约等</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w:t>
            </w:r>
          </w:p>
          <w:p w:rsidR="00DE6FAE" w:rsidRPr="00EE4120" w:rsidRDefault="00BF2D79">
            <w:pPr>
              <w:spacing w:line="360" w:lineRule="auto"/>
              <w:ind w:firstLineChars="200" w:firstLine="420"/>
              <w:rPr>
                <w:rFonts w:ascii="宋体" w:hAnsi="宋体" w:cs="宋体"/>
                <w:szCs w:val="21"/>
              </w:rPr>
            </w:pPr>
            <w:r w:rsidRPr="00EE4120">
              <w:rPr>
                <w:rFonts w:ascii="宋体" w:hAnsi="宋体" w:cs="宋体" w:hint="eastAsia"/>
                <w:szCs w:val="21"/>
              </w:rPr>
              <w:t xml:space="preserve">公司的采购合同明确了采购产品的具体要求，且均在合格供方处进行采购。     </w:t>
            </w:r>
          </w:p>
          <w:p w:rsidR="00DE6FAE" w:rsidRDefault="00BF2D79">
            <w:pPr>
              <w:spacing w:line="360" w:lineRule="auto"/>
              <w:ind w:firstLineChars="200" w:firstLine="420"/>
              <w:rPr>
                <w:rFonts w:ascii="宋体" w:hAnsi="宋体" w:cs="宋体"/>
                <w:szCs w:val="21"/>
              </w:rPr>
            </w:pPr>
            <w:r w:rsidRPr="00EE4120">
              <w:rPr>
                <w:rFonts w:ascii="宋体" w:hAnsi="宋体" w:cs="宋体" w:hint="eastAsia"/>
                <w:szCs w:val="21"/>
              </w:rPr>
              <w:t>外部供方的信息管理有效。</w:t>
            </w:r>
          </w:p>
        </w:tc>
        <w:tc>
          <w:tcPr>
            <w:tcW w:w="709" w:type="dxa"/>
            <w:noWrap/>
          </w:tcPr>
          <w:p w:rsidR="00DE6FAE" w:rsidRDefault="00DE6FAE">
            <w:pPr>
              <w:spacing w:line="320" w:lineRule="exact"/>
              <w:rPr>
                <w:szCs w:val="21"/>
              </w:rPr>
            </w:pPr>
          </w:p>
        </w:tc>
      </w:tr>
      <w:tr w:rsidR="00DE6FAE">
        <w:trPr>
          <w:trHeight w:val="614"/>
        </w:trPr>
        <w:tc>
          <w:tcPr>
            <w:tcW w:w="2160" w:type="dxa"/>
            <w:noWrap/>
            <w:vAlign w:val="center"/>
          </w:tcPr>
          <w:p w:rsidR="00DE6FAE" w:rsidRDefault="00BF2D79">
            <w:pPr>
              <w:spacing w:line="320" w:lineRule="exact"/>
              <w:rPr>
                <w:rFonts w:asciiTheme="minorEastAsia" w:eastAsiaTheme="minorEastAsia" w:hAnsiTheme="minorEastAsia"/>
                <w:szCs w:val="21"/>
              </w:rPr>
            </w:pPr>
            <w:r>
              <w:rPr>
                <w:rFonts w:asciiTheme="minorEastAsia" w:eastAsiaTheme="minorEastAsia" w:hAnsiTheme="minorEastAsia" w:cs="Arial" w:hint="eastAsia"/>
                <w:szCs w:val="21"/>
              </w:rPr>
              <w:lastRenderedPageBreak/>
              <w:t>顾客满意</w:t>
            </w:r>
          </w:p>
        </w:tc>
        <w:tc>
          <w:tcPr>
            <w:tcW w:w="960" w:type="dxa"/>
            <w:noWrap/>
            <w:vAlign w:val="center"/>
          </w:tcPr>
          <w:p w:rsidR="00DE6FAE" w:rsidRDefault="00BF2D79">
            <w:pPr>
              <w:spacing w:line="320" w:lineRule="exact"/>
              <w:rPr>
                <w:rFonts w:asciiTheme="minorEastAsia" w:eastAsiaTheme="minorEastAsia" w:hAnsiTheme="minorEastAsia" w:cs="楷体"/>
                <w:szCs w:val="21"/>
              </w:rPr>
            </w:pPr>
            <w:r>
              <w:rPr>
                <w:rFonts w:asciiTheme="minorEastAsia" w:eastAsiaTheme="minorEastAsia" w:hAnsiTheme="minorEastAsia" w:cs="Arial" w:hint="eastAsia"/>
                <w:szCs w:val="21"/>
              </w:rPr>
              <w:t>9.1.2</w:t>
            </w:r>
          </w:p>
        </w:tc>
        <w:tc>
          <w:tcPr>
            <w:tcW w:w="10880" w:type="dxa"/>
            <w:noWrap/>
            <w:vAlign w:val="center"/>
          </w:tcPr>
          <w:p w:rsidR="00DE6FAE" w:rsidRPr="00797546" w:rsidRDefault="00BF2D79">
            <w:pPr>
              <w:spacing w:line="320" w:lineRule="exact"/>
              <w:ind w:firstLineChars="200" w:firstLine="420"/>
              <w:rPr>
                <w:rFonts w:asciiTheme="minorEastAsia" w:eastAsiaTheme="minorEastAsia" w:hAnsiTheme="minorEastAsia"/>
                <w:szCs w:val="21"/>
              </w:rPr>
            </w:pPr>
            <w:r w:rsidRPr="00797546">
              <w:rPr>
                <w:rFonts w:asciiTheme="minorEastAsia" w:eastAsiaTheme="minorEastAsia" w:hAnsiTheme="minorEastAsia" w:hint="eastAsia"/>
                <w:szCs w:val="21"/>
              </w:rPr>
              <w:t>公司已建立和保持了《顾客满意度测量程序》，对顾客满意的监测的相关内容进行了规定，其包括了对调查方式、渠道、内容、频率等。</w:t>
            </w:r>
          </w:p>
          <w:p w:rsidR="00DE6FAE" w:rsidRPr="00797546" w:rsidRDefault="00BF2D79">
            <w:pPr>
              <w:spacing w:line="320" w:lineRule="exact"/>
              <w:ind w:firstLineChars="200" w:firstLine="420"/>
              <w:rPr>
                <w:rFonts w:asciiTheme="minorEastAsia" w:eastAsiaTheme="minorEastAsia" w:hAnsiTheme="minorEastAsia"/>
                <w:szCs w:val="21"/>
              </w:rPr>
            </w:pPr>
            <w:r w:rsidRPr="00797546">
              <w:rPr>
                <w:rFonts w:asciiTheme="minorEastAsia" w:eastAsiaTheme="minorEastAsia" w:hAnsiTheme="minorEastAsia" w:hint="eastAsia"/>
                <w:szCs w:val="21"/>
              </w:rPr>
              <w:t>公司采取对主要顾客进行满意度调查的形式，共发出</w:t>
            </w:r>
            <w:r w:rsidR="00797546" w:rsidRPr="00797546">
              <w:rPr>
                <w:rFonts w:asciiTheme="minorEastAsia" w:eastAsiaTheme="minorEastAsia" w:hAnsiTheme="minorEastAsia" w:hint="eastAsia"/>
                <w:szCs w:val="21"/>
              </w:rPr>
              <w:t>1</w:t>
            </w:r>
            <w:r w:rsidRPr="00797546">
              <w:rPr>
                <w:rFonts w:asciiTheme="minorEastAsia" w:eastAsiaTheme="minorEastAsia" w:hAnsiTheme="minorEastAsia" w:hint="eastAsia"/>
                <w:szCs w:val="21"/>
              </w:rPr>
              <w:t>份《顾客满意度调查表》，并有效回收，回收率100%。</w:t>
            </w:r>
          </w:p>
          <w:p w:rsidR="00DE6FAE" w:rsidRPr="00797546" w:rsidRDefault="00BF2D79">
            <w:pPr>
              <w:spacing w:line="320" w:lineRule="exact"/>
              <w:ind w:firstLineChars="200" w:firstLine="420"/>
              <w:rPr>
                <w:rFonts w:asciiTheme="minorEastAsia" w:eastAsiaTheme="minorEastAsia" w:hAnsiTheme="minorEastAsia"/>
                <w:szCs w:val="21"/>
              </w:rPr>
            </w:pPr>
            <w:r w:rsidRPr="00797546">
              <w:rPr>
                <w:rFonts w:asciiTheme="minorEastAsia" w:eastAsiaTheme="minorEastAsia" w:hAnsiTheme="minorEastAsia" w:hint="eastAsia"/>
                <w:szCs w:val="21"/>
              </w:rPr>
              <w:t>提供了顾客满意度/意见调查征询表 调查内容有：产品和服务质量、价格水平、服务态度等，查阅《顾客满意度/意见调查征询表》。对每一调查内容按百分制统计和计算。</w:t>
            </w:r>
          </w:p>
          <w:p w:rsidR="00DE6FAE" w:rsidRPr="00797546" w:rsidRDefault="00BF2D79">
            <w:pPr>
              <w:spacing w:line="320" w:lineRule="exact"/>
              <w:ind w:firstLineChars="200" w:firstLine="420"/>
              <w:rPr>
                <w:rFonts w:asciiTheme="minorEastAsia" w:eastAsiaTheme="minorEastAsia" w:hAnsiTheme="minorEastAsia"/>
                <w:szCs w:val="21"/>
              </w:rPr>
            </w:pPr>
            <w:r w:rsidRPr="00797546">
              <w:rPr>
                <w:rFonts w:asciiTheme="minorEastAsia" w:eastAsiaTheme="minorEastAsia" w:hAnsiTheme="minorEastAsia" w:hint="eastAsia"/>
                <w:szCs w:val="21"/>
              </w:rPr>
              <w:t>查</w:t>
            </w:r>
            <w:proofErr w:type="gramStart"/>
            <w:r w:rsidRPr="00797546">
              <w:rPr>
                <w:rFonts w:asciiTheme="minorEastAsia" w:eastAsiaTheme="minorEastAsia" w:hAnsiTheme="minorEastAsia" w:hint="eastAsia"/>
                <w:szCs w:val="21"/>
              </w:rPr>
              <w:t>《</w:t>
            </w:r>
            <w:proofErr w:type="gramEnd"/>
            <w:r w:rsidRPr="00797546">
              <w:rPr>
                <w:rFonts w:asciiTheme="minorEastAsia" w:eastAsiaTheme="minorEastAsia" w:hAnsiTheme="minorEastAsia" w:hint="eastAsia"/>
                <w:szCs w:val="21"/>
              </w:rPr>
              <w:t>顾客满意度/意见调查征询表&gt;，记录真实有效。</w:t>
            </w:r>
          </w:p>
          <w:p w:rsidR="00DE6FAE" w:rsidRPr="00797546" w:rsidRDefault="00BF2D79">
            <w:pPr>
              <w:spacing w:line="320" w:lineRule="exact"/>
              <w:rPr>
                <w:rFonts w:asciiTheme="minorEastAsia" w:eastAsiaTheme="minorEastAsia" w:hAnsiTheme="minorEastAsia" w:cs="楷体"/>
                <w:szCs w:val="21"/>
              </w:rPr>
            </w:pPr>
            <w:r w:rsidRPr="00797546">
              <w:rPr>
                <w:rFonts w:asciiTheme="minorEastAsia" w:eastAsiaTheme="minorEastAsia" w:hAnsiTheme="minorEastAsia" w:hint="eastAsia"/>
                <w:szCs w:val="21"/>
              </w:rPr>
              <w:t>提供《顾客满意度统计分析表》，顾客满意率达到</w:t>
            </w:r>
            <w:r w:rsidR="00797546" w:rsidRPr="00797546">
              <w:rPr>
                <w:rFonts w:asciiTheme="minorEastAsia" w:eastAsiaTheme="minorEastAsia" w:hAnsiTheme="minorEastAsia" w:hint="eastAsia"/>
                <w:szCs w:val="21"/>
              </w:rPr>
              <w:t>92.4%</w:t>
            </w:r>
            <w:r w:rsidRPr="00797546">
              <w:rPr>
                <w:rFonts w:asciiTheme="minorEastAsia" w:eastAsiaTheme="minorEastAsia" w:hAnsiTheme="minorEastAsia" w:hint="eastAsia"/>
                <w:szCs w:val="21"/>
              </w:rPr>
              <w:t>，达到了质量目标的要求。调查未发现有顾客投诉。</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20" w:lineRule="exact"/>
              <w:rPr>
                <w:rFonts w:ascii="宋体" w:hAnsi="宋体" w:cs="宋体"/>
                <w:bCs/>
                <w:color w:val="000000"/>
                <w:szCs w:val="21"/>
              </w:rPr>
            </w:pPr>
            <w:r>
              <w:rPr>
                <w:rFonts w:ascii="宋体" w:hAnsi="宋体" w:cs="宋体" w:hint="eastAsia"/>
                <w:bCs/>
                <w:color w:val="000000"/>
                <w:szCs w:val="21"/>
              </w:rPr>
              <w:lastRenderedPageBreak/>
              <w:t>分析和评价</w:t>
            </w:r>
          </w:p>
          <w:p w:rsidR="00DE6FAE" w:rsidRDefault="00DE6FAE">
            <w:pPr>
              <w:spacing w:line="320" w:lineRule="exact"/>
              <w:rPr>
                <w:rFonts w:ascii="宋体" w:hAnsi="宋体" w:cs="宋体"/>
                <w:szCs w:val="21"/>
              </w:rPr>
            </w:pPr>
          </w:p>
        </w:tc>
        <w:tc>
          <w:tcPr>
            <w:tcW w:w="960" w:type="dxa"/>
            <w:noWrap/>
          </w:tcPr>
          <w:p w:rsidR="00DE6FAE" w:rsidRDefault="00BF2D79">
            <w:pPr>
              <w:spacing w:line="320" w:lineRule="exact"/>
              <w:rPr>
                <w:rFonts w:ascii="宋体" w:hAnsi="宋体" w:cs="宋体"/>
                <w:b/>
                <w:szCs w:val="21"/>
              </w:rPr>
            </w:pPr>
            <w:r>
              <w:rPr>
                <w:rFonts w:hint="eastAsia"/>
                <w:b/>
                <w:szCs w:val="21"/>
              </w:rPr>
              <w:t>9.1.3</w:t>
            </w:r>
          </w:p>
        </w:tc>
        <w:tc>
          <w:tcPr>
            <w:tcW w:w="10880" w:type="dxa"/>
            <w:noWrap/>
          </w:tcPr>
          <w:p w:rsidR="00DE6FAE" w:rsidRPr="00797546" w:rsidRDefault="00BF2D79">
            <w:pPr>
              <w:spacing w:line="320" w:lineRule="exact"/>
              <w:ind w:firstLineChars="200" w:firstLine="420"/>
              <w:rPr>
                <w:rFonts w:ascii="宋体" w:hAnsi="宋体" w:cs="宋体"/>
                <w:color w:val="000000"/>
                <w:szCs w:val="21"/>
              </w:rPr>
            </w:pPr>
            <w:r w:rsidRPr="00797546">
              <w:rPr>
                <w:rFonts w:ascii="宋体" w:hAnsi="宋体" w:cs="宋体" w:hint="eastAsia"/>
                <w:color w:val="000000"/>
                <w:szCs w:val="21"/>
              </w:rPr>
              <w:t xml:space="preserve">1.质量手册及相关文件中对收集产品、过程、体系数据的范围、类型、统计方法进行了规定。 </w:t>
            </w:r>
          </w:p>
          <w:p w:rsidR="00DE6FAE" w:rsidRPr="00797546" w:rsidRDefault="00BF2D79">
            <w:pPr>
              <w:spacing w:line="320" w:lineRule="exact"/>
              <w:ind w:firstLineChars="200" w:firstLine="420"/>
              <w:rPr>
                <w:rFonts w:ascii="宋体" w:hAnsi="宋体" w:cs="宋体"/>
                <w:color w:val="000000"/>
                <w:szCs w:val="21"/>
              </w:rPr>
            </w:pPr>
            <w:r w:rsidRPr="00797546">
              <w:rPr>
                <w:rFonts w:ascii="宋体" w:hAnsi="宋体" w:cs="宋体" w:hint="eastAsia"/>
                <w:color w:val="000000"/>
                <w:szCs w:val="21"/>
              </w:rPr>
              <w:t>2.</w:t>
            </w:r>
            <w:proofErr w:type="gramStart"/>
            <w:r w:rsidRPr="00797546">
              <w:rPr>
                <w:rFonts w:ascii="宋体" w:hAnsi="宋体" w:cs="宋体" w:hint="eastAsia"/>
                <w:color w:val="000000"/>
                <w:szCs w:val="21"/>
              </w:rPr>
              <w:t>查顾客</w:t>
            </w:r>
            <w:proofErr w:type="gramEnd"/>
            <w:r w:rsidRPr="00797546">
              <w:rPr>
                <w:rFonts w:ascii="宋体" w:hAnsi="宋体" w:cs="宋体" w:hint="eastAsia"/>
                <w:color w:val="000000"/>
                <w:szCs w:val="21"/>
              </w:rPr>
              <w:t>满意度调查表：公司2020年</w:t>
            </w:r>
            <w:r w:rsidR="00797546" w:rsidRPr="00797546">
              <w:rPr>
                <w:rFonts w:ascii="宋体" w:hAnsi="宋体" w:cs="宋体" w:hint="eastAsia"/>
                <w:color w:val="000000"/>
                <w:szCs w:val="21"/>
              </w:rPr>
              <w:t>9</w:t>
            </w:r>
            <w:r w:rsidRPr="00797546">
              <w:rPr>
                <w:rFonts w:ascii="宋体" w:hAnsi="宋体" w:cs="宋体" w:hint="eastAsia"/>
                <w:color w:val="000000"/>
                <w:szCs w:val="21"/>
              </w:rPr>
              <w:t>月以问卷形式对顾客进行了满意度调查，共计发放</w:t>
            </w:r>
            <w:r w:rsidR="00797546" w:rsidRPr="00797546">
              <w:rPr>
                <w:rFonts w:ascii="宋体" w:hAnsi="宋体" w:cs="宋体" w:hint="eastAsia"/>
                <w:color w:val="000000"/>
                <w:szCs w:val="21"/>
              </w:rPr>
              <w:t>1</w:t>
            </w:r>
            <w:r w:rsidRPr="00797546">
              <w:rPr>
                <w:rFonts w:ascii="宋体" w:hAnsi="宋体" w:cs="宋体" w:hint="eastAsia"/>
                <w:color w:val="000000"/>
                <w:szCs w:val="21"/>
              </w:rPr>
              <w:t>份，回收</w:t>
            </w:r>
            <w:r w:rsidR="00797546" w:rsidRPr="00797546">
              <w:rPr>
                <w:rFonts w:ascii="宋体" w:hAnsi="宋体" w:cs="宋体" w:hint="eastAsia"/>
                <w:color w:val="000000"/>
                <w:szCs w:val="21"/>
              </w:rPr>
              <w:t>1</w:t>
            </w:r>
            <w:r w:rsidRPr="00797546">
              <w:rPr>
                <w:rFonts w:ascii="宋体" w:hAnsi="宋体" w:cs="宋体" w:hint="eastAsia"/>
                <w:color w:val="000000"/>
                <w:szCs w:val="21"/>
              </w:rPr>
              <w:t>份。对公司的服务、质量、交付等项进行打分。查《顾客满意程度调查表》对满意度进行了统计；通过统计顾客满意率为</w:t>
            </w:r>
            <w:r w:rsidR="00797546" w:rsidRPr="00797546">
              <w:rPr>
                <w:rFonts w:ascii="宋体" w:hAnsi="宋体" w:cs="宋体" w:hint="eastAsia"/>
                <w:color w:val="000000"/>
                <w:szCs w:val="21"/>
              </w:rPr>
              <w:t>92.4%</w:t>
            </w:r>
            <w:r w:rsidRPr="00797546">
              <w:rPr>
                <w:rFonts w:ascii="宋体" w:hAnsi="宋体" w:cs="宋体" w:hint="eastAsia"/>
                <w:color w:val="000000"/>
                <w:szCs w:val="21"/>
              </w:rPr>
              <w:t>。</w:t>
            </w:r>
          </w:p>
          <w:p w:rsidR="00DE6FAE" w:rsidRPr="00797546" w:rsidRDefault="00BF2D79">
            <w:pPr>
              <w:spacing w:line="320" w:lineRule="exact"/>
              <w:ind w:firstLineChars="200" w:firstLine="420"/>
              <w:rPr>
                <w:rFonts w:ascii="宋体" w:hAnsi="宋体" w:cs="宋体"/>
                <w:color w:val="000000"/>
                <w:szCs w:val="21"/>
              </w:rPr>
            </w:pPr>
            <w:r w:rsidRPr="00797546">
              <w:rPr>
                <w:rFonts w:ascii="宋体" w:hAnsi="宋体" w:cs="宋体" w:hint="eastAsia"/>
                <w:color w:val="000000"/>
                <w:szCs w:val="21"/>
              </w:rPr>
              <w:t>3.查质量目标统计等记录，公司至2020年</w:t>
            </w:r>
            <w:r w:rsidR="00797546" w:rsidRPr="00797546">
              <w:rPr>
                <w:rFonts w:ascii="宋体" w:hAnsi="宋体" w:cs="宋体" w:hint="eastAsia"/>
                <w:color w:val="000000"/>
                <w:szCs w:val="21"/>
              </w:rPr>
              <w:t>7</w:t>
            </w:r>
            <w:r w:rsidRPr="00797546">
              <w:rPr>
                <w:rFonts w:ascii="宋体" w:hAnsi="宋体" w:cs="宋体" w:hint="eastAsia"/>
                <w:color w:val="000000"/>
                <w:szCs w:val="21"/>
              </w:rPr>
              <w:t>-10月数据统计的结果均符合要求。</w:t>
            </w:r>
          </w:p>
          <w:p w:rsidR="00DE6FAE" w:rsidRPr="00797546" w:rsidRDefault="00BF2D79">
            <w:pPr>
              <w:spacing w:line="320" w:lineRule="exact"/>
              <w:ind w:firstLineChars="200" w:firstLine="420"/>
              <w:jc w:val="left"/>
              <w:rPr>
                <w:rFonts w:ascii="宋体" w:hAnsi="宋体" w:cs="宋体"/>
                <w:color w:val="000000"/>
                <w:szCs w:val="21"/>
              </w:rPr>
            </w:pPr>
            <w:r w:rsidRPr="00797546">
              <w:rPr>
                <w:rFonts w:ascii="宋体" w:hAnsi="宋体" w:cs="宋体" w:hint="eastAsia"/>
                <w:color w:val="000000"/>
                <w:szCs w:val="21"/>
              </w:rPr>
              <w:t>4.查《管理评审资料》对过程和产品的特性及趋势、供方、顾客满意、产品的符合性进行了分析，均较满意。</w:t>
            </w:r>
          </w:p>
          <w:p w:rsidR="00DE6FAE" w:rsidRPr="00797546" w:rsidRDefault="00BF2D79">
            <w:pPr>
              <w:spacing w:line="320" w:lineRule="exact"/>
              <w:rPr>
                <w:rFonts w:ascii="宋体" w:hAnsi="宋体" w:cs="宋体"/>
                <w:color w:val="000000"/>
                <w:szCs w:val="21"/>
              </w:rPr>
            </w:pPr>
            <w:r w:rsidRPr="00797546">
              <w:rPr>
                <w:rFonts w:ascii="宋体" w:hAnsi="宋体" w:cs="宋体" w:hint="eastAsia"/>
                <w:color w:val="000000"/>
                <w:szCs w:val="21"/>
              </w:rPr>
              <w:t>根据组织提供的相关文件资料，数据分析深度，能提供实质性的支持性数据文件。</w:t>
            </w:r>
          </w:p>
        </w:tc>
        <w:tc>
          <w:tcPr>
            <w:tcW w:w="709" w:type="dxa"/>
            <w:noWrap/>
          </w:tcPr>
          <w:p w:rsidR="00DE6FAE" w:rsidRDefault="00DE6FAE">
            <w:pPr>
              <w:spacing w:line="320" w:lineRule="exact"/>
              <w:rPr>
                <w:szCs w:val="21"/>
              </w:rPr>
            </w:pPr>
          </w:p>
        </w:tc>
      </w:tr>
      <w:tr w:rsidR="00DE6FAE">
        <w:trPr>
          <w:trHeight w:val="614"/>
        </w:trPr>
        <w:tc>
          <w:tcPr>
            <w:tcW w:w="2160" w:type="dxa"/>
            <w:noWrap/>
          </w:tcPr>
          <w:p w:rsidR="00DE6FAE" w:rsidRDefault="00BF2D79">
            <w:pPr>
              <w:spacing w:line="320" w:lineRule="exact"/>
              <w:rPr>
                <w:rFonts w:ascii="宋体" w:hAnsi="宋体" w:cs="宋体"/>
                <w:color w:val="000000"/>
                <w:szCs w:val="21"/>
              </w:rPr>
            </w:pPr>
            <w:r>
              <w:rPr>
                <w:rFonts w:ascii="宋体" w:hAnsi="宋体" w:cs="宋体" w:hint="eastAsia"/>
                <w:color w:val="000000"/>
                <w:szCs w:val="21"/>
              </w:rPr>
              <w:t>内部审核</w:t>
            </w:r>
          </w:p>
          <w:p w:rsidR="00DE6FAE" w:rsidRDefault="00BF2D79">
            <w:pPr>
              <w:spacing w:line="320" w:lineRule="exact"/>
              <w:rPr>
                <w:rFonts w:ascii="宋体" w:hAnsi="宋体" w:cs="宋体"/>
                <w:color w:val="000000"/>
                <w:szCs w:val="21"/>
              </w:rPr>
            </w:pPr>
            <w:r>
              <w:rPr>
                <w:rFonts w:ascii="宋体" w:hAnsi="宋体" w:cs="宋体" w:hint="eastAsia"/>
                <w:color w:val="000000"/>
                <w:szCs w:val="21"/>
              </w:rPr>
              <w:t>(含9.2.1和9.2.2)</w:t>
            </w:r>
          </w:p>
          <w:p w:rsidR="00DE6FAE" w:rsidRDefault="00DE6FAE">
            <w:pPr>
              <w:adjustRightInd w:val="0"/>
              <w:snapToGrid w:val="0"/>
              <w:spacing w:line="320" w:lineRule="exact"/>
              <w:rPr>
                <w:rFonts w:ascii="宋体" w:hAnsi="宋体" w:cs="宋体"/>
                <w:szCs w:val="21"/>
              </w:rPr>
            </w:pPr>
          </w:p>
        </w:tc>
        <w:tc>
          <w:tcPr>
            <w:tcW w:w="960" w:type="dxa"/>
            <w:noWrap/>
          </w:tcPr>
          <w:p w:rsidR="00DE6FAE" w:rsidRDefault="00BF2D79">
            <w:pPr>
              <w:spacing w:line="320" w:lineRule="exact"/>
              <w:rPr>
                <w:rFonts w:ascii="宋体" w:hAnsi="宋体" w:cs="宋体"/>
                <w:b/>
                <w:szCs w:val="21"/>
              </w:rPr>
            </w:pPr>
            <w:r>
              <w:rPr>
                <w:rFonts w:hint="eastAsia"/>
                <w:b/>
                <w:szCs w:val="21"/>
              </w:rPr>
              <w:t>9.2</w:t>
            </w:r>
          </w:p>
        </w:tc>
        <w:tc>
          <w:tcPr>
            <w:tcW w:w="10880" w:type="dxa"/>
            <w:noWrap/>
          </w:tcPr>
          <w:p w:rsidR="00DE6FAE" w:rsidRDefault="00BF2D79">
            <w:pPr>
              <w:spacing w:line="320" w:lineRule="exact"/>
              <w:ind w:firstLineChars="200" w:firstLine="420"/>
              <w:rPr>
                <w:rFonts w:ascii="宋体" w:hAnsi="宋体" w:cs="宋体"/>
                <w:color w:val="000000"/>
                <w:szCs w:val="21"/>
              </w:rPr>
            </w:pPr>
            <w:r>
              <w:rPr>
                <w:rFonts w:ascii="宋体" w:hAnsi="宋体" w:cs="宋体" w:hint="eastAsia"/>
                <w:color w:val="000000"/>
                <w:szCs w:val="21"/>
              </w:rPr>
              <w:t>编制有《内部审核控制程序》，程序中规定公司确定质量管理体系覆盖的每年（12个月）至少接受一次涉及所有条款活动的内部审核。</w:t>
            </w:r>
          </w:p>
          <w:p w:rsidR="00DE6FAE" w:rsidRPr="00D100F6" w:rsidRDefault="00BF2D79">
            <w:pPr>
              <w:spacing w:line="320" w:lineRule="exact"/>
              <w:ind w:firstLineChars="200" w:firstLine="420"/>
              <w:rPr>
                <w:rFonts w:ascii="宋体" w:hAnsi="宋体" w:cs="宋体"/>
                <w:color w:val="000000"/>
                <w:szCs w:val="21"/>
              </w:rPr>
            </w:pPr>
            <w:r>
              <w:rPr>
                <w:rFonts w:ascii="宋体" w:hAnsi="宋体" w:cs="宋体" w:hint="eastAsia"/>
                <w:color w:val="000000"/>
                <w:szCs w:val="21"/>
              </w:rPr>
              <w:t>提供有年度</w:t>
            </w:r>
            <w:r w:rsidRPr="00D100F6">
              <w:rPr>
                <w:rFonts w:ascii="宋体" w:hAnsi="宋体" w:cs="宋体" w:hint="eastAsia"/>
                <w:color w:val="000000"/>
                <w:szCs w:val="21"/>
              </w:rPr>
              <w:t>内部审核计划包括审核目的、范围、依据、频次、审核方式、审核日程安排。</w:t>
            </w:r>
          </w:p>
          <w:p w:rsidR="00DE6FAE" w:rsidRPr="00D100F6" w:rsidRDefault="00BF2D79">
            <w:pPr>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本次审核时间：2020.</w:t>
            </w:r>
            <w:r w:rsidR="00EE4120">
              <w:rPr>
                <w:rFonts w:ascii="宋体" w:hAnsi="宋体" w:cs="宋体" w:hint="eastAsia"/>
                <w:color w:val="000000"/>
                <w:szCs w:val="21"/>
              </w:rPr>
              <w:t>10.15-16</w:t>
            </w:r>
          </w:p>
          <w:p w:rsidR="00DE6FAE" w:rsidRPr="00D100F6" w:rsidRDefault="00BF2D79">
            <w:pPr>
              <w:widowControl/>
              <w:spacing w:line="320" w:lineRule="exact"/>
              <w:ind w:firstLineChars="200" w:firstLine="420"/>
              <w:jc w:val="left"/>
              <w:rPr>
                <w:rFonts w:ascii="宋体" w:hAnsi="宋体" w:cs="宋体"/>
                <w:color w:val="000000"/>
                <w:szCs w:val="21"/>
              </w:rPr>
            </w:pPr>
            <w:r w:rsidRPr="00D100F6">
              <w:rPr>
                <w:rFonts w:ascii="宋体" w:hAnsi="宋体" w:cs="宋体" w:hint="eastAsia"/>
                <w:color w:val="000000"/>
                <w:szCs w:val="21"/>
              </w:rPr>
              <w:t>范围：公司质量体系覆盖的各部门、所有过程。</w:t>
            </w:r>
          </w:p>
          <w:p w:rsidR="00DE6FAE" w:rsidRPr="00D100F6" w:rsidRDefault="00BF2D79">
            <w:pPr>
              <w:spacing w:line="320" w:lineRule="exact"/>
              <w:ind w:firstLineChars="200" w:firstLine="420"/>
              <w:jc w:val="left"/>
              <w:rPr>
                <w:rFonts w:ascii="宋体" w:hAnsi="宋体" w:cs="宋体"/>
                <w:color w:val="000000"/>
                <w:szCs w:val="21"/>
              </w:rPr>
            </w:pPr>
            <w:r w:rsidRPr="00D100F6">
              <w:rPr>
                <w:rFonts w:ascii="宋体" w:hAnsi="宋体" w:cs="宋体" w:hint="eastAsia"/>
                <w:color w:val="000000"/>
                <w:szCs w:val="21"/>
              </w:rPr>
              <w:t>审核组组成：组长：</w:t>
            </w:r>
            <w:r w:rsidR="0032779D" w:rsidRPr="00D100F6">
              <w:rPr>
                <w:rFonts w:ascii="宋体" w:hAnsi="宋体" w:cs="宋体" w:hint="eastAsia"/>
                <w:color w:val="000000"/>
                <w:szCs w:val="21"/>
              </w:rPr>
              <w:t>张维华</w:t>
            </w:r>
          </w:p>
          <w:p w:rsidR="00DE6FAE" w:rsidRPr="00D100F6" w:rsidRDefault="00BF2D79">
            <w:pPr>
              <w:spacing w:line="320" w:lineRule="exact"/>
              <w:ind w:firstLineChars="200" w:firstLine="420"/>
              <w:jc w:val="left"/>
              <w:rPr>
                <w:rFonts w:ascii="宋体" w:hAnsi="宋体" w:cs="宋体"/>
                <w:color w:val="000000"/>
                <w:szCs w:val="21"/>
              </w:rPr>
            </w:pPr>
            <w:r w:rsidRPr="00D100F6">
              <w:rPr>
                <w:rFonts w:ascii="宋体" w:hAnsi="宋体" w:cs="宋体" w:hint="eastAsia"/>
                <w:color w:val="000000"/>
                <w:szCs w:val="21"/>
              </w:rPr>
              <w:t xml:space="preserve">            组员：</w:t>
            </w:r>
            <w:proofErr w:type="gramStart"/>
            <w:r w:rsidR="00BC0D22" w:rsidRPr="00D100F6">
              <w:rPr>
                <w:rFonts w:ascii="宋体" w:hAnsi="宋体" w:cs="宋体" w:hint="eastAsia"/>
                <w:color w:val="000000"/>
                <w:szCs w:val="21"/>
              </w:rPr>
              <w:t>胥</w:t>
            </w:r>
            <w:proofErr w:type="gramEnd"/>
            <w:r w:rsidR="00BC0D22" w:rsidRPr="00D100F6">
              <w:rPr>
                <w:rFonts w:ascii="宋体" w:hAnsi="宋体" w:cs="宋体" w:hint="eastAsia"/>
                <w:color w:val="000000"/>
                <w:szCs w:val="21"/>
              </w:rPr>
              <w:t>洪强</w:t>
            </w:r>
          </w:p>
          <w:p w:rsidR="00DE6FAE" w:rsidRPr="00D100F6" w:rsidRDefault="00BF2D79">
            <w:pPr>
              <w:spacing w:line="320" w:lineRule="exact"/>
              <w:ind w:firstLineChars="200" w:firstLine="420"/>
              <w:jc w:val="left"/>
              <w:rPr>
                <w:rFonts w:ascii="宋体" w:hAnsi="宋体" w:cs="宋体"/>
                <w:color w:val="000000"/>
                <w:szCs w:val="21"/>
              </w:rPr>
            </w:pPr>
            <w:proofErr w:type="gramStart"/>
            <w:r w:rsidRPr="00D100F6">
              <w:rPr>
                <w:rFonts w:ascii="宋体" w:hAnsi="宋体" w:cs="宋体" w:hint="eastAsia"/>
                <w:color w:val="000000"/>
                <w:szCs w:val="21"/>
              </w:rPr>
              <w:t>查公司</w:t>
            </w:r>
            <w:proofErr w:type="gramEnd"/>
            <w:r w:rsidRPr="00D100F6">
              <w:rPr>
                <w:rFonts w:ascii="宋体" w:hAnsi="宋体" w:cs="宋体" w:hint="eastAsia"/>
                <w:color w:val="000000"/>
                <w:szCs w:val="21"/>
              </w:rPr>
              <w:t>内审员经培训、内审员授权书。内审员</w:t>
            </w:r>
            <w:r w:rsidR="0032779D" w:rsidRPr="00D100F6">
              <w:rPr>
                <w:rFonts w:ascii="宋体" w:hAnsi="宋体" w:cs="宋体" w:hint="eastAsia"/>
                <w:color w:val="000000"/>
                <w:szCs w:val="21"/>
              </w:rPr>
              <w:t>张维华</w:t>
            </w:r>
            <w:r w:rsidRPr="00D100F6">
              <w:rPr>
                <w:rFonts w:ascii="宋体" w:hAnsi="宋体" w:cs="宋体" w:hint="eastAsia"/>
                <w:color w:val="000000"/>
                <w:szCs w:val="21"/>
              </w:rPr>
              <w:t>、</w:t>
            </w:r>
            <w:proofErr w:type="gramStart"/>
            <w:r w:rsidR="00BC0D22" w:rsidRPr="00D100F6">
              <w:rPr>
                <w:rFonts w:ascii="宋体" w:hAnsi="宋体" w:cs="宋体" w:hint="eastAsia"/>
                <w:color w:val="000000"/>
                <w:szCs w:val="21"/>
              </w:rPr>
              <w:t>胥</w:t>
            </w:r>
            <w:proofErr w:type="gramEnd"/>
            <w:r w:rsidR="00BC0D22" w:rsidRPr="00D100F6">
              <w:rPr>
                <w:rFonts w:ascii="宋体" w:hAnsi="宋体" w:cs="宋体" w:hint="eastAsia"/>
                <w:color w:val="000000"/>
                <w:szCs w:val="21"/>
              </w:rPr>
              <w:t>洪强</w:t>
            </w:r>
            <w:r w:rsidRPr="00D100F6">
              <w:rPr>
                <w:rFonts w:ascii="宋体" w:hAnsi="宋体" w:cs="宋体" w:hint="eastAsia"/>
                <w:color w:val="000000"/>
                <w:szCs w:val="21"/>
              </w:rPr>
              <w:t>基本能满足内审的能力要求；</w:t>
            </w:r>
          </w:p>
          <w:p w:rsidR="00DE6FAE" w:rsidRPr="00D100F6" w:rsidRDefault="00BC0D22">
            <w:pPr>
              <w:widowControl/>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查《内审检查表（综合部）</w:t>
            </w:r>
            <w:r w:rsidR="00BF2D79" w:rsidRPr="00D100F6">
              <w:rPr>
                <w:rFonts w:ascii="宋体" w:hAnsi="宋体" w:cs="宋体" w:hint="eastAsia"/>
                <w:color w:val="000000"/>
                <w:szCs w:val="21"/>
              </w:rPr>
              <w:t>》，《</w:t>
            </w:r>
            <w:r w:rsidRPr="00D100F6">
              <w:rPr>
                <w:rFonts w:ascii="宋体" w:hAnsi="宋体" w:cs="宋体" w:hint="eastAsia"/>
                <w:color w:val="000000"/>
                <w:szCs w:val="21"/>
              </w:rPr>
              <w:t>内审检查表（生产部）</w:t>
            </w:r>
            <w:r w:rsidR="00BF2D79" w:rsidRPr="00D100F6">
              <w:rPr>
                <w:rFonts w:ascii="宋体" w:hAnsi="宋体" w:cs="宋体" w:hint="eastAsia"/>
                <w:color w:val="000000"/>
                <w:szCs w:val="21"/>
              </w:rPr>
              <w:t>》，《</w:t>
            </w:r>
            <w:r w:rsidRPr="00D100F6">
              <w:rPr>
                <w:rFonts w:ascii="宋体" w:hAnsi="宋体" w:cs="宋体" w:hint="eastAsia"/>
                <w:color w:val="000000"/>
                <w:szCs w:val="21"/>
              </w:rPr>
              <w:t>内审检查表（管理层）》</w:t>
            </w:r>
            <w:r w:rsidR="00BF2D79" w:rsidRPr="00D100F6">
              <w:rPr>
                <w:rFonts w:ascii="宋体" w:hAnsi="宋体" w:cs="宋体" w:hint="eastAsia"/>
                <w:color w:val="000000"/>
                <w:szCs w:val="21"/>
              </w:rPr>
              <w:t>审核过程及条款基本齐全，未出现审核本部门情况。</w:t>
            </w:r>
          </w:p>
          <w:p w:rsidR="00DE6FAE" w:rsidRPr="00D100F6" w:rsidRDefault="00BF2D79">
            <w:pPr>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对应有按审核计划实施审核的现场</w:t>
            </w:r>
            <w:r w:rsidR="00BC0D22" w:rsidRPr="00D100F6">
              <w:rPr>
                <w:rFonts w:ascii="宋体" w:hAnsi="宋体" w:cs="宋体" w:hint="eastAsia"/>
                <w:color w:val="000000"/>
                <w:szCs w:val="21"/>
              </w:rPr>
              <w:t>内</w:t>
            </w:r>
            <w:proofErr w:type="gramStart"/>
            <w:r w:rsidR="00BC0D22" w:rsidRPr="00D100F6">
              <w:rPr>
                <w:rFonts w:ascii="宋体" w:hAnsi="宋体" w:cs="宋体" w:hint="eastAsia"/>
                <w:color w:val="000000"/>
                <w:szCs w:val="21"/>
              </w:rPr>
              <w:t>审检查</w:t>
            </w:r>
            <w:proofErr w:type="gramEnd"/>
            <w:r w:rsidR="00BC0D22" w:rsidRPr="00D100F6">
              <w:rPr>
                <w:rFonts w:ascii="宋体" w:hAnsi="宋体" w:cs="宋体" w:hint="eastAsia"/>
                <w:color w:val="000000"/>
                <w:szCs w:val="21"/>
              </w:rPr>
              <w:t>表</w:t>
            </w:r>
            <w:r w:rsidRPr="00D100F6">
              <w:rPr>
                <w:rFonts w:ascii="宋体" w:hAnsi="宋体" w:cs="宋体" w:hint="eastAsia"/>
                <w:color w:val="000000"/>
                <w:szCs w:val="21"/>
              </w:rPr>
              <w:t>，有审核条款、审核项目及审核记录，有基本内容，但记录较为简单。</w:t>
            </w:r>
          </w:p>
          <w:p w:rsidR="00DE6FAE" w:rsidRPr="00D100F6" w:rsidRDefault="00BF2D79">
            <w:pPr>
              <w:widowControl/>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查，《内审报告》，审核结论：公司质量管理体系基本符合IS09001：2015质量管理体系要求，且运行有效。</w:t>
            </w:r>
          </w:p>
          <w:p w:rsidR="00D100F6" w:rsidRPr="00D100F6" w:rsidRDefault="00BF2D79" w:rsidP="00D100F6">
            <w:pPr>
              <w:rPr>
                <w:rFonts w:ascii="宋体" w:hAnsi="宋体"/>
                <w:b/>
                <w:sz w:val="24"/>
                <w:szCs w:val="24"/>
              </w:rPr>
            </w:pPr>
            <w:r w:rsidRPr="00D100F6">
              <w:rPr>
                <w:rFonts w:ascii="宋体" w:hAnsi="宋体" w:cs="宋体" w:hint="eastAsia"/>
                <w:color w:val="000000"/>
                <w:szCs w:val="21"/>
              </w:rPr>
              <w:t>此次共开据《内审不符合项报告》1份</w:t>
            </w:r>
            <w:r w:rsidR="00D100F6">
              <w:rPr>
                <w:rFonts w:ascii="宋体" w:hAnsi="宋体" w:cs="宋体" w:hint="eastAsia"/>
                <w:color w:val="000000"/>
                <w:szCs w:val="21"/>
              </w:rPr>
              <w:t>，</w:t>
            </w:r>
            <w:r w:rsidRPr="00D100F6">
              <w:rPr>
                <w:rFonts w:ascii="宋体" w:hAnsi="宋体" w:cs="宋体" w:hint="eastAsia"/>
                <w:color w:val="000000"/>
                <w:szCs w:val="21"/>
              </w:rPr>
              <w:t>不符合标准8.</w:t>
            </w:r>
            <w:r w:rsidR="00D100F6">
              <w:rPr>
                <w:rFonts w:ascii="宋体" w:hAnsi="宋体" w:cs="宋体" w:hint="eastAsia"/>
                <w:color w:val="000000"/>
                <w:szCs w:val="21"/>
              </w:rPr>
              <w:t>7</w:t>
            </w:r>
            <w:r w:rsidRPr="00D100F6">
              <w:rPr>
                <w:rFonts w:ascii="宋体" w:hAnsi="宋体" w:cs="宋体" w:hint="eastAsia"/>
                <w:color w:val="000000"/>
                <w:szCs w:val="21"/>
              </w:rPr>
              <w:t>条款，</w:t>
            </w:r>
            <w:r w:rsidR="00D100F6" w:rsidRPr="00D100F6">
              <w:rPr>
                <w:rFonts w:hint="eastAsia"/>
                <w:szCs w:val="21"/>
              </w:rPr>
              <w:t>查车间</w:t>
            </w:r>
            <w:r w:rsidR="00D100F6" w:rsidRPr="00D100F6">
              <w:rPr>
                <w:rFonts w:hint="eastAsia"/>
                <w:szCs w:val="21"/>
              </w:rPr>
              <w:t>8</w:t>
            </w:r>
            <w:r w:rsidR="00D100F6" w:rsidRPr="00D100F6">
              <w:rPr>
                <w:rFonts w:hint="eastAsia"/>
                <w:szCs w:val="21"/>
              </w:rPr>
              <w:t>月的生产记录中有外壳加工不合格品发生并进行了返工，但不能提供对其中不合格品的评审和处置记录</w:t>
            </w:r>
          </w:p>
          <w:p w:rsidR="00DE6FAE" w:rsidRPr="00D100F6" w:rsidRDefault="00BF2D79">
            <w:pPr>
              <w:widowControl/>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不符合报告，对不符合项进行了分析，并制定了纠正措施，并进行了验证，不符合纠正措施已经关闭。</w:t>
            </w:r>
          </w:p>
          <w:p w:rsidR="00DE6FAE" w:rsidRPr="00D100F6" w:rsidRDefault="00BF2D79">
            <w:pPr>
              <w:spacing w:line="320" w:lineRule="exact"/>
              <w:ind w:firstLineChars="200" w:firstLine="420"/>
              <w:rPr>
                <w:rFonts w:ascii="宋体" w:hAnsi="宋体" w:cs="宋体"/>
                <w:color w:val="000000"/>
                <w:szCs w:val="21"/>
              </w:rPr>
            </w:pPr>
            <w:r w:rsidRPr="00D100F6">
              <w:rPr>
                <w:rFonts w:ascii="宋体" w:hAnsi="宋体" w:cs="宋体" w:hint="eastAsia"/>
                <w:color w:val="000000"/>
                <w:szCs w:val="21"/>
              </w:rPr>
              <w:t>提供有《内部审核报告》查，审核结论：公司质量管理体系的建立符合标准要求、实施有效。</w:t>
            </w:r>
          </w:p>
          <w:p w:rsidR="00DE6FAE" w:rsidRDefault="00BF2D79">
            <w:pPr>
              <w:widowControl/>
              <w:spacing w:line="320" w:lineRule="exact"/>
              <w:ind w:firstLineChars="200" w:firstLine="420"/>
              <w:jc w:val="left"/>
              <w:rPr>
                <w:rFonts w:ascii="宋体" w:hAnsi="宋体" w:cs="宋体"/>
                <w:color w:val="000000"/>
                <w:szCs w:val="21"/>
              </w:rPr>
            </w:pPr>
            <w:r>
              <w:rPr>
                <w:rFonts w:ascii="宋体" w:hAnsi="宋体" w:cs="宋体" w:hint="eastAsia"/>
                <w:szCs w:val="21"/>
              </w:rPr>
              <w:t>通过内部审核，公司质量管理体系的建立实施是有效的，符合标准要求。</w:t>
            </w:r>
          </w:p>
          <w:p w:rsidR="00DE6FAE" w:rsidRDefault="00BF2D79">
            <w:pPr>
              <w:spacing w:line="320" w:lineRule="exact"/>
              <w:rPr>
                <w:rFonts w:ascii="宋体" w:hAnsi="宋体" w:cs="宋体"/>
                <w:szCs w:val="21"/>
              </w:rPr>
            </w:pPr>
            <w:r>
              <w:rPr>
                <w:rFonts w:ascii="宋体" w:hAnsi="宋体" w:cs="宋体" w:hint="eastAsia"/>
                <w:szCs w:val="21"/>
              </w:rPr>
              <w:t>公司内</w:t>
            </w:r>
            <w:proofErr w:type="gramStart"/>
            <w:r>
              <w:rPr>
                <w:rFonts w:ascii="宋体" w:hAnsi="宋体" w:cs="宋体" w:hint="eastAsia"/>
                <w:szCs w:val="21"/>
              </w:rPr>
              <w:t>审基本</w:t>
            </w:r>
            <w:proofErr w:type="gramEnd"/>
            <w:r>
              <w:rPr>
                <w:rFonts w:ascii="宋体" w:hAnsi="宋体" w:cs="宋体" w:hint="eastAsia"/>
                <w:szCs w:val="21"/>
              </w:rPr>
              <w:t>符合要求。</w:t>
            </w:r>
          </w:p>
        </w:tc>
        <w:tc>
          <w:tcPr>
            <w:tcW w:w="709" w:type="dxa"/>
            <w:noWrap/>
          </w:tcPr>
          <w:p w:rsidR="00DE6FAE" w:rsidRDefault="00DE6FAE">
            <w:pPr>
              <w:spacing w:line="320" w:lineRule="exact"/>
              <w:rPr>
                <w:szCs w:val="21"/>
              </w:rPr>
            </w:pPr>
          </w:p>
        </w:tc>
      </w:tr>
      <w:tr w:rsidR="00DE6FAE">
        <w:trPr>
          <w:trHeight w:val="382"/>
        </w:trPr>
        <w:tc>
          <w:tcPr>
            <w:tcW w:w="2160" w:type="dxa"/>
            <w:noWrap/>
          </w:tcPr>
          <w:p w:rsidR="00DE6FAE" w:rsidRDefault="00BF2D79">
            <w:pPr>
              <w:spacing w:line="320" w:lineRule="exact"/>
              <w:rPr>
                <w:rFonts w:ascii="宋体" w:hAnsi="宋体" w:cs="宋体"/>
                <w:color w:val="000000"/>
                <w:szCs w:val="21"/>
              </w:rPr>
            </w:pPr>
            <w:r>
              <w:rPr>
                <w:rFonts w:ascii="宋体" w:hAnsi="宋体" w:cs="宋体" w:hint="eastAsia"/>
                <w:color w:val="000000"/>
                <w:szCs w:val="21"/>
              </w:rPr>
              <w:t>不合格和纠正措施（含10.2.1和</w:t>
            </w:r>
            <w:r>
              <w:rPr>
                <w:rFonts w:ascii="宋体" w:hAnsi="宋体" w:cs="宋体" w:hint="eastAsia"/>
                <w:color w:val="000000"/>
                <w:szCs w:val="21"/>
              </w:rPr>
              <w:lastRenderedPageBreak/>
              <w:t>10.2.2）</w:t>
            </w:r>
          </w:p>
          <w:p w:rsidR="00DE6FAE" w:rsidRDefault="00DE6FAE">
            <w:pPr>
              <w:adjustRightInd w:val="0"/>
              <w:snapToGrid w:val="0"/>
              <w:spacing w:line="320" w:lineRule="exact"/>
              <w:rPr>
                <w:rFonts w:ascii="宋体" w:hAnsi="宋体" w:cs="宋体"/>
                <w:szCs w:val="21"/>
              </w:rPr>
            </w:pPr>
          </w:p>
        </w:tc>
        <w:tc>
          <w:tcPr>
            <w:tcW w:w="960" w:type="dxa"/>
            <w:noWrap/>
          </w:tcPr>
          <w:p w:rsidR="00DE6FAE" w:rsidRDefault="00BF2D79">
            <w:pPr>
              <w:spacing w:line="320" w:lineRule="exact"/>
              <w:rPr>
                <w:b/>
                <w:szCs w:val="21"/>
              </w:rPr>
            </w:pPr>
            <w:r>
              <w:rPr>
                <w:rFonts w:hint="eastAsia"/>
                <w:b/>
                <w:szCs w:val="21"/>
              </w:rPr>
              <w:lastRenderedPageBreak/>
              <w:t>10.2</w:t>
            </w:r>
          </w:p>
        </w:tc>
        <w:tc>
          <w:tcPr>
            <w:tcW w:w="10880" w:type="dxa"/>
            <w:noWrap/>
          </w:tcPr>
          <w:p w:rsidR="00DE6FAE" w:rsidRDefault="00BF2D79">
            <w:pPr>
              <w:spacing w:line="320" w:lineRule="exact"/>
              <w:ind w:firstLineChars="200" w:firstLine="420"/>
              <w:rPr>
                <w:rFonts w:ascii="宋体" w:hAnsi="宋体" w:cs="宋体"/>
                <w:szCs w:val="21"/>
              </w:rPr>
            </w:pPr>
            <w:r>
              <w:rPr>
                <w:rFonts w:ascii="宋体" w:hAnsi="宋体" w:cs="宋体" w:hint="eastAsia"/>
                <w:szCs w:val="21"/>
              </w:rPr>
              <w:t>公司制定《</w:t>
            </w:r>
            <w:r w:rsidR="00BC0D22">
              <w:rPr>
                <w:rFonts w:hint="eastAsia"/>
                <w:szCs w:val="21"/>
              </w:rPr>
              <w:t>改进控制程序</w:t>
            </w:r>
            <w:r>
              <w:rPr>
                <w:rFonts w:ascii="宋体" w:hAnsi="宋体" w:cs="宋体" w:hint="eastAsia"/>
                <w:szCs w:val="21"/>
              </w:rPr>
              <w:t>》，实施纠正措施，消除不合格的原因，以防止其再发生。在程序文件中规定了对不合格品的处理要求，不合格品处理程序和机构健全。现场提供有不合格品处置单。</w:t>
            </w:r>
          </w:p>
          <w:p w:rsidR="00DE6FAE" w:rsidRDefault="00BF2D79">
            <w:pPr>
              <w:spacing w:line="320" w:lineRule="exact"/>
              <w:rPr>
                <w:rFonts w:ascii="宋体" w:hAnsi="宋体" w:cs="宋体"/>
                <w:szCs w:val="21"/>
              </w:rPr>
            </w:pPr>
            <w:r>
              <w:rPr>
                <w:rFonts w:ascii="宋体" w:hAnsi="宋体" w:cs="宋体" w:hint="eastAsia"/>
                <w:szCs w:val="21"/>
              </w:rPr>
              <w:lastRenderedPageBreak/>
              <w:t>抽查不合格品处置记录：</w:t>
            </w:r>
          </w:p>
          <w:p w:rsidR="00DE6FAE" w:rsidRPr="00BC0D22" w:rsidRDefault="00BF2D79">
            <w:pPr>
              <w:spacing w:line="320" w:lineRule="exact"/>
              <w:ind w:firstLineChars="200" w:firstLine="420"/>
              <w:rPr>
                <w:rFonts w:ascii="宋体" w:hAnsi="宋体" w:cs="宋体"/>
                <w:szCs w:val="21"/>
              </w:rPr>
            </w:pPr>
            <w:r>
              <w:rPr>
                <w:rFonts w:ascii="宋体" w:hAnsi="宋体" w:cs="宋体" w:hint="eastAsia"/>
                <w:szCs w:val="21"/>
              </w:rPr>
              <w:t>提供</w:t>
            </w:r>
            <w:r w:rsidRPr="00BC0D22">
              <w:rPr>
                <w:rFonts w:ascii="宋体" w:hAnsi="宋体" w:cs="宋体" w:hint="eastAsia"/>
                <w:szCs w:val="21"/>
              </w:rPr>
              <w:t>有《纠正和预防措施处理单》1份</w:t>
            </w:r>
          </w:p>
          <w:p w:rsidR="00DE6FAE" w:rsidRPr="00BC0D22" w:rsidRDefault="00BF2D79">
            <w:pPr>
              <w:spacing w:line="320" w:lineRule="exact"/>
              <w:ind w:firstLineChars="200" w:firstLine="420"/>
              <w:rPr>
                <w:rFonts w:ascii="宋体" w:hAnsi="宋体" w:cs="宋体"/>
                <w:szCs w:val="21"/>
              </w:rPr>
            </w:pPr>
            <w:r w:rsidRPr="00BC0D22">
              <w:rPr>
                <w:rFonts w:ascii="宋体" w:hAnsi="宋体" w:cs="宋体" w:hint="eastAsia"/>
                <w:szCs w:val="21"/>
              </w:rPr>
              <w:t>时间：</w:t>
            </w:r>
            <w:r w:rsidR="00D25AD5" w:rsidRPr="00BC0D22">
              <w:rPr>
                <w:rFonts w:ascii="宋体" w:hAnsi="宋体" w:cs="宋体" w:hint="eastAsia"/>
                <w:szCs w:val="21"/>
              </w:rPr>
              <w:t>2020年7月</w:t>
            </w:r>
            <w:r w:rsidRPr="00BC0D22">
              <w:rPr>
                <w:rFonts w:ascii="宋体" w:hAnsi="宋体" w:cs="宋体" w:hint="eastAsia"/>
                <w:szCs w:val="21"/>
              </w:rPr>
              <w:t>10日  责任部门：综合部</w:t>
            </w:r>
          </w:p>
          <w:p w:rsidR="00BC0D22" w:rsidRPr="00BC0D22" w:rsidRDefault="00BF2D79" w:rsidP="00BC0D22">
            <w:pPr>
              <w:spacing w:line="320" w:lineRule="exact"/>
              <w:ind w:firstLineChars="200" w:firstLine="420"/>
              <w:rPr>
                <w:rFonts w:ascii="宋体" w:hAnsi="宋体" w:cs="宋体"/>
                <w:szCs w:val="21"/>
              </w:rPr>
            </w:pPr>
            <w:r w:rsidRPr="00BC0D22">
              <w:rPr>
                <w:rFonts w:ascii="宋体" w:hAnsi="宋体" w:cs="宋体" w:hint="eastAsia"/>
                <w:szCs w:val="21"/>
              </w:rPr>
              <w:t>不合格事实描述：</w:t>
            </w:r>
            <w:r w:rsidR="00BC0D22" w:rsidRPr="00BC0D22">
              <w:rPr>
                <w:rFonts w:ascii="宋体" w:hAnsi="宋体" w:cs="宋体" w:hint="eastAsia"/>
                <w:szCs w:val="21"/>
              </w:rPr>
              <w:t xml:space="preserve">2020年7月20日公司对生产现场工艺纪律检时发现现场分区不明，无进货检验区，需要立即整改。  </w:t>
            </w:r>
          </w:p>
          <w:p w:rsidR="00BC0D22" w:rsidRPr="00BC0D22" w:rsidRDefault="00BF2D79" w:rsidP="00BC0D22">
            <w:pPr>
              <w:spacing w:line="320" w:lineRule="exact"/>
              <w:ind w:firstLineChars="200" w:firstLine="420"/>
              <w:rPr>
                <w:rFonts w:ascii="宋体" w:hAnsi="宋体" w:cs="宋体"/>
                <w:szCs w:val="21"/>
              </w:rPr>
            </w:pPr>
            <w:r w:rsidRPr="00BC0D22">
              <w:rPr>
                <w:rFonts w:ascii="宋体" w:hAnsi="宋体" w:cs="宋体" w:hint="eastAsia"/>
                <w:szCs w:val="21"/>
              </w:rPr>
              <w:t>原因分析：</w:t>
            </w:r>
            <w:r w:rsidR="00BC0D22" w:rsidRPr="00BC0D22">
              <w:rPr>
                <w:rFonts w:ascii="宋体" w:hAnsi="宋体" w:cs="宋体" w:hint="eastAsia"/>
                <w:szCs w:val="21"/>
              </w:rPr>
              <w:t>公司生产部给进料划分区时，认为检验只要在进货区检验就可以，未认识到这样造成的待检</w:t>
            </w:r>
            <w:proofErr w:type="gramStart"/>
            <w:r w:rsidR="00BC0D22" w:rsidRPr="00BC0D22">
              <w:rPr>
                <w:rFonts w:ascii="宋体" w:hAnsi="宋体" w:cs="宋体" w:hint="eastAsia"/>
                <w:szCs w:val="21"/>
              </w:rPr>
              <w:t>与已检有</w:t>
            </w:r>
            <w:proofErr w:type="gramEnd"/>
            <w:r w:rsidR="00BC0D22" w:rsidRPr="00BC0D22">
              <w:rPr>
                <w:rFonts w:ascii="宋体" w:hAnsi="宋体" w:cs="宋体" w:hint="eastAsia"/>
                <w:szCs w:val="21"/>
              </w:rPr>
              <w:t>混乱现象；</w:t>
            </w:r>
          </w:p>
          <w:p w:rsidR="00DE6FAE" w:rsidRPr="00BC0D22" w:rsidRDefault="00BF2D79">
            <w:pPr>
              <w:spacing w:line="320" w:lineRule="exact"/>
              <w:ind w:firstLineChars="200" w:firstLine="420"/>
              <w:rPr>
                <w:rFonts w:ascii="宋体" w:hAnsi="宋体" w:cs="宋体"/>
                <w:szCs w:val="21"/>
              </w:rPr>
            </w:pPr>
            <w:r w:rsidRPr="00BC0D22">
              <w:rPr>
                <w:rFonts w:ascii="宋体" w:hAnsi="宋体" w:cs="宋体" w:hint="eastAsia"/>
                <w:szCs w:val="21"/>
              </w:rPr>
              <w:t>纠正措施：</w:t>
            </w:r>
          </w:p>
          <w:p w:rsidR="00BC0D22" w:rsidRDefault="00BF2D79" w:rsidP="00BC0D22">
            <w:pPr>
              <w:spacing w:line="320" w:lineRule="exact"/>
              <w:ind w:firstLineChars="200" w:firstLine="420"/>
              <w:rPr>
                <w:rFonts w:ascii="宋体" w:hAnsi="宋体" w:cs="宋体"/>
                <w:szCs w:val="21"/>
              </w:rPr>
            </w:pPr>
            <w:r w:rsidRPr="00BC0D22">
              <w:rPr>
                <w:rFonts w:ascii="宋体" w:hAnsi="宋体" w:cs="宋体" w:hint="eastAsia"/>
                <w:szCs w:val="21"/>
              </w:rPr>
              <w:t>1.对相关人员进行标准条款8.2.3进行学习。</w:t>
            </w:r>
          </w:p>
          <w:p w:rsidR="00BC0D22" w:rsidRPr="00BC0D22" w:rsidRDefault="00BF2D79" w:rsidP="00BC0D22">
            <w:pPr>
              <w:spacing w:line="320" w:lineRule="exact"/>
              <w:ind w:firstLineChars="200" w:firstLine="420"/>
              <w:rPr>
                <w:rFonts w:ascii="宋体" w:hAnsi="宋体" w:cs="宋体"/>
                <w:szCs w:val="21"/>
              </w:rPr>
            </w:pPr>
            <w:r w:rsidRPr="00BC0D22">
              <w:rPr>
                <w:rFonts w:ascii="宋体" w:hAnsi="宋体" w:cs="宋体" w:hint="eastAsia"/>
                <w:szCs w:val="21"/>
              </w:rPr>
              <w:t>2.</w:t>
            </w:r>
            <w:r w:rsidR="00BC0D22" w:rsidRPr="00BC0D22">
              <w:rPr>
                <w:rFonts w:ascii="宋体" w:hAnsi="宋体" w:cs="宋体" w:hint="eastAsia"/>
                <w:szCs w:val="21"/>
              </w:rPr>
              <w:t>生产部与综合部，依据公司的实际操作，划分出了进货待检区、检验区、合格区，库房负责将合格区产品或材料及时入库记录</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纠正措施完成情况：已按纠正措施实施并验证有效。</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措施验证：有效。</w:t>
            </w:r>
          </w:p>
          <w:p w:rsidR="00DE6FAE" w:rsidRDefault="00BF2D79">
            <w:pPr>
              <w:spacing w:line="320" w:lineRule="exact"/>
              <w:ind w:firstLineChars="200" w:firstLine="420"/>
              <w:rPr>
                <w:rFonts w:ascii="宋体" w:hAnsi="宋体" w:cs="宋体"/>
                <w:szCs w:val="21"/>
              </w:rPr>
            </w:pPr>
            <w:r>
              <w:rPr>
                <w:rFonts w:ascii="宋体" w:hAnsi="宋体" w:cs="宋体" w:hint="eastAsia"/>
                <w:szCs w:val="21"/>
              </w:rPr>
              <w:t>验证人：</w:t>
            </w:r>
            <w:proofErr w:type="gramStart"/>
            <w:r w:rsidR="00BC0D22">
              <w:rPr>
                <w:rFonts w:ascii="宋体" w:hAnsi="宋体" w:cs="宋体" w:hint="eastAsia"/>
                <w:szCs w:val="21"/>
              </w:rPr>
              <w:t>胥</w:t>
            </w:r>
            <w:proofErr w:type="gramEnd"/>
            <w:r w:rsidR="00BC0D22">
              <w:rPr>
                <w:rFonts w:ascii="宋体" w:hAnsi="宋体" w:cs="宋体" w:hint="eastAsia"/>
                <w:szCs w:val="21"/>
              </w:rPr>
              <w:t>洪强</w:t>
            </w:r>
          </w:p>
        </w:tc>
        <w:tc>
          <w:tcPr>
            <w:tcW w:w="709" w:type="dxa"/>
            <w:noWrap/>
          </w:tcPr>
          <w:p w:rsidR="00DE6FAE" w:rsidRDefault="00DE6FAE">
            <w:pPr>
              <w:spacing w:line="320" w:lineRule="exact"/>
              <w:rPr>
                <w:szCs w:val="21"/>
              </w:rPr>
            </w:pPr>
          </w:p>
        </w:tc>
      </w:tr>
    </w:tbl>
    <w:p w:rsidR="00DE6FAE" w:rsidRDefault="00BF2D79">
      <w:pPr>
        <w:pStyle w:val="a7"/>
      </w:pPr>
      <w:r>
        <w:rPr>
          <w:rFonts w:hint="eastAsia"/>
        </w:rPr>
        <w:lastRenderedPageBreak/>
        <w:t>说明：不符合标注</w:t>
      </w:r>
      <w:r>
        <w:rPr>
          <w:rFonts w:hint="eastAsia"/>
        </w:rPr>
        <w:t>N</w:t>
      </w:r>
    </w:p>
    <w:p w:rsidR="00DE6FAE" w:rsidRDefault="00DE6FAE">
      <w:pPr>
        <w:spacing w:line="480" w:lineRule="exact"/>
        <w:rPr>
          <w:rFonts w:ascii="隶书" w:eastAsia="隶书" w:hAnsi="宋体"/>
          <w:bCs/>
          <w:color w:val="000000"/>
          <w:sz w:val="36"/>
          <w:szCs w:val="36"/>
        </w:rPr>
      </w:pPr>
    </w:p>
    <w:p w:rsidR="00DE6FAE" w:rsidRDefault="00BF2D79">
      <w:pPr>
        <w:spacing w:line="480" w:lineRule="exact"/>
        <w:jc w:val="center"/>
      </w:pPr>
      <w:r>
        <w:rPr>
          <w:rFonts w:ascii="隶书" w:eastAsia="隶书" w:hAnsi="宋体" w:hint="eastAsia"/>
          <w:bCs/>
          <w:color w:val="000000"/>
          <w:sz w:val="36"/>
          <w:szCs w:val="36"/>
        </w:rPr>
        <w:t>管理体系审核记录表</w:t>
      </w:r>
    </w:p>
    <w:tbl>
      <w:tblPr>
        <w:tblpPr w:leftFromText="180" w:rightFromText="180" w:vertAnchor="text" w:horzAnchor="page" w:tblpX="1043" w:tblpY="20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E6FAE">
        <w:trPr>
          <w:trHeight w:val="515"/>
        </w:trPr>
        <w:tc>
          <w:tcPr>
            <w:tcW w:w="2160" w:type="dxa"/>
            <w:vMerge w:val="restart"/>
            <w:vAlign w:val="center"/>
          </w:tcPr>
          <w:p w:rsidR="00DE6FAE" w:rsidRDefault="00BF2D79">
            <w:pPr>
              <w:spacing w:before="120"/>
              <w:jc w:val="center"/>
              <w:rPr>
                <w:sz w:val="24"/>
                <w:szCs w:val="24"/>
              </w:rPr>
            </w:pPr>
            <w:r>
              <w:rPr>
                <w:rFonts w:hint="eastAsia"/>
                <w:sz w:val="24"/>
                <w:szCs w:val="24"/>
              </w:rPr>
              <w:t>过程与活动、</w:t>
            </w:r>
          </w:p>
          <w:p w:rsidR="00DE6FAE" w:rsidRDefault="00BF2D79">
            <w:pPr>
              <w:jc w:val="center"/>
            </w:pPr>
            <w:r>
              <w:rPr>
                <w:rFonts w:hint="eastAsia"/>
                <w:sz w:val="24"/>
                <w:szCs w:val="24"/>
              </w:rPr>
              <w:t>抽样计划</w:t>
            </w:r>
          </w:p>
        </w:tc>
        <w:tc>
          <w:tcPr>
            <w:tcW w:w="960" w:type="dxa"/>
            <w:vMerge w:val="restart"/>
            <w:vAlign w:val="center"/>
          </w:tcPr>
          <w:p w:rsidR="00DE6FAE" w:rsidRDefault="00BF2D79">
            <w:pPr>
              <w:rPr>
                <w:sz w:val="24"/>
                <w:szCs w:val="24"/>
              </w:rPr>
            </w:pPr>
            <w:r>
              <w:rPr>
                <w:rFonts w:hint="eastAsia"/>
                <w:sz w:val="24"/>
                <w:szCs w:val="24"/>
              </w:rPr>
              <w:t>涉及</w:t>
            </w:r>
          </w:p>
          <w:p w:rsidR="00DE6FAE" w:rsidRDefault="00BF2D79">
            <w:r>
              <w:rPr>
                <w:rFonts w:hint="eastAsia"/>
                <w:sz w:val="24"/>
                <w:szCs w:val="24"/>
              </w:rPr>
              <w:t>条款</w:t>
            </w:r>
          </w:p>
        </w:tc>
        <w:tc>
          <w:tcPr>
            <w:tcW w:w="10004" w:type="dxa"/>
            <w:vAlign w:val="center"/>
          </w:tcPr>
          <w:p w:rsidR="00DE6FAE" w:rsidRDefault="00BF2D79">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proofErr w:type="gramStart"/>
            <w:r w:rsidR="006B7EA2">
              <w:rPr>
                <w:rFonts w:hint="eastAsia"/>
                <w:sz w:val="24"/>
                <w:szCs w:val="24"/>
              </w:rPr>
              <w:t>胥</w:t>
            </w:r>
            <w:proofErr w:type="gramEnd"/>
            <w:r w:rsidR="006B7EA2">
              <w:rPr>
                <w:rFonts w:hint="eastAsia"/>
                <w:sz w:val="24"/>
                <w:szCs w:val="24"/>
              </w:rPr>
              <w:t>洪强</w:t>
            </w:r>
            <w:r>
              <w:rPr>
                <w:rFonts w:hint="eastAsia"/>
                <w:sz w:val="24"/>
                <w:szCs w:val="24"/>
              </w:rPr>
              <w:t xml:space="preserve">           </w:t>
            </w:r>
            <w:r>
              <w:rPr>
                <w:rFonts w:hint="eastAsia"/>
                <w:sz w:val="24"/>
                <w:szCs w:val="24"/>
              </w:rPr>
              <w:t>陪同人员：</w:t>
            </w:r>
            <w:r w:rsidR="0032779D">
              <w:rPr>
                <w:rFonts w:hint="eastAsia"/>
                <w:sz w:val="24"/>
                <w:szCs w:val="24"/>
              </w:rPr>
              <w:t>张维华</w:t>
            </w:r>
          </w:p>
        </w:tc>
        <w:tc>
          <w:tcPr>
            <w:tcW w:w="1585" w:type="dxa"/>
            <w:vMerge w:val="restart"/>
            <w:vAlign w:val="center"/>
          </w:tcPr>
          <w:p w:rsidR="00DE6FAE" w:rsidRDefault="00BF2D79">
            <w:pPr>
              <w:rPr>
                <w:sz w:val="24"/>
                <w:szCs w:val="24"/>
              </w:rPr>
            </w:pPr>
            <w:r>
              <w:rPr>
                <w:rFonts w:hint="eastAsia"/>
                <w:sz w:val="24"/>
                <w:szCs w:val="24"/>
              </w:rPr>
              <w:t>判定</w:t>
            </w:r>
          </w:p>
        </w:tc>
      </w:tr>
      <w:tr w:rsidR="00DE6FAE">
        <w:trPr>
          <w:trHeight w:val="403"/>
        </w:trPr>
        <w:tc>
          <w:tcPr>
            <w:tcW w:w="2160" w:type="dxa"/>
            <w:vMerge/>
            <w:vAlign w:val="center"/>
          </w:tcPr>
          <w:p w:rsidR="00DE6FAE" w:rsidRDefault="00DE6FAE"/>
        </w:tc>
        <w:tc>
          <w:tcPr>
            <w:tcW w:w="960" w:type="dxa"/>
            <w:vMerge/>
            <w:vAlign w:val="center"/>
          </w:tcPr>
          <w:p w:rsidR="00DE6FAE" w:rsidRDefault="00DE6FAE"/>
        </w:tc>
        <w:tc>
          <w:tcPr>
            <w:tcW w:w="10004" w:type="dxa"/>
            <w:vAlign w:val="center"/>
          </w:tcPr>
          <w:p w:rsidR="00DE6FAE" w:rsidRDefault="00BF2D79" w:rsidP="00D100F6">
            <w:pPr>
              <w:rPr>
                <w:sz w:val="24"/>
                <w:szCs w:val="24"/>
              </w:rPr>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2020.11.1</w:t>
            </w:r>
            <w:r w:rsidR="00D100F6">
              <w:rPr>
                <w:rFonts w:hint="eastAsia"/>
                <w:sz w:val="24"/>
                <w:szCs w:val="24"/>
              </w:rPr>
              <w:t>9</w:t>
            </w:r>
          </w:p>
        </w:tc>
        <w:tc>
          <w:tcPr>
            <w:tcW w:w="1585" w:type="dxa"/>
            <w:vMerge/>
          </w:tcPr>
          <w:p w:rsidR="00DE6FAE" w:rsidRDefault="00DE6FAE">
            <w:pPr>
              <w:rPr>
                <w:sz w:val="24"/>
                <w:szCs w:val="24"/>
              </w:rPr>
            </w:pPr>
          </w:p>
        </w:tc>
      </w:tr>
      <w:tr w:rsidR="00DE6FAE">
        <w:trPr>
          <w:trHeight w:val="516"/>
        </w:trPr>
        <w:tc>
          <w:tcPr>
            <w:tcW w:w="2160" w:type="dxa"/>
            <w:vMerge/>
            <w:vAlign w:val="center"/>
          </w:tcPr>
          <w:p w:rsidR="00DE6FAE" w:rsidRDefault="00DE6FAE"/>
        </w:tc>
        <w:tc>
          <w:tcPr>
            <w:tcW w:w="960" w:type="dxa"/>
            <w:vMerge/>
            <w:vAlign w:val="center"/>
          </w:tcPr>
          <w:p w:rsidR="00DE6FAE" w:rsidRDefault="00DE6FAE"/>
        </w:tc>
        <w:tc>
          <w:tcPr>
            <w:tcW w:w="10004" w:type="dxa"/>
            <w:vAlign w:val="center"/>
          </w:tcPr>
          <w:p w:rsidR="00DE6FAE" w:rsidRDefault="00BF2D79">
            <w:pPr>
              <w:rPr>
                <w:sz w:val="24"/>
                <w:szCs w:val="24"/>
              </w:rPr>
            </w:pPr>
            <w:r>
              <w:rPr>
                <w:rFonts w:hint="eastAsia"/>
                <w:sz w:val="24"/>
                <w:szCs w:val="24"/>
              </w:rPr>
              <w:t>审核条款：</w:t>
            </w:r>
          </w:p>
        </w:tc>
        <w:tc>
          <w:tcPr>
            <w:tcW w:w="1585" w:type="dxa"/>
            <w:vMerge/>
          </w:tcPr>
          <w:p w:rsidR="00DE6FAE" w:rsidRDefault="00DE6FAE">
            <w:pPr>
              <w:rPr>
                <w:sz w:val="24"/>
                <w:szCs w:val="24"/>
              </w:rPr>
            </w:pPr>
          </w:p>
        </w:tc>
      </w:tr>
      <w:tr w:rsidR="00DE6FAE">
        <w:trPr>
          <w:trHeight w:val="90"/>
        </w:trPr>
        <w:tc>
          <w:tcPr>
            <w:tcW w:w="2160" w:type="dxa"/>
          </w:tcPr>
          <w:p w:rsidR="00DE6FAE" w:rsidRDefault="00BF2D79">
            <w:pPr>
              <w:spacing w:line="360" w:lineRule="auto"/>
              <w:rPr>
                <w:rFonts w:ascii="宋体" w:hAnsi="宋体" w:cs="宋体"/>
                <w:color w:val="000000"/>
                <w:szCs w:val="21"/>
              </w:rPr>
            </w:pPr>
            <w:r>
              <w:rPr>
                <w:rFonts w:ascii="宋体" w:hAnsi="宋体" w:cs="宋体" w:hint="eastAsia"/>
                <w:color w:val="000000"/>
                <w:szCs w:val="21"/>
              </w:rPr>
              <w:t>岗位/职责 /权限</w:t>
            </w:r>
          </w:p>
          <w:p w:rsidR="00DE6FAE" w:rsidRDefault="00BF2D7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w:t>
            </w:r>
            <w:r>
              <w:rPr>
                <w:rFonts w:ascii="宋体" w:hAnsi="宋体" w:cs="宋体" w:hint="eastAsia"/>
                <w:color w:val="000000"/>
                <w:spacing w:val="-4"/>
                <w:szCs w:val="21"/>
              </w:rPr>
              <w:lastRenderedPageBreak/>
              <w:t>何？</w:t>
            </w:r>
          </w:p>
          <w:p w:rsidR="00DE6FAE" w:rsidRDefault="00BF2D7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DE6FAE" w:rsidRDefault="00DE6FAE">
            <w:pPr>
              <w:adjustRightInd w:val="0"/>
              <w:snapToGrid w:val="0"/>
              <w:jc w:val="center"/>
              <w:rPr>
                <w:rFonts w:ascii="宋体" w:hAnsi="宋体" w:cs="新宋体"/>
                <w:szCs w:val="21"/>
              </w:rPr>
            </w:pPr>
          </w:p>
        </w:tc>
        <w:tc>
          <w:tcPr>
            <w:tcW w:w="960" w:type="dxa"/>
          </w:tcPr>
          <w:p w:rsidR="00DE6FAE" w:rsidRDefault="00BF2D79">
            <w:pPr>
              <w:rPr>
                <w:rFonts w:ascii="宋体" w:hAnsi="宋体" w:cs="新宋体"/>
                <w:szCs w:val="21"/>
              </w:rPr>
            </w:pPr>
            <w:r>
              <w:rPr>
                <w:rFonts w:ascii="宋体" w:hAnsi="宋体" w:cs="宋体" w:hint="eastAsia"/>
                <w:b/>
                <w:szCs w:val="21"/>
              </w:rPr>
              <w:lastRenderedPageBreak/>
              <w:t>5.3</w:t>
            </w:r>
          </w:p>
        </w:tc>
        <w:tc>
          <w:tcPr>
            <w:tcW w:w="10004" w:type="dxa"/>
          </w:tcPr>
          <w:p w:rsidR="00DE6FAE" w:rsidRDefault="00BF2D7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DE6FAE" w:rsidRDefault="00BF2D79">
            <w:pPr>
              <w:spacing w:line="400" w:lineRule="atLeast"/>
              <w:ind w:firstLineChars="50" w:firstLine="105"/>
              <w:rPr>
                <w:rFonts w:ascii="宋体" w:hAnsi="宋体"/>
                <w:szCs w:val="21"/>
              </w:rPr>
            </w:pPr>
            <w:r>
              <w:rPr>
                <w:rFonts w:ascii="宋体" w:hAnsi="宋体" w:hint="eastAsia"/>
                <w:szCs w:val="21"/>
              </w:rPr>
              <w:t>主要职责如下：</w:t>
            </w:r>
          </w:p>
          <w:p w:rsidR="00DE6FAE" w:rsidRDefault="00BF2D79">
            <w:pPr>
              <w:spacing w:line="400" w:lineRule="exact"/>
              <w:ind w:firstLineChars="200" w:firstLine="420"/>
              <w:rPr>
                <w:rFonts w:ascii="宋体" w:hAnsi="宋体"/>
                <w:szCs w:val="21"/>
              </w:rPr>
            </w:pPr>
            <w:r>
              <w:rPr>
                <w:rFonts w:ascii="宋体" w:hAnsi="宋体" w:hint="eastAsia"/>
                <w:szCs w:val="21"/>
              </w:rPr>
              <w:t>1、负责制定生产计划并按计划执行生产；</w:t>
            </w:r>
          </w:p>
          <w:p w:rsidR="00DE6FAE" w:rsidRDefault="00BF2D79">
            <w:pPr>
              <w:spacing w:line="400" w:lineRule="exact"/>
              <w:ind w:firstLineChars="200" w:firstLine="420"/>
              <w:rPr>
                <w:rFonts w:ascii="宋体" w:hAnsi="宋体"/>
                <w:szCs w:val="21"/>
              </w:rPr>
            </w:pPr>
            <w:r>
              <w:rPr>
                <w:rFonts w:ascii="宋体" w:hAnsi="宋体" w:hint="eastAsia"/>
                <w:szCs w:val="21"/>
              </w:rPr>
              <w:lastRenderedPageBreak/>
              <w:t>2、负责生产现场工作环境的管理；</w:t>
            </w:r>
          </w:p>
          <w:p w:rsidR="00DE6FAE" w:rsidRDefault="00BF2D79">
            <w:pPr>
              <w:spacing w:line="400" w:lineRule="exact"/>
              <w:ind w:firstLineChars="200" w:firstLine="420"/>
              <w:rPr>
                <w:rFonts w:ascii="宋体" w:hAnsi="宋体"/>
                <w:szCs w:val="21"/>
              </w:rPr>
            </w:pPr>
            <w:r>
              <w:rPr>
                <w:rFonts w:ascii="宋体" w:hAnsi="宋体" w:hint="eastAsia"/>
                <w:szCs w:val="21"/>
              </w:rPr>
              <w:t>3、负责生产现场设施设备的管理；</w:t>
            </w:r>
          </w:p>
          <w:p w:rsidR="00DE6FAE" w:rsidRDefault="00BF2D79">
            <w:pPr>
              <w:spacing w:line="400" w:lineRule="exact"/>
              <w:ind w:firstLineChars="200" w:firstLine="420"/>
              <w:rPr>
                <w:rFonts w:ascii="宋体" w:hAnsi="宋体"/>
                <w:szCs w:val="21"/>
              </w:rPr>
            </w:pPr>
            <w:r>
              <w:rPr>
                <w:rFonts w:ascii="宋体" w:hAnsi="宋体" w:hint="eastAsia"/>
                <w:szCs w:val="21"/>
              </w:rPr>
              <w:t>4、负责生产过程产品的标识、防护、搬运和包装；</w:t>
            </w:r>
          </w:p>
          <w:p w:rsidR="00DE6FAE" w:rsidRDefault="00BF2D79">
            <w:pPr>
              <w:spacing w:line="400" w:lineRule="exact"/>
              <w:ind w:firstLineChars="200" w:firstLine="420"/>
              <w:rPr>
                <w:rFonts w:ascii="宋体" w:hAnsi="宋体"/>
                <w:szCs w:val="21"/>
              </w:rPr>
            </w:pPr>
            <w:r>
              <w:rPr>
                <w:rFonts w:ascii="宋体" w:hAnsi="宋体" w:hint="eastAsia"/>
                <w:szCs w:val="21"/>
              </w:rPr>
              <w:t>5、负责参与重大不合格问题的原因分析、制定和实施相关纠正措施；</w:t>
            </w:r>
          </w:p>
          <w:p w:rsidR="00DE6FAE" w:rsidRDefault="00BF2D79">
            <w:pPr>
              <w:spacing w:line="400" w:lineRule="exact"/>
              <w:ind w:firstLineChars="200" w:firstLine="420"/>
              <w:rPr>
                <w:rFonts w:ascii="宋体" w:hAnsi="宋体"/>
                <w:szCs w:val="21"/>
              </w:rPr>
            </w:pPr>
            <w:r>
              <w:rPr>
                <w:rFonts w:ascii="宋体" w:hAnsi="宋体" w:hint="eastAsia"/>
                <w:szCs w:val="21"/>
              </w:rPr>
              <w:t>6、负责对各类质量事故进行调查，分析和提出处理意见；</w:t>
            </w:r>
          </w:p>
          <w:p w:rsidR="00DE6FAE" w:rsidRDefault="00BF2D79">
            <w:pPr>
              <w:spacing w:line="400" w:lineRule="exact"/>
              <w:ind w:firstLineChars="200" w:firstLine="420"/>
              <w:rPr>
                <w:rFonts w:ascii="宋体" w:hAnsi="宋体"/>
                <w:szCs w:val="21"/>
              </w:rPr>
            </w:pPr>
            <w:r>
              <w:rPr>
                <w:rFonts w:ascii="宋体" w:hAnsi="宋体" w:hint="eastAsia"/>
                <w:szCs w:val="21"/>
              </w:rPr>
              <w:t xml:space="preserve">7、负责公司质量检验工作； </w:t>
            </w:r>
          </w:p>
          <w:p w:rsidR="00DE6FAE" w:rsidRDefault="00BF2D79">
            <w:pPr>
              <w:spacing w:line="400" w:lineRule="exact"/>
              <w:ind w:firstLineChars="200" w:firstLine="420"/>
              <w:rPr>
                <w:rFonts w:ascii="宋体" w:hAnsi="宋体"/>
                <w:szCs w:val="21"/>
              </w:rPr>
            </w:pPr>
            <w:r>
              <w:rPr>
                <w:rFonts w:ascii="宋体" w:hAnsi="宋体" w:hint="eastAsia"/>
                <w:szCs w:val="21"/>
              </w:rPr>
              <w:t>8、负责对产品的质量进行监控，确保产品质量；</w:t>
            </w:r>
          </w:p>
          <w:p w:rsidR="00DE6FAE" w:rsidRDefault="00BF2D79">
            <w:pPr>
              <w:spacing w:line="400" w:lineRule="exact"/>
              <w:ind w:firstLineChars="200" w:firstLine="420"/>
            </w:pPr>
            <w:r>
              <w:rPr>
                <w:rFonts w:ascii="宋体" w:hAnsi="宋体" w:hint="eastAsia"/>
                <w:szCs w:val="21"/>
              </w:rPr>
              <w:t>9、负责不合格品的处置及放行和售后服务工作；</w:t>
            </w:r>
          </w:p>
          <w:p w:rsidR="00DE6FAE" w:rsidRDefault="00BF2D79">
            <w:pPr>
              <w:widowControl/>
              <w:ind w:firstLineChars="200" w:firstLine="420"/>
              <w:jc w:val="left"/>
              <w:rPr>
                <w:rFonts w:ascii="宋体" w:hAnsi="宋体"/>
                <w:szCs w:val="21"/>
              </w:rPr>
            </w:pPr>
            <w:r>
              <w:rPr>
                <w:rFonts w:ascii="宋体" w:hAnsi="宋体" w:hint="eastAsia"/>
                <w:szCs w:val="21"/>
              </w:rPr>
              <w:t>。。。。。。</w:t>
            </w:r>
          </w:p>
          <w:p w:rsidR="00DE6FAE" w:rsidRDefault="00BF2D79">
            <w:pPr>
              <w:widowControl/>
              <w:ind w:firstLineChars="200" w:firstLine="420"/>
              <w:jc w:val="left"/>
              <w:rPr>
                <w:rFonts w:ascii="宋体" w:hAnsi="宋体" w:cs="宋体"/>
                <w:szCs w:val="21"/>
              </w:rPr>
            </w:pPr>
            <w:r>
              <w:rPr>
                <w:rFonts w:ascii="宋体" w:hAnsi="宋体" w:hint="eastAsia"/>
                <w:szCs w:val="21"/>
              </w:rPr>
              <w:t>部门负责人熟悉本部门职责。</w:t>
            </w:r>
          </w:p>
        </w:tc>
        <w:tc>
          <w:tcPr>
            <w:tcW w:w="1585" w:type="dxa"/>
          </w:tcPr>
          <w:p w:rsidR="00DE6FAE" w:rsidRDefault="00DE6FAE"/>
        </w:tc>
      </w:tr>
      <w:tr w:rsidR="00DE6FAE">
        <w:trPr>
          <w:trHeight w:val="90"/>
        </w:trPr>
        <w:tc>
          <w:tcPr>
            <w:tcW w:w="2160" w:type="dxa"/>
            <w:vAlign w:val="center"/>
          </w:tcPr>
          <w:p w:rsidR="00DE6FAE" w:rsidRDefault="00BF2D7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DE6FAE" w:rsidRDefault="00BF2D79">
            <w:pPr>
              <w:spacing w:line="360" w:lineRule="auto"/>
              <w:rPr>
                <w:rFonts w:ascii="宋体" w:hAnsi="宋体" w:cs="宋体"/>
                <w:color w:val="000000"/>
                <w:szCs w:val="21"/>
              </w:rPr>
            </w:pPr>
            <w:r>
              <w:rPr>
                <w:rFonts w:ascii="宋体" w:hAnsi="宋体" w:cs="宋体" w:hint="eastAsia"/>
                <w:color w:val="000000"/>
                <w:szCs w:val="21"/>
              </w:rPr>
              <w:t>（含6.2.1/6.2.2）</w:t>
            </w:r>
          </w:p>
          <w:p w:rsidR="00DE6FAE" w:rsidRDefault="00DE6FAE">
            <w:pPr>
              <w:rPr>
                <w:rFonts w:ascii="宋体" w:hAnsi="宋体"/>
                <w:b/>
                <w:szCs w:val="21"/>
              </w:rPr>
            </w:pPr>
          </w:p>
        </w:tc>
        <w:tc>
          <w:tcPr>
            <w:tcW w:w="960" w:type="dxa"/>
          </w:tcPr>
          <w:p w:rsidR="00DE6FAE" w:rsidRDefault="00BF2D79">
            <w:pPr>
              <w:rPr>
                <w:rFonts w:ascii="宋体" w:hAnsi="宋体" w:cs="新宋体"/>
                <w:szCs w:val="21"/>
              </w:rPr>
            </w:pPr>
            <w:r>
              <w:rPr>
                <w:rFonts w:ascii="宋体" w:hAnsi="宋体" w:cs="宋体" w:hint="eastAsia"/>
                <w:b/>
                <w:szCs w:val="21"/>
              </w:rPr>
              <w:t>6.2</w:t>
            </w:r>
          </w:p>
        </w:tc>
        <w:tc>
          <w:tcPr>
            <w:tcW w:w="10004" w:type="dxa"/>
          </w:tcPr>
          <w:p w:rsidR="00DE6FAE" w:rsidRDefault="00BF2D79">
            <w:pPr>
              <w:spacing w:line="360" w:lineRule="auto"/>
              <w:ind w:firstLineChars="200" w:firstLine="420"/>
              <w:rPr>
                <w:rFonts w:ascii="宋体" w:hAnsi="宋体" w:cs="宋体"/>
                <w:szCs w:val="21"/>
              </w:rPr>
            </w:pPr>
            <w:r>
              <w:rPr>
                <w:rFonts w:ascii="宋体" w:hAnsi="宋体" w:cs="宋体" w:hint="eastAsia"/>
                <w:szCs w:val="21"/>
              </w:rPr>
              <w:t>查生产</w:t>
            </w:r>
            <w:proofErr w:type="gramStart"/>
            <w:r>
              <w:rPr>
                <w:rFonts w:ascii="宋体" w:hAnsi="宋体" w:cs="宋体" w:hint="eastAsia"/>
                <w:szCs w:val="21"/>
              </w:rPr>
              <w:t>部质量</w:t>
            </w:r>
            <w:proofErr w:type="gramEnd"/>
            <w:r>
              <w:rPr>
                <w:rFonts w:ascii="宋体" w:hAnsi="宋体" w:cs="宋体" w:hint="eastAsia"/>
                <w:szCs w:val="21"/>
              </w:rPr>
              <w:t>目标及完成情况：</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1、</w:t>
            </w:r>
            <w:r w:rsidR="00D100F6" w:rsidRPr="00403EC7">
              <w:rPr>
                <w:rFonts w:ascii="宋体" w:hAnsi="宋体" w:hint="eastAsia"/>
                <w:bCs/>
                <w:szCs w:val="21"/>
              </w:rPr>
              <w:t>设备完好率100%</w:t>
            </w:r>
            <w:r>
              <w:rPr>
                <w:rFonts w:ascii="宋体" w:hAnsi="宋体" w:cs="宋体" w:hint="eastAsia"/>
                <w:szCs w:val="21"/>
              </w:rPr>
              <w:t xml:space="preserve">         完成率100%</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2、生产计划完成率100%         完成率100%</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3、</w:t>
            </w:r>
            <w:r w:rsidR="00D100F6" w:rsidRPr="005F76C2">
              <w:rPr>
                <w:rFonts w:ascii="宋体" w:hAnsi="宋体" w:hint="eastAsia"/>
                <w:bCs/>
                <w:szCs w:val="21"/>
              </w:rPr>
              <w:t>采购产品检验合格率大于98%</w:t>
            </w:r>
            <w:r>
              <w:rPr>
                <w:rFonts w:ascii="宋体" w:hAnsi="宋体" w:cs="宋体" w:hint="eastAsia"/>
                <w:szCs w:val="21"/>
              </w:rPr>
              <w:t xml:space="preserve">         完成率100%</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4、库存物资完好率≥99%         完成率100%</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5、</w:t>
            </w:r>
            <w:r w:rsidR="00D100F6" w:rsidRPr="00403EC7">
              <w:rPr>
                <w:rFonts w:ascii="宋体" w:hAnsi="宋体" w:hint="eastAsia"/>
                <w:bCs/>
                <w:szCs w:val="21"/>
              </w:rPr>
              <w:t>半成品、成品一次交验合格率98%以上</w:t>
            </w:r>
            <w:r>
              <w:rPr>
                <w:rFonts w:ascii="宋体" w:hAnsi="宋体" w:cs="宋体" w:hint="eastAsia"/>
                <w:szCs w:val="21"/>
              </w:rPr>
              <w:t xml:space="preserve">         完成率100%</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6、</w:t>
            </w:r>
            <w:r w:rsidR="00D100F6" w:rsidRPr="00543E6C">
              <w:rPr>
                <w:rFonts w:ascii="宋体" w:hAnsi="宋体" w:hint="eastAsia"/>
                <w:bCs/>
                <w:szCs w:val="21"/>
              </w:rPr>
              <w:t>出厂检验合格率100%</w:t>
            </w:r>
            <w:r>
              <w:rPr>
                <w:rFonts w:ascii="宋体" w:hAnsi="宋体" w:cs="宋体" w:hint="eastAsia"/>
                <w:szCs w:val="21"/>
              </w:rPr>
              <w:t xml:space="preserve">         完成率100%</w:t>
            </w:r>
          </w:p>
          <w:p w:rsidR="00DE6FAE" w:rsidRDefault="00BF2D79">
            <w:pPr>
              <w:spacing w:line="360" w:lineRule="auto"/>
              <w:ind w:firstLineChars="200" w:firstLine="420"/>
              <w:jc w:val="left"/>
            </w:pPr>
            <w:r>
              <w:rPr>
                <w:rFonts w:ascii="宋体" w:hAnsi="宋体" w:cs="宋体" w:hint="eastAsia"/>
                <w:szCs w:val="24"/>
              </w:rPr>
              <w:t>经过</w:t>
            </w:r>
            <w:r w:rsidR="00D25AD5">
              <w:rPr>
                <w:rFonts w:ascii="宋体" w:hAnsi="宋体" w:cs="宋体" w:hint="eastAsia"/>
                <w:szCs w:val="24"/>
              </w:rPr>
              <w:t>2020年7月</w:t>
            </w:r>
            <w:r>
              <w:rPr>
                <w:rFonts w:ascii="宋体" w:hAnsi="宋体" w:cs="宋体" w:hint="eastAsia"/>
                <w:szCs w:val="24"/>
              </w:rPr>
              <w:t>-10月对目标进行考核，均达到目标。</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 xml:space="preserve">  基本达到目标要求，目标量化情况良好。</w:t>
            </w:r>
          </w:p>
        </w:tc>
        <w:tc>
          <w:tcPr>
            <w:tcW w:w="1585" w:type="dxa"/>
          </w:tcPr>
          <w:p w:rsidR="00DE6FAE" w:rsidRDefault="00DE6FAE"/>
        </w:tc>
      </w:tr>
      <w:tr w:rsidR="00DE6FAE">
        <w:trPr>
          <w:trHeight w:val="90"/>
        </w:trPr>
        <w:tc>
          <w:tcPr>
            <w:tcW w:w="2160" w:type="dxa"/>
          </w:tcPr>
          <w:p w:rsidR="00DE6FAE" w:rsidRDefault="00BF2D79">
            <w:pPr>
              <w:adjustRightInd w:val="0"/>
              <w:snapToGrid w:val="0"/>
              <w:jc w:val="center"/>
              <w:rPr>
                <w:rFonts w:ascii="宋体" w:hAnsi="宋体"/>
                <w:b/>
                <w:szCs w:val="21"/>
              </w:rPr>
            </w:pPr>
            <w:r>
              <w:rPr>
                <w:rFonts w:ascii="宋体" w:hAnsi="宋体" w:cs="新宋体" w:hint="eastAsia"/>
                <w:szCs w:val="21"/>
              </w:rPr>
              <w:t>基础设施</w:t>
            </w:r>
          </w:p>
        </w:tc>
        <w:tc>
          <w:tcPr>
            <w:tcW w:w="960" w:type="dxa"/>
          </w:tcPr>
          <w:p w:rsidR="00DE6FAE" w:rsidRDefault="00BF2D79">
            <w:pPr>
              <w:rPr>
                <w:rFonts w:ascii="宋体" w:hAnsi="宋体" w:cs="宋体"/>
                <w:b/>
                <w:szCs w:val="21"/>
              </w:rPr>
            </w:pPr>
            <w:r>
              <w:rPr>
                <w:rFonts w:ascii="宋体" w:hAnsi="宋体" w:cs="宋体" w:hint="eastAsia"/>
                <w:b/>
                <w:szCs w:val="21"/>
              </w:rPr>
              <w:t>7.1.3</w:t>
            </w:r>
          </w:p>
        </w:tc>
        <w:tc>
          <w:tcPr>
            <w:tcW w:w="10004" w:type="dxa"/>
          </w:tcPr>
          <w:p w:rsidR="00DE6FAE" w:rsidRDefault="00BF2D79">
            <w:pPr>
              <w:spacing w:line="360" w:lineRule="auto"/>
              <w:rPr>
                <w:rFonts w:ascii="宋体" w:hAnsi="宋体"/>
                <w:szCs w:val="21"/>
              </w:rPr>
            </w:pPr>
            <w:r>
              <w:rPr>
                <w:rFonts w:ascii="宋体" w:hAnsi="宋体" w:hint="eastAsia"/>
                <w:szCs w:val="21"/>
              </w:rPr>
              <w:t>1、经了解组织的建筑设施：</w:t>
            </w:r>
          </w:p>
          <w:p w:rsidR="00DE6FAE" w:rsidRPr="006F697F" w:rsidRDefault="00BF2D79" w:rsidP="006F697F">
            <w:pPr>
              <w:spacing w:line="360" w:lineRule="auto"/>
              <w:rPr>
                <w:rFonts w:ascii="仿宋" w:eastAsia="仿宋" w:hAnsi="仿宋"/>
                <w:sz w:val="24"/>
                <w:szCs w:val="21"/>
              </w:rPr>
            </w:pPr>
            <w:r>
              <w:rPr>
                <w:rFonts w:ascii="宋体" w:hAnsi="宋体" w:hint="eastAsia"/>
                <w:szCs w:val="21"/>
              </w:rPr>
              <w:lastRenderedPageBreak/>
              <w:t>——</w:t>
            </w:r>
            <w:r w:rsidR="006F697F" w:rsidRPr="006F697F">
              <w:rPr>
                <w:rFonts w:ascii="宋体" w:hAnsi="宋体" w:hint="eastAsia"/>
                <w:szCs w:val="21"/>
              </w:rPr>
              <w:t>陕西省宝鸡市眉县首善街道第五村街道039号</w:t>
            </w:r>
            <w:r w:rsidR="006F697F">
              <w:rPr>
                <w:rFonts w:ascii="宋体" w:hAnsi="宋体" w:hint="eastAsia"/>
                <w:szCs w:val="21"/>
              </w:rPr>
              <w:t>，</w:t>
            </w:r>
            <w:r w:rsidRPr="006F697F">
              <w:rPr>
                <w:rFonts w:ascii="宋体" w:hAnsi="宋体" w:hint="eastAsia"/>
                <w:szCs w:val="21"/>
              </w:rPr>
              <w:t>厂房面积</w:t>
            </w:r>
            <w:r w:rsidR="006F697F" w:rsidRPr="006F697F">
              <w:rPr>
                <w:rFonts w:ascii="宋体" w:hAnsi="宋体" w:hint="eastAsia"/>
                <w:szCs w:val="21"/>
              </w:rPr>
              <w:t>5</w:t>
            </w:r>
            <w:r w:rsidRPr="006F697F">
              <w:rPr>
                <w:rFonts w:ascii="宋体" w:hAnsi="宋体" w:hint="eastAsia"/>
                <w:szCs w:val="21"/>
              </w:rPr>
              <w:t>00 平方米；</w:t>
            </w:r>
            <w:r w:rsidR="006F697F" w:rsidRPr="006F697F">
              <w:rPr>
                <w:rFonts w:ascii="宋体" w:hAnsi="宋体" w:hint="eastAsia"/>
                <w:szCs w:val="21"/>
              </w:rPr>
              <w:t>办公面积200平方米，</w:t>
            </w:r>
            <w:r w:rsidRPr="006F697F">
              <w:rPr>
                <w:rFonts w:ascii="宋体" w:hAnsi="宋体" w:hint="eastAsia"/>
                <w:szCs w:val="21"/>
              </w:rPr>
              <w:t>主要生产设备包括：</w:t>
            </w:r>
            <w:r w:rsidR="006F697F" w:rsidRPr="006F697F">
              <w:rPr>
                <w:rFonts w:ascii="宋体" w:hAnsi="宋体" w:hint="eastAsia"/>
                <w:szCs w:val="21"/>
              </w:rPr>
              <w:t>立式车床</w:t>
            </w:r>
            <w:r w:rsidRPr="006F697F">
              <w:rPr>
                <w:rFonts w:ascii="宋体" w:hAnsi="宋体" w:hint="eastAsia"/>
                <w:szCs w:val="21"/>
              </w:rPr>
              <w:t>、</w:t>
            </w:r>
            <w:r w:rsidR="006F697F" w:rsidRPr="006F697F">
              <w:rPr>
                <w:rFonts w:ascii="宋体" w:hAnsi="宋体" w:hint="eastAsia"/>
                <w:szCs w:val="21"/>
              </w:rPr>
              <w:t>普通车床、卧式镗床、铣床</w:t>
            </w:r>
            <w:r w:rsidR="00A91568">
              <w:rPr>
                <w:rFonts w:ascii="宋体" w:hAnsi="宋体" w:hint="eastAsia"/>
                <w:szCs w:val="21"/>
              </w:rPr>
              <w:t>、电焊机</w:t>
            </w:r>
            <w:r w:rsidRPr="006F697F">
              <w:rPr>
                <w:rFonts w:ascii="宋体" w:hAnsi="宋体" w:hint="eastAsia"/>
                <w:szCs w:val="21"/>
              </w:rPr>
              <w:t>等</w:t>
            </w:r>
            <w:r w:rsidR="006F697F" w:rsidRPr="006F697F">
              <w:rPr>
                <w:rFonts w:ascii="宋体" w:hAnsi="宋体" w:hint="eastAsia"/>
                <w:szCs w:val="21"/>
              </w:rPr>
              <w:t>5台</w:t>
            </w:r>
            <w:r w:rsidRPr="006F697F">
              <w:rPr>
                <w:rFonts w:ascii="宋体" w:hAnsi="宋体" w:hint="eastAsia"/>
                <w:szCs w:val="21"/>
              </w:rPr>
              <w:t>等。</w:t>
            </w:r>
          </w:p>
          <w:p w:rsidR="00DE6FAE" w:rsidRPr="006F697F" w:rsidRDefault="00BF2D79">
            <w:pPr>
              <w:rPr>
                <w:rFonts w:ascii="宋体" w:hAnsi="宋体"/>
                <w:szCs w:val="21"/>
              </w:rPr>
            </w:pPr>
            <w:r>
              <w:rPr>
                <w:rFonts w:ascii="宋体" w:hAnsi="宋体" w:hint="eastAsia"/>
                <w:szCs w:val="21"/>
              </w:rPr>
              <w:t>2、查见</w:t>
            </w:r>
            <w:r w:rsidRPr="006F697F">
              <w:rPr>
                <w:rFonts w:ascii="宋体" w:hAnsi="宋体" w:hint="eastAsia"/>
                <w:szCs w:val="21"/>
              </w:rPr>
              <w:t>，《设备维修保养记录》，各设备均按计划进行维修保养；</w:t>
            </w:r>
          </w:p>
          <w:p w:rsidR="00DE6FAE" w:rsidRPr="006F697F" w:rsidRDefault="00BF2D79">
            <w:pPr>
              <w:numPr>
                <w:ilvl w:val="0"/>
                <w:numId w:val="2"/>
              </w:numPr>
              <w:spacing w:line="360" w:lineRule="auto"/>
              <w:ind w:firstLineChars="200" w:firstLine="420"/>
              <w:jc w:val="left"/>
              <w:rPr>
                <w:rFonts w:ascii="宋体" w:hAnsi="宋体"/>
                <w:szCs w:val="21"/>
              </w:rPr>
            </w:pPr>
            <w:r w:rsidRPr="006F697F">
              <w:rPr>
                <w:rFonts w:ascii="宋体" w:hAnsi="宋体" w:hint="eastAsia"/>
                <w:szCs w:val="21"/>
              </w:rPr>
              <w:t>设施名称：</w:t>
            </w:r>
            <w:r w:rsidRPr="006F697F">
              <w:rPr>
                <w:rFonts w:ascii="宋体" w:hAnsi="宋体" w:hint="eastAsia"/>
                <w:bCs/>
                <w:iCs/>
                <w:szCs w:val="22"/>
              </w:rPr>
              <w:t>台式钻床</w:t>
            </w:r>
          </w:p>
          <w:p w:rsidR="00DE6FAE" w:rsidRPr="006F697F" w:rsidRDefault="00BF2D79">
            <w:pPr>
              <w:spacing w:line="360" w:lineRule="auto"/>
              <w:ind w:firstLineChars="200" w:firstLine="420"/>
              <w:jc w:val="left"/>
              <w:rPr>
                <w:rFonts w:ascii="宋体" w:hAnsi="宋体"/>
                <w:szCs w:val="21"/>
              </w:rPr>
            </w:pPr>
            <w:r w:rsidRPr="006F697F">
              <w:rPr>
                <w:rFonts w:ascii="宋体" w:hAnsi="宋体" w:hint="eastAsia"/>
                <w:szCs w:val="21"/>
              </w:rPr>
              <w:t>时间：2020年</w:t>
            </w:r>
            <w:r w:rsidR="006F697F" w:rsidRPr="006F697F">
              <w:rPr>
                <w:rFonts w:ascii="宋体" w:hAnsi="宋体" w:hint="eastAsia"/>
                <w:szCs w:val="21"/>
              </w:rPr>
              <w:t>9</w:t>
            </w:r>
            <w:r w:rsidRPr="006F697F">
              <w:rPr>
                <w:rFonts w:ascii="宋体" w:hAnsi="宋体" w:hint="eastAsia"/>
                <w:szCs w:val="21"/>
              </w:rPr>
              <w:t>月</w:t>
            </w:r>
            <w:r w:rsidR="006F697F" w:rsidRPr="006F697F">
              <w:rPr>
                <w:rFonts w:ascii="宋体" w:hAnsi="宋体" w:hint="eastAsia"/>
                <w:szCs w:val="21"/>
              </w:rPr>
              <w:t>3</w:t>
            </w:r>
            <w:r w:rsidRPr="006F697F">
              <w:rPr>
                <w:rFonts w:ascii="宋体" w:hAnsi="宋体" w:hint="eastAsia"/>
                <w:szCs w:val="21"/>
              </w:rPr>
              <w:t>日</w:t>
            </w:r>
          </w:p>
          <w:p w:rsidR="006F697F" w:rsidRPr="006F697F" w:rsidRDefault="00BF2D79">
            <w:pPr>
              <w:spacing w:line="360" w:lineRule="auto"/>
              <w:ind w:firstLineChars="200" w:firstLine="420"/>
              <w:jc w:val="left"/>
              <w:rPr>
                <w:rFonts w:ascii="宋体" w:hAnsi="宋体"/>
                <w:sz w:val="24"/>
              </w:rPr>
            </w:pPr>
            <w:r w:rsidRPr="006F697F">
              <w:rPr>
                <w:rFonts w:ascii="宋体" w:hAnsi="宋体" w:hint="eastAsia"/>
                <w:szCs w:val="21"/>
              </w:rPr>
              <w:t>保养内容：</w:t>
            </w:r>
            <w:r w:rsidR="006F697F" w:rsidRPr="006F697F">
              <w:rPr>
                <w:rFonts w:ascii="宋体" w:hAnsi="宋体" w:hint="eastAsia"/>
                <w:sz w:val="24"/>
              </w:rPr>
              <w:t>各部件松动检查</w:t>
            </w:r>
          </w:p>
          <w:p w:rsidR="00DE6FAE" w:rsidRPr="006F697F" w:rsidRDefault="00BF2D79" w:rsidP="006F697F">
            <w:pPr>
              <w:spacing w:line="360" w:lineRule="auto"/>
              <w:ind w:firstLineChars="200" w:firstLine="420"/>
              <w:jc w:val="left"/>
              <w:rPr>
                <w:rFonts w:ascii="宋体" w:hAnsi="宋体"/>
                <w:szCs w:val="21"/>
              </w:rPr>
            </w:pPr>
            <w:r w:rsidRPr="006F697F">
              <w:rPr>
                <w:rFonts w:ascii="宋体" w:hAnsi="宋体" w:hint="eastAsia"/>
                <w:szCs w:val="21"/>
              </w:rPr>
              <w:t>填报人：</w:t>
            </w:r>
            <w:proofErr w:type="gramStart"/>
            <w:r w:rsidR="006F697F" w:rsidRPr="006F697F">
              <w:rPr>
                <w:rFonts w:ascii="宋体" w:hAnsi="宋体" w:hint="eastAsia"/>
                <w:szCs w:val="21"/>
              </w:rPr>
              <w:t>胥</w:t>
            </w:r>
            <w:proofErr w:type="gramEnd"/>
            <w:r w:rsidR="006F697F" w:rsidRPr="006F697F">
              <w:rPr>
                <w:rFonts w:ascii="宋体" w:hAnsi="宋体" w:hint="eastAsia"/>
                <w:szCs w:val="21"/>
              </w:rPr>
              <w:t>洪强</w:t>
            </w:r>
          </w:p>
          <w:p w:rsidR="00DE6FAE" w:rsidRPr="006F697F" w:rsidRDefault="00BF2D79">
            <w:pPr>
              <w:numPr>
                <w:ilvl w:val="0"/>
                <w:numId w:val="2"/>
              </w:numPr>
              <w:spacing w:line="360" w:lineRule="auto"/>
              <w:ind w:firstLineChars="200" w:firstLine="420"/>
              <w:jc w:val="left"/>
              <w:rPr>
                <w:rFonts w:ascii="宋体" w:hAnsi="宋体"/>
                <w:szCs w:val="21"/>
              </w:rPr>
            </w:pPr>
            <w:r w:rsidRPr="006F697F">
              <w:rPr>
                <w:rFonts w:ascii="宋体" w:hAnsi="宋体" w:hint="eastAsia"/>
                <w:szCs w:val="21"/>
              </w:rPr>
              <w:t>设施名称：</w:t>
            </w:r>
            <w:r w:rsidR="006F697F" w:rsidRPr="006F697F">
              <w:rPr>
                <w:rFonts w:ascii="宋体" w:hAnsi="宋体" w:hint="eastAsia"/>
                <w:bCs/>
                <w:iCs/>
                <w:szCs w:val="22"/>
              </w:rPr>
              <w:t>铣床</w:t>
            </w:r>
          </w:p>
          <w:p w:rsidR="00DE6FAE" w:rsidRPr="006F697F" w:rsidRDefault="00BF2D79" w:rsidP="00BF2D79">
            <w:pPr>
              <w:spacing w:line="360" w:lineRule="auto"/>
              <w:ind w:leftChars="200" w:left="420"/>
              <w:jc w:val="left"/>
              <w:rPr>
                <w:rFonts w:ascii="宋体" w:hAnsi="宋体"/>
                <w:szCs w:val="21"/>
              </w:rPr>
            </w:pPr>
            <w:r w:rsidRPr="006F697F">
              <w:rPr>
                <w:rFonts w:ascii="宋体" w:hAnsi="宋体" w:hint="eastAsia"/>
                <w:szCs w:val="21"/>
              </w:rPr>
              <w:t>时间：2020年</w:t>
            </w:r>
            <w:r w:rsidR="006F697F" w:rsidRPr="006F697F">
              <w:rPr>
                <w:rFonts w:ascii="宋体" w:hAnsi="宋体" w:hint="eastAsia"/>
                <w:szCs w:val="21"/>
              </w:rPr>
              <w:t>9</w:t>
            </w:r>
            <w:r w:rsidRPr="006F697F">
              <w:rPr>
                <w:rFonts w:ascii="宋体" w:hAnsi="宋体" w:hint="eastAsia"/>
                <w:szCs w:val="21"/>
              </w:rPr>
              <w:t>月5日</w:t>
            </w:r>
          </w:p>
          <w:p w:rsidR="00DE6FAE" w:rsidRPr="006F697F" w:rsidRDefault="00BF2D79">
            <w:pPr>
              <w:spacing w:line="360" w:lineRule="auto"/>
              <w:ind w:firstLineChars="200" w:firstLine="420"/>
              <w:jc w:val="left"/>
              <w:rPr>
                <w:rFonts w:ascii="宋体" w:hAnsi="宋体"/>
                <w:szCs w:val="21"/>
              </w:rPr>
            </w:pPr>
            <w:r w:rsidRPr="006F697F">
              <w:rPr>
                <w:rFonts w:ascii="宋体" w:hAnsi="宋体" w:hint="eastAsia"/>
                <w:szCs w:val="21"/>
              </w:rPr>
              <w:t>保养内容：</w:t>
            </w:r>
            <w:r w:rsidR="006F697F" w:rsidRPr="006F697F">
              <w:rPr>
                <w:rFonts w:ascii="宋体" w:hAnsi="宋体" w:hint="eastAsia"/>
                <w:sz w:val="24"/>
              </w:rPr>
              <w:t>台面稳定性检查</w:t>
            </w:r>
            <w:r w:rsidRPr="006F697F">
              <w:rPr>
                <w:rFonts w:ascii="宋体" w:hAnsi="宋体" w:hint="eastAsia"/>
                <w:szCs w:val="21"/>
              </w:rPr>
              <w:t>等。</w:t>
            </w:r>
          </w:p>
          <w:p w:rsidR="00DE6FAE" w:rsidRPr="006F697F" w:rsidRDefault="00BF2D79">
            <w:pPr>
              <w:spacing w:line="360" w:lineRule="auto"/>
              <w:ind w:firstLineChars="200" w:firstLine="420"/>
              <w:jc w:val="left"/>
              <w:rPr>
                <w:rFonts w:ascii="宋体" w:hAnsi="宋体"/>
                <w:szCs w:val="21"/>
              </w:rPr>
            </w:pPr>
            <w:r w:rsidRPr="006F697F">
              <w:rPr>
                <w:rFonts w:ascii="宋体" w:hAnsi="宋体" w:hint="eastAsia"/>
                <w:szCs w:val="21"/>
              </w:rPr>
              <w:t>保修人：</w:t>
            </w:r>
            <w:proofErr w:type="gramStart"/>
            <w:r w:rsidR="00A91568">
              <w:rPr>
                <w:rFonts w:ascii="宋体" w:hAnsi="宋体" w:hint="eastAsia"/>
                <w:szCs w:val="21"/>
              </w:rPr>
              <w:t>胥</w:t>
            </w:r>
            <w:proofErr w:type="gramEnd"/>
            <w:r w:rsidR="00A91568">
              <w:rPr>
                <w:rFonts w:ascii="宋体" w:hAnsi="宋体" w:hint="eastAsia"/>
                <w:szCs w:val="21"/>
              </w:rPr>
              <w:t>洪强</w:t>
            </w:r>
          </w:p>
          <w:p w:rsidR="00DE6FAE" w:rsidRPr="006F697F" w:rsidRDefault="00BF2D79">
            <w:pPr>
              <w:spacing w:line="360" w:lineRule="auto"/>
              <w:ind w:firstLineChars="200" w:firstLine="420"/>
              <w:jc w:val="left"/>
              <w:rPr>
                <w:rFonts w:ascii="宋体" w:hAnsi="宋体"/>
                <w:szCs w:val="21"/>
              </w:rPr>
            </w:pPr>
            <w:r w:rsidRPr="006F697F">
              <w:rPr>
                <w:rFonts w:ascii="宋体" w:hAnsi="宋体" w:hint="eastAsia"/>
                <w:szCs w:val="21"/>
              </w:rPr>
              <w:t>3）设施名称：</w:t>
            </w:r>
            <w:r w:rsidRPr="006F697F">
              <w:rPr>
                <w:rFonts w:ascii="宋体" w:hAnsi="宋体" w:hint="eastAsia"/>
                <w:bCs/>
                <w:iCs/>
                <w:szCs w:val="22"/>
              </w:rPr>
              <w:t>高速型材切割机</w:t>
            </w:r>
          </w:p>
          <w:p w:rsidR="00DE6FAE" w:rsidRPr="006F697F" w:rsidRDefault="00BF2D79">
            <w:pPr>
              <w:spacing w:line="360" w:lineRule="auto"/>
              <w:ind w:firstLineChars="200" w:firstLine="420"/>
              <w:jc w:val="left"/>
              <w:rPr>
                <w:rFonts w:ascii="宋体" w:hAnsi="宋体"/>
                <w:szCs w:val="21"/>
              </w:rPr>
            </w:pPr>
            <w:r w:rsidRPr="006F697F">
              <w:rPr>
                <w:rFonts w:ascii="宋体" w:hAnsi="宋体" w:hint="eastAsia"/>
                <w:szCs w:val="21"/>
              </w:rPr>
              <w:t>时间：2020年</w:t>
            </w:r>
            <w:r w:rsidR="006F697F" w:rsidRPr="006F697F">
              <w:rPr>
                <w:rFonts w:ascii="宋体" w:hAnsi="宋体" w:hint="eastAsia"/>
                <w:szCs w:val="21"/>
              </w:rPr>
              <w:t>9</w:t>
            </w:r>
            <w:r w:rsidRPr="006F697F">
              <w:rPr>
                <w:rFonts w:ascii="宋体" w:hAnsi="宋体" w:hint="eastAsia"/>
                <w:szCs w:val="21"/>
              </w:rPr>
              <w:t>月</w:t>
            </w:r>
            <w:r w:rsidR="006F697F" w:rsidRPr="006F697F">
              <w:rPr>
                <w:rFonts w:ascii="宋体" w:hAnsi="宋体" w:hint="eastAsia"/>
                <w:szCs w:val="21"/>
              </w:rPr>
              <w:t>3</w:t>
            </w:r>
            <w:r w:rsidRPr="006F697F">
              <w:rPr>
                <w:rFonts w:ascii="宋体" w:hAnsi="宋体" w:hint="eastAsia"/>
                <w:szCs w:val="21"/>
              </w:rPr>
              <w:t>日</w:t>
            </w:r>
          </w:p>
          <w:p w:rsidR="00DE6FAE" w:rsidRDefault="00BF2D79">
            <w:pPr>
              <w:spacing w:line="360" w:lineRule="auto"/>
              <w:ind w:firstLineChars="200" w:firstLine="420"/>
              <w:jc w:val="left"/>
              <w:rPr>
                <w:rFonts w:ascii="宋体" w:hAnsi="宋体"/>
                <w:szCs w:val="21"/>
              </w:rPr>
            </w:pPr>
            <w:r>
              <w:rPr>
                <w:rFonts w:ascii="宋体" w:hAnsi="宋体" w:hint="eastAsia"/>
                <w:szCs w:val="21"/>
              </w:rPr>
              <w:t>点检内容：添加润滑油、检查线路、清洁卫生等。</w:t>
            </w:r>
          </w:p>
          <w:p w:rsidR="00DE6FAE" w:rsidRDefault="00BF2D79">
            <w:pPr>
              <w:spacing w:line="360" w:lineRule="auto"/>
              <w:ind w:firstLineChars="200" w:firstLine="420"/>
              <w:jc w:val="left"/>
              <w:rPr>
                <w:rFonts w:ascii="宋体" w:hAnsi="宋体"/>
                <w:szCs w:val="21"/>
              </w:rPr>
            </w:pPr>
            <w:r>
              <w:rPr>
                <w:rFonts w:ascii="宋体" w:hAnsi="宋体" w:hint="eastAsia"/>
                <w:szCs w:val="21"/>
              </w:rPr>
              <w:t>保养人：</w:t>
            </w:r>
            <w:proofErr w:type="gramStart"/>
            <w:r w:rsidR="00A91568">
              <w:rPr>
                <w:rFonts w:ascii="宋体" w:hAnsi="宋体" w:hint="eastAsia"/>
                <w:szCs w:val="21"/>
              </w:rPr>
              <w:t>胥</w:t>
            </w:r>
            <w:proofErr w:type="gramEnd"/>
            <w:r w:rsidR="00A91568">
              <w:rPr>
                <w:rFonts w:ascii="宋体" w:hAnsi="宋体" w:hint="eastAsia"/>
                <w:szCs w:val="21"/>
              </w:rPr>
              <w:t>洪强</w:t>
            </w:r>
          </w:p>
          <w:p w:rsidR="00DE6FAE" w:rsidRDefault="00BF2D79">
            <w:pPr>
              <w:spacing w:line="360" w:lineRule="auto"/>
              <w:ind w:firstLineChars="200" w:firstLine="420"/>
              <w:rPr>
                <w:rFonts w:ascii="宋体" w:hAnsi="宋体"/>
                <w:szCs w:val="21"/>
              </w:rPr>
            </w:pPr>
            <w:r>
              <w:rPr>
                <w:rFonts w:ascii="宋体" w:hAnsi="宋体" w:hint="eastAsia"/>
                <w:szCs w:val="21"/>
              </w:rPr>
              <w:t>其他设备均按要求进行了保养、维修，记录完善，生产设备状态完好。</w:t>
            </w:r>
          </w:p>
          <w:p w:rsidR="00DE6FAE" w:rsidRDefault="00BF2D79">
            <w:pPr>
              <w:spacing w:line="360" w:lineRule="auto"/>
              <w:ind w:firstLineChars="200" w:firstLine="420"/>
              <w:rPr>
                <w:rFonts w:ascii="宋体" w:hAnsi="宋体"/>
                <w:szCs w:val="21"/>
              </w:rPr>
            </w:pPr>
            <w:r>
              <w:rPr>
                <w:rFonts w:ascii="宋体" w:hAnsi="宋体" w:hint="eastAsia"/>
                <w:szCs w:val="21"/>
              </w:rPr>
              <w:t>经负责人介绍公司生产用地为租用场地，</w:t>
            </w:r>
            <w:r w:rsidR="006F697F">
              <w:rPr>
                <w:rFonts w:ascii="宋体" w:hAnsi="宋体"/>
                <w:szCs w:val="21"/>
              </w:rPr>
              <w:t xml:space="preserve"> </w:t>
            </w:r>
          </w:p>
          <w:p w:rsidR="00DE6FAE" w:rsidRDefault="00BF2D79">
            <w:pPr>
              <w:ind w:firstLineChars="200" w:firstLine="420"/>
              <w:rPr>
                <w:rFonts w:ascii="宋体" w:hAnsi="宋体"/>
                <w:szCs w:val="21"/>
              </w:rPr>
            </w:pPr>
            <w:r>
              <w:rPr>
                <w:rFonts w:ascii="宋体" w:hAnsi="宋体" w:hint="eastAsia"/>
                <w:szCs w:val="21"/>
              </w:rPr>
              <w:t xml:space="preserve"> 公司办公条件满足要求，配置有电脑、电话、打印机。现场观察办公、支持性服务设备运行正常。</w:t>
            </w:r>
          </w:p>
          <w:p w:rsidR="00DE6FAE" w:rsidRDefault="00BF2D79">
            <w:pPr>
              <w:rPr>
                <w:rFonts w:ascii="宋体" w:hAnsi="宋体"/>
                <w:color w:val="000000" w:themeColor="text1"/>
                <w:szCs w:val="21"/>
              </w:rPr>
            </w:pPr>
            <w:r>
              <w:rPr>
                <w:rFonts w:ascii="宋体" w:hAnsi="宋体" w:hint="eastAsia"/>
                <w:szCs w:val="21"/>
              </w:rPr>
              <w:t xml:space="preserve">   目前该公司基础设施符合要求，基本能满足公司运营的要求。</w:t>
            </w:r>
          </w:p>
        </w:tc>
        <w:tc>
          <w:tcPr>
            <w:tcW w:w="1585" w:type="dxa"/>
          </w:tcPr>
          <w:p w:rsidR="00DE6FAE" w:rsidRDefault="00DE6FAE"/>
        </w:tc>
      </w:tr>
      <w:tr w:rsidR="00DE6FAE">
        <w:trPr>
          <w:trHeight w:val="90"/>
        </w:trPr>
        <w:tc>
          <w:tcPr>
            <w:tcW w:w="2160" w:type="dxa"/>
          </w:tcPr>
          <w:p w:rsidR="00DE6FAE" w:rsidRDefault="00BF2D79">
            <w:pPr>
              <w:spacing w:line="360" w:lineRule="auto"/>
              <w:rPr>
                <w:rFonts w:ascii="宋体" w:hAnsi="宋体"/>
                <w:b/>
                <w:szCs w:val="21"/>
              </w:rPr>
            </w:pPr>
            <w:r>
              <w:rPr>
                <w:rFonts w:ascii="宋体" w:hAnsi="宋体" w:cs="新宋体" w:hint="eastAsia"/>
                <w:szCs w:val="21"/>
              </w:rPr>
              <w:lastRenderedPageBreak/>
              <w:t>过程运行环境</w:t>
            </w:r>
          </w:p>
        </w:tc>
        <w:tc>
          <w:tcPr>
            <w:tcW w:w="960" w:type="dxa"/>
          </w:tcPr>
          <w:p w:rsidR="00DE6FAE" w:rsidRDefault="00BF2D79">
            <w:pPr>
              <w:rPr>
                <w:rFonts w:ascii="宋体" w:hAnsi="宋体" w:cs="宋体"/>
                <w:b/>
                <w:szCs w:val="21"/>
              </w:rPr>
            </w:pPr>
            <w:r>
              <w:rPr>
                <w:rFonts w:ascii="宋体" w:hAnsi="宋体" w:cs="宋体" w:hint="eastAsia"/>
                <w:b/>
                <w:szCs w:val="21"/>
              </w:rPr>
              <w:t>7.1.4</w:t>
            </w:r>
          </w:p>
        </w:tc>
        <w:tc>
          <w:tcPr>
            <w:tcW w:w="10004" w:type="dxa"/>
          </w:tcPr>
          <w:p w:rsidR="00DE6FAE" w:rsidRDefault="00BF2D79">
            <w:pPr>
              <w:spacing w:line="360" w:lineRule="auto"/>
              <w:rPr>
                <w:rFonts w:ascii="宋体" w:hAnsi="宋体"/>
                <w:szCs w:val="21"/>
              </w:rPr>
            </w:pPr>
            <w:r>
              <w:rPr>
                <w:rFonts w:ascii="宋体" w:hAnsi="宋体" w:hint="eastAsia"/>
                <w:szCs w:val="21"/>
              </w:rPr>
              <w:t>现场查看：</w:t>
            </w:r>
          </w:p>
          <w:p w:rsidR="00DE6FAE" w:rsidRDefault="00BF2D79">
            <w:pPr>
              <w:spacing w:line="400" w:lineRule="exact"/>
              <w:ind w:firstLineChars="200" w:firstLine="420"/>
              <w:rPr>
                <w:rFonts w:ascii="宋体" w:hAnsi="宋体"/>
                <w:color w:val="000000" w:themeColor="text1"/>
                <w:szCs w:val="21"/>
              </w:rPr>
            </w:pPr>
            <w:r>
              <w:rPr>
                <w:rFonts w:ascii="宋体" w:hAnsi="宋体" w:hint="eastAsia"/>
                <w:szCs w:val="21"/>
              </w:rPr>
              <w:t>办公室及车间内设备布置合理，通道畅通，照明设施齐全，办公室均配备了空调、消防设施等设施，作业场所光线较充足。工作环境符合生产需要。</w:t>
            </w:r>
          </w:p>
        </w:tc>
        <w:tc>
          <w:tcPr>
            <w:tcW w:w="1585" w:type="dxa"/>
          </w:tcPr>
          <w:p w:rsidR="00DE6FAE" w:rsidRDefault="00DE6FAE"/>
        </w:tc>
      </w:tr>
      <w:tr w:rsidR="00DE6FAE">
        <w:trPr>
          <w:trHeight w:val="90"/>
        </w:trPr>
        <w:tc>
          <w:tcPr>
            <w:tcW w:w="2160" w:type="dxa"/>
          </w:tcPr>
          <w:p w:rsidR="00DE6FAE" w:rsidRDefault="00BF2D79">
            <w:pPr>
              <w:adjustRightInd w:val="0"/>
              <w:snapToGrid w:val="0"/>
              <w:jc w:val="center"/>
              <w:rPr>
                <w:rFonts w:ascii="宋体" w:hAnsi="宋体"/>
                <w:b/>
                <w:szCs w:val="21"/>
              </w:rPr>
            </w:pPr>
            <w:r>
              <w:rPr>
                <w:rFonts w:ascii="宋体" w:hAnsi="宋体" w:cs="新宋体" w:hint="eastAsia"/>
                <w:szCs w:val="21"/>
              </w:rPr>
              <w:t>监视和测量资源</w:t>
            </w:r>
          </w:p>
        </w:tc>
        <w:tc>
          <w:tcPr>
            <w:tcW w:w="960" w:type="dxa"/>
          </w:tcPr>
          <w:p w:rsidR="00DE6FAE" w:rsidRDefault="00BF2D79">
            <w:pPr>
              <w:rPr>
                <w:rFonts w:ascii="宋体" w:hAnsi="宋体" w:cs="宋体"/>
                <w:b/>
                <w:szCs w:val="21"/>
              </w:rPr>
            </w:pPr>
            <w:r>
              <w:rPr>
                <w:rFonts w:ascii="宋体" w:hAnsi="宋体" w:cs="宋体" w:hint="eastAsia"/>
                <w:b/>
                <w:szCs w:val="21"/>
              </w:rPr>
              <w:t>7.1.5</w:t>
            </w:r>
          </w:p>
        </w:tc>
        <w:tc>
          <w:tcPr>
            <w:tcW w:w="10004" w:type="dxa"/>
          </w:tcPr>
          <w:p w:rsidR="00DE6FAE" w:rsidRPr="00F22709" w:rsidRDefault="00BF2D79">
            <w:pPr>
              <w:spacing w:line="400" w:lineRule="atLeast"/>
              <w:ind w:firstLineChars="100" w:firstLine="210"/>
              <w:rPr>
                <w:rFonts w:ascii="宋体" w:hAnsi="宋体"/>
                <w:szCs w:val="21"/>
              </w:rPr>
            </w:pPr>
            <w:r w:rsidRPr="00F22709">
              <w:rPr>
                <w:rFonts w:ascii="宋体" w:hAnsi="宋体" w:hint="eastAsia"/>
                <w:szCs w:val="21"/>
              </w:rPr>
              <w:t>1、查《计量器具台账》包含游标卡尺</w:t>
            </w:r>
            <w:r w:rsidR="006F697F" w:rsidRPr="00F22709">
              <w:rPr>
                <w:rFonts w:ascii="宋体" w:hAnsi="宋体" w:hint="eastAsia"/>
                <w:szCs w:val="21"/>
              </w:rPr>
              <w:t>、卷尺</w:t>
            </w:r>
            <w:r w:rsidRPr="00F22709">
              <w:rPr>
                <w:rFonts w:ascii="宋体" w:hAnsi="宋体" w:hint="eastAsia"/>
                <w:szCs w:val="21"/>
              </w:rPr>
              <w:t>，负责人介绍卷尺为易耗品，因价格较为便宜，公司每年定期进行更换。</w:t>
            </w:r>
          </w:p>
          <w:p w:rsidR="00DE6FAE" w:rsidRDefault="00BF2D79" w:rsidP="00F22709">
            <w:pPr>
              <w:spacing w:line="400" w:lineRule="atLeast"/>
              <w:ind w:firstLineChars="100" w:firstLine="210"/>
            </w:pPr>
            <w:r w:rsidRPr="00F22709">
              <w:rPr>
                <w:rFonts w:ascii="宋体" w:hAnsi="宋体" w:hint="eastAsia"/>
                <w:szCs w:val="21"/>
              </w:rPr>
              <w:t>2、查看游标卡尺检验校准证书</w:t>
            </w:r>
            <w:r w:rsidR="006F697F" w:rsidRPr="00F22709">
              <w:rPr>
                <w:rFonts w:ascii="宋体" w:hAnsi="宋体" w:hint="eastAsia"/>
                <w:szCs w:val="21"/>
              </w:rPr>
              <w:t>，</w:t>
            </w:r>
            <w:r w:rsidR="00F22709" w:rsidRPr="00F22709">
              <w:rPr>
                <w:rFonts w:ascii="宋体" w:hAnsi="宋体" w:hint="eastAsia"/>
                <w:szCs w:val="21"/>
              </w:rPr>
              <w:t>校准日期2020.11.1.校准单位：深圳华科计量检测技术有限公司，证书编号：HK2011010264</w:t>
            </w:r>
            <w:r w:rsidRPr="00F22709">
              <w:rPr>
                <w:rFonts w:ascii="宋体" w:hAnsi="宋体" w:hint="eastAsia"/>
                <w:szCs w:val="21"/>
              </w:rPr>
              <w:t>。</w:t>
            </w:r>
          </w:p>
        </w:tc>
        <w:tc>
          <w:tcPr>
            <w:tcW w:w="1585" w:type="dxa"/>
          </w:tcPr>
          <w:p w:rsidR="00DE6FAE" w:rsidRDefault="00DE6FAE"/>
        </w:tc>
      </w:tr>
      <w:tr w:rsidR="00DE6FAE">
        <w:trPr>
          <w:trHeight w:val="385"/>
        </w:trPr>
        <w:tc>
          <w:tcPr>
            <w:tcW w:w="2160" w:type="dxa"/>
          </w:tcPr>
          <w:p w:rsidR="00DE6FAE" w:rsidRDefault="00BF2D7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DE6FAE" w:rsidRDefault="00BF2D79">
            <w:pPr>
              <w:rPr>
                <w:rFonts w:ascii="宋体" w:hAnsi="宋体" w:cs="新宋体"/>
                <w:szCs w:val="21"/>
              </w:rPr>
            </w:pPr>
            <w:r>
              <w:rPr>
                <w:rFonts w:ascii="宋体" w:hAnsi="宋体" w:cs="宋体" w:hint="eastAsia"/>
                <w:b/>
                <w:szCs w:val="21"/>
              </w:rPr>
              <w:t>8.1</w:t>
            </w:r>
          </w:p>
        </w:tc>
        <w:tc>
          <w:tcPr>
            <w:tcW w:w="10004" w:type="dxa"/>
          </w:tcPr>
          <w:p w:rsidR="00DE6FAE" w:rsidRPr="00F22709" w:rsidRDefault="00BF2D79" w:rsidP="00F22709">
            <w:pPr>
              <w:pStyle w:val="aa"/>
            </w:pPr>
            <w:r>
              <w:rPr>
                <w:rFonts w:ascii="宋体" w:hAnsi="宋体" w:hint="eastAsia"/>
                <w:color w:val="000000"/>
                <w:szCs w:val="21"/>
              </w:rPr>
              <w:t>公司主要生产产品及服务：</w:t>
            </w:r>
            <w:bookmarkStart w:id="0" w:name="审核范围"/>
            <w:r w:rsidR="00F22709">
              <w:rPr>
                <w:sz w:val="20"/>
              </w:rPr>
              <w:t>机械零部件加工</w:t>
            </w:r>
            <w:bookmarkEnd w:id="0"/>
            <w:r>
              <w:rPr>
                <w:rFonts w:ascii="宋体" w:hAnsi="宋体" w:hint="eastAsia"/>
                <w:szCs w:val="21"/>
              </w:rPr>
              <w:t xml:space="preserve">  </w:t>
            </w:r>
          </w:p>
          <w:p w:rsidR="00DE6FAE" w:rsidRPr="00A111F6" w:rsidRDefault="00BF2D79">
            <w:pPr>
              <w:spacing w:line="400" w:lineRule="exact"/>
              <w:ind w:firstLineChars="200" w:firstLine="420"/>
              <w:rPr>
                <w:bCs/>
                <w:sz w:val="20"/>
                <w:szCs w:val="22"/>
              </w:rPr>
            </w:pPr>
            <w:r w:rsidRPr="00A111F6">
              <w:rPr>
                <w:rFonts w:ascii="宋体" w:hAnsi="宋体" w:hint="eastAsia"/>
                <w:color w:val="000000"/>
                <w:szCs w:val="21"/>
              </w:rPr>
              <w:t>公司产品执行标准：</w:t>
            </w:r>
            <w:r w:rsidR="00A111F6" w:rsidRPr="00A111F6">
              <w:rPr>
                <w:rFonts w:hint="eastAsia"/>
              </w:rPr>
              <w:t>工程机械</w:t>
            </w:r>
            <w:r w:rsidR="00A111F6" w:rsidRPr="00A111F6">
              <w:rPr>
                <w:rFonts w:hint="eastAsia"/>
              </w:rPr>
              <w:t xml:space="preserve"> </w:t>
            </w:r>
            <w:r w:rsidR="00A111F6" w:rsidRPr="00A111F6">
              <w:rPr>
                <w:rFonts w:hint="eastAsia"/>
              </w:rPr>
              <w:t>机械加工工件通用技术条件</w:t>
            </w:r>
            <w:r w:rsidR="00A111F6" w:rsidRPr="00A111F6">
              <w:rPr>
                <w:rFonts w:hint="eastAsia"/>
              </w:rPr>
              <w:t xml:space="preserve"> JB-5936-2018</w:t>
            </w:r>
            <w:r w:rsidR="00A111F6" w:rsidRPr="00A111F6">
              <w:rPr>
                <w:rFonts w:hint="eastAsia"/>
              </w:rPr>
              <w:t>、机械加工工艺守则</w:t>
            </w:r>
            <w:r w:rsidR="00A111F6" w:rsidRPr="00A111F6">
              <w:rPr>
                <w:rFonts w:hint="eastAsia"/>
              </w:rPr>
              <w:t>JB/T 9168-2006</w:t>
            </w:r>
            <w:r w:rsidRPr="00A111F6">
              <w:rPr>
                <w:rFonts w:hint="eastAsia"/>
                <w:bCs/>
                <w:sz w:val="20"/>
                <w:szCs w:val="22"/>
              </w:rPr>
              <w:t>等。</w:t>
            </w:r>
          </w:p>
          <w:p w:rsidR="00DE6FAE" w:rsidRPr="00A111F6" w:rsidRDefault="00BF2D79">
            <w:pPr>
              <w:spacing w:line="400" w:lineRule="exact"/>
              <w:ind w:firstLineChars="200" w:firstLine="420"/>
              <w:rPr>
                <w:rFonts w:ascii="宋体" w:hAnsi="宋体"/>
                <w:color w:val="000000"/>
                <w:szCs w:val="21"/>
              </w:rPr>
            </w:pPr>
            <w:r w:rsidRPr="00A111F6">
              <w:rPr>
                <w:rFonts w:ascii="宋体" w:hAnsi="宋体" w:hint="eastAsia"/>
                <w:color w:val="000000"/>
                <w:szCs w:val="21"/>
              </w:rPr>
              <w:t>策划输出的具体结果包括以下内容：</w:t>
            </w:r>
          </w:p>
          <w:p w:rsidR="00DE6FAE" w:rsidRPr="00A111F6" w:rsidRDefault="00BF2D79">
            <w:pPr>
              <w:spacing w:line="400" w:lineRule="exact"/>
              <w:rPr>
                <w:rFonts w:ascii="宋体" w:hAnsi="宋体"/>
                <w:color w:val="000000"/>
                <w:szCs w:val="21"/>
              </w:rPr>
            </w:pPr>
            <w:r w:rsidRPr="00A111F6">
              <w:rPr>
                <w:rFonts w:ascii="宋体" w:hAnsi="宋体" w:hint="eastAsia"/>
                <w:color w:val="000000"/>
                <w:szCs w:val="21"/>
              </w:rPr>
              <w:t>a）确定产品和服务的要求；--《需求分析》、《合同》、《招投标文件》</w:t>
            </w:r>
          </w:p>
          <w:p w:rsidR="00DE6FAE" w:rsidRDefault="00BF2D79">
            <w:pPr>
              <w:spacing w:line="400" w:lineRule="exact"/>
              <w:rPr>
                <w:rFonts w:ascii="宋体" w:hAnsi="宋体"/>
                <w:color w:val="000000"/>
                <w:szCs w:val="21"/>
              </w:rPr>
            </w:pPr>
            <w:r w:rsidRPr="00A111F6">
              <w:rPr>
                <w:rFonts w:ascii="宋体" w:hAnsi="宋体" w:hint="eastAsia"/>
                <w:color w:val="000000"/>
                <w:szCs w:val="21"/>
              </w:rPr>
              <w:t>b）建立过程准则以及产品和服务的接收准则；---验收标准、作业</w:t>
            </w:r>
            <w:r>
              <w:rPr>
                <w:rFonts w:ascii="宋体" w:hAnsi="宋体" w:hint="eastAsia"/>
                <w:color w:val="000000"/>
                <w:szCs w:val="21"/>
              </w:rPr>
              <w:t>指导书、《合同》、《图纸》等</w:t>
            </w:r>
          </w:p>
          <w:p w:rsidR="00DE6FAE" w:rsidRDefault="00BF2D79">
            <w:pPr>
              <w:spacing w:line="400" w:lineRule="exact"/>
              <w:rPr>
                <w:rFonts w:ascii="宋体" w:hAnsi="宋体"/>
                <w:color w:val="000000"/>
                <w:szCs w:val="21"/>
              </w:rPr>
            </w:pPr>
            <w:r>
              <w:rPr>
                <w:rFonts w:ascii="宋体" w:hAnsi="宋体" w:hint="eastAsia"/>
                <w:color w:val="000000"/>
                <w:szCs w:val="21"/>
              </w:rPr>
              <w:t>c）确定符合产品和服务要求的资源；---《工艺文件》、《图纸》</w:t>
            </w:r>
          </w:p>
          <w:p w:rsidR="00DE6FAE" w:rsidRDefault="00BF2D79">
            <w:pPr>
              <w:spacing w:line="400" w:lineRule="exact"/>
              <w:rPr>
                <w:rFonts w:ascii="宋体" w:hAnsi="宋体"/>
                <w:color w:val="000000"/>
                <w:szCs w:val="21"/>
              </w:rPr>
            </w:pPr>
            <w:r>
              <w:rPr>
                <w:rFonts w:ascii="宋体" w:hAnsi="宋体" w:hint="eastAsia"/>
                <w:color w:val="000000"/>
                <w:szCs w:val="21"/>
              </w:rPr>
              <w:t>d）按照准则实施过程控制；---过程监控、《过程检验》、《工艺文件》、《图纸》等</w:t>
            </w:r>
          </w:p>
          <w:p w:rsidR="00DE6FAE" w:rsidRDefault="00BF2D79">
            <w:pPr>
              <w:spacing w:line="400" w:lineRule="exact"/>
              <w:rPr>
                <w:rFonts w:ascii="宋体" w:hAnsi="宋体"/>
                <w:color w:val="000000"/>
                <w:szCs w:val="21"/>
              </w:rPr>
            </w:pPr>
            <w:r>
              <w:rPr>
                <w:rFonts w:ascii="宋体" w:hAnsi="宋体" w:hint="eastAsia"/>
                <w:color w:val="000000"/>
                <w:szCs w:val="21"/>
              </w:rPr>
              <w:t>e）保持、保留必要的文件和记录。---文件和质量记录</w:t>
            </w:r>
          </w:p>
          <w:p w:rsidR="00DE6FAE" w:rsidRDefault="00BF2D79">
            <w:pPr>
              <w:spacing w:line="400" w:lineRule="exact"/>
              <w:rPr>
                <w:rFonts w:ascii="宋体" w:hAnsi="宋体"/>
                <w:color w:val="000000"/>
                <w:szCs w:val="21"/>
              </w:rPr>
            </w:pPr>
            <w:r>
              <w:rPr>
                <w:rFonts w:ascii="宋体" w:hAnsi="宋体" w:hint="eastAsia"/>
                <w:color w:val="000000"/>
                <w:szCs w:val="21"/>
              </w:rPr>
              <w:t>---策划输出经过评审及跟进、必要的更改控制及 批准等以适合组织的运行需要。</w:t>
            </w:r>
          </w:p>
          <w:p w:rsidR="00DE6FAE" w:rsidRPr="002071D8" w:rsidRDefault="00BF2D79">
            <w:pPr>
              <w:spacing w:line="400" w:lineRule="exact"/>
              <w:rPr>
                <w:rFonts w:ascii="宋体" w:hAnsi="宋体"/>
                <w:color w:val="000000"/>
                <w:szCs w:val="21"/>
              </w:rPr>
            </w:pPr>
            <w:r w:rsidRPr="002071D8">
              <w:rPr>
                <w:rFonts w:ascii="宋体" w:hAnsi="宋体" w:hint="eastAsia"/>
                <w:color w:val="000000"/>
                <w:szCs w:val="21"/>
              </w:rPr>
              <w:t>----外包过程：无；</w:t>
            </w:r>
          </w:p>
          <w:p w:rsidR="00DE6FAE" w:rsidRPr="002071D8" w:rsidRDefault="00BF2D79">
            <w:pPr>
              <w:pStyle w:val="aa"/>
            </w:pPr>
            <w:r w:rsidRPr="002071D8">
              <w:rPr>
                <w:rFonts w:ascii="宋体" w:hAnsi="宋体" w:hint="eastAsia"/>
                <w:color w:val="000000"/>
                <w:szCs w:val="21"/>
              </w:rPr>
              <w:t>----</w:t>
            </w:r>
            <w:r w:rsidRPr="002071D8">
              <w:rPr>
                <w:rFonts w:ascii="宋体" w:hAnsi="宋体" w:hint="eastAsia"/>
                <w:color w:val="000000"/>
                <w:sz w:val="20"/>
              </w:rPr>
              <w:t>关键过程有：</w:t>
            </w:r>
            <w:r w:rsidR="008A41D2" w:rsidRPr="002071D8">
              <w:rPr>
                <w:rFonts w:ascii="宋体" w:hAnsi="宋体" w:hint="eastAsia"/>
                <w:color w:val="000000"/>
                <w:sz w:val="20"/>
              </w:rPr>
              <w:t>焊接</w:t>
            </w:r>
            <w:r w:rsidRPr="002071D8">
              <w:rPr>
                <w:rFonts w:ascii="宋体" w:hAnsi="宋体" w:hint="eastAsia"/>
                <w:color w:val="000000"/>
                <w:sz w:val="20"/>
              </w:rPr>
              <w:t>过程</w:t>
            </w:r>
          </w:p>
          <w:p w:rsidR="00DE6FAE" w:rsidRPr="002071D8" w:rsidRDefault="00BF2D79">
            <w:pPr>
              <w:spacing w:line="400" w:lineRule="exact"/>
              <w:rPr>
                <w:rFonts w:ascii="宋体" w:hAnsi="宋体"/>
                <w:color w:val="000000"/>
                <w:szCs w:val="21"/>
              </w:rPr>
            </w:pPr>
            <w:r w:rsidRPr="002071D8">
              <w:rPr>
                <w:rFonts w:ascii="宋体" w:hAnsi="宋体" w:hint="eastAsia"/>
                <w:color w:val="000000"/>
                <w:szCs w:val="21"/>
              </w:rPr>
              <w:t>----特殊过程的识别：</w:t>
            </w:r>
            <w:r w:rsidR="008A41D2" w:rsidRPr="002071D8">
              <w:rPr>
                <w:rFonts w:ascii="宋体" w:hAnsi="宋体" w:hint="eastAsia"/>
                <w:color w:val="000000"/>
                <w:szCs w:val="21"/>
              </w:rPr>
              <w:t>焊接</w:t>
            </w:r>
            <w:r w:rsidRPr="002071D8">
              <w:rPr>
                <w:rFonts w:ascii="宋体" w:hAnsi="宋体" w:hint="eastAsia"/>
                <w:color w:val="000000"/>
                <w:szCs w:val="21"/>
              </w:rPr>
              <w:t>过程</w:t>
            </w:r>
          </w:p>
          <w:p w:rsidR="00DE6FAE" w:rsidRDefault="00BF2D79">
            <w:pPr>
              <w:spacing w:line="400" w:lineRule="exact"/>
              <w:rPr>
                <w:rFonts w:ascii="宋体" w:hAnsi="宋体"/>
                <w:szCs w:val="21"/>
              </w:rPr>
            </w:pPr>
            <w:r>
              <w:rPr>
                <w:rFonts w:ascii="宋体" w:hAnsi="宋体" w:hint="eastAsia"/>
                <w:color w:val="000000"/>
                <w:szCs w:val="21"/>
              </w:rPr>
              <w:t>-----经确认：暂无策划的更改。</w:t>
            </w:r>
          </w:p>
        </w:tc>
        <w:tc>
          <w:tcPr>
            <w:tcW w:w="1585" w:type="dxa"/>
          </w:tcPr>
          <w:p w:rsidR="00DE6FAE" w:rsidRDefault="00DE6FAE"/>
        </w:tc>
      </w:tr>
      <w:tr w:rsidR="00DE6FAE">
        <w:trPr>
          <w:trHeight w:val="90"/>
        </w:trPr>
        <w:tc>
          <w:tcPr>
            <w:tcW w:w="2160" w:type="dxa"/>
          </w:tcPr>
          <w:p w:rsidR="00DE6FAE" w:rsidRDefault="00BF2D79">
            <w:pPr>
              <w:spacing w:line="360" w:lineRule="auto"/>
              <w:rPr>
                <w:szCs w:val="21"/>
              </w:rPr>
            </w:pPr>
            <w:r>
              <w:rPr>
                <w:rFonts w:ascii="黑体" w:eastAsia="黑体" w:hAnsi="黑体" w:cs="宋体" w:hint="eastAsia"/>
                <w:szCs w:val="21"/>
              </w:rPr>
              <w:lastRenderedPageBreak/>
              <w:t>总则</w:t>
            </w:r>
          </w:p>
        </w:tc>
        <w:tc>
          <w:tcPr>
            <w:tcW w:w="960" w:type="dxa"/>
          </w:tcPr>
          <w:p w:rsidR="00DE6FAE" w:rsidRDefault="00BF2D79">
            <w:pPr>
              <w:spacing w:line="360" w:lineRule="auto"/>
              <w:rPr>
                <w:rFonts w:ascii="宋体" w:hAnsi="宋体" w:cs="宋体"/>
                <w:b/>
                <w:szCs w:val="21"/>
              </w:rPr>
            </w:pPr>
            <w:r>
              <w:rPr>
                <w:rFonts w:ascii="黑体" w:eastAsia="黑体" w:hAnsi="黑体" w:cs="宋体" w:hint="eastAsia"/>
                <w:szCs w:val="21"/>
              </w:rPr>
              <w:t>8.3</w:t>
            </w:r>
          </w:p>
        </w:tc>
        <w:tc>
          <w:tcPr>
            <w:tcW w:w="10004" w:type="dxa"/>
          </w:tcPr>
          <w:p w:rsidR="00DE6FAE" w:rsidRDefault="00BF2D79">
            <w:pPr>
              <w:spacing w:line="400" w:lineRule="exact"/>
              <w:ind w:firstLineChars="200" w:firstLine="420"/>
              <w:rPr>
                <w:rFonts w:ascii="宋体" w:hAnsi="宋体"/>
                <w:color w:val="000000"/>
                <w:szCs w:val="21"/>
                <w:highlight w:val="yellow"/>
              </w:rPr>
            </w:pPr>
            <w:r w:rsidRPr="002071D8">
              <w:rPr>
                <w:rFonts w:hint="eastAsia"/>
                <w:szCs w:val="21"/>
              </w:rPr>
              <w:t>公司</w:t>
            </w:r>
            <w:r w:rsidR="00F22709" w:rsidRPr="002071D8">
              <w:rPr>
                <w:rFonts w:hint="eastAsia"/>
                <w:szCs w:val="21"/>
              </w:rPr>
              <w:t>机械零部件加工</w:t>
            </w:r>
            <w:r w:rsidRPr="002071D8">
              <w:rPr>
                <w:rFonts w:hint="eastAsia"/>
                <w:szCs w:val="21"/>
              </w:rPr>
              <w:t>,</w:t>
            </w:r>
            <w:r w:rsidRPr="002071D8">
              <w:rPr>
                <w:rFonts w:hint="eastAsia"/>
                <w:szCs w:val="21"/>
              </w:rPr>
              <w:t>严格按照甲方图纸及要求生产，不需要进一步细化要求</w:t>
            </w:r>
            <w:r w:rsidRPr="002071D8">
              <w:rPr>
                <w:rFonts w:hint="eastAsia"/>
                <w:szCs w:val="21"/>
              </w:rPr>
              <w:t>,</w:t>
            </w:r>
            <w:r w:rsidRPr="002071D8">
              <w:rPr>
                <w:rFonts w:hint="eastAsia"/>
                <w:szCs w:val="21"/>
              </w:rPr>
              <w:t>因此标准</w:t>
            </w:r>
            <w:r w:rsidRPr="002071D8">
              <w:rPr>
                <w:rFonts w:hint="eastAsia"/>
                <w:szCs w:val="21"/>
              </w:rPr>
              <w:t>8.3</w:t>
            </w:r>
            <w:r w:rsidRPr="002071D8">
              <w:rPr>
                <w:rFonts w:hint="eastAsia"/>
                <w:szCs w:val="21"/>
              </w:rPr>
              <w:t>条款“产品和服务的设计和开发”要求不适用。公司确保不适用的质量管理体系的产</w:t>
            </w:r>
            <w:r w:rsidRPr="002071D8">
              <w:rPr>
                <w:rFonts w:ascii="宋体" w:hAnsi="宋体" w:hint="eastAsia"/>
                <w:color w:val="000000"/>
                <w:szCs w:val="21"/>
              </w:rPr>
              <w:t>品和服务的设计和开发要求，不影响组织确保产品和服务合格以及增强顾客满意的能力或责任及法律法规的要求。</w:t>
            </w:r>
          </w:p>
        </w:tc>
        <w:tc>
          <w:tcPr>
            <w:tcW w:w="1585" w:type="dxa"/>
          </w:tcPr>
          <w:p w:rsidR="00DE6FAE" w:rsidRDefault="00DE6FAE"/>
        </w:tc>
      </w:tr>
      <w:tr w:rsidR="00DE6FAE">
        <w:trPr>
          <w:trHeight w:val="728"/>
        </w:trPr>
        <w:tc>
          <w:tcPr>
            <w:tcW w:w="2160" w:type="dxa"/>
          </w:tcPr>
          <w:p w:rsidR="00DE6FAE" w:rsidRDefault="00BF2D79">
            <w:pPr>
              <w:adjustRightInd w:val="0"/>
              <w:snapToGrid w:val="0"/>
              <w:jc w:val="center"/>
              <w:rPr>
                <w:rFonts w:ascii="宋体" w:hAnsi="宋体"/>
                <w:szCs w:val="21"/>
              </w:rPr>
            </w:pPr>
            <w:r>
              <w:rPr>
                <w:rFonts w:ascii="宋体" w:hAnsi="宋体" w:cs="宋体" w:hint="eastAsia"/>
                <w:szCs w:val="21"/>
              </w:rPr>
              <w:t xml:space="preserve">  </w:t>
            </w:r>
            <w:r>
              <w:rPr>
                <w:rFonts w:ascii="宋体" w:hAnsi="宋体" w:hint="eastAsia"/>
                <w:szCs w:val="21"/>
              </w:rPr>
              <w:t>生产和服务提供的控制</w:t>
            </w:r>
          </w:p>
        </w:tc>
        <w:tc>
          <w:tcPr>
            <w:tcW w:w="960" w:type="dxa"/>
          </w:tcPr>
          <w:p w:rsidR="00DE6FAE" w:rsidRDefault="00BF2D79">
            <w:pPr>
              <w:rPr>
                <w:rFonts w:ascii="宋体" w:hAnsi="宋体" w:cs="宋体"/>
                <w:b/>
                <w:szCs w:val="21"/>
              </w:rPr>
            </w:pPr>
            <w:r>
              <w:rPr>
                <w:rFonts w:ascii="宋体" w:hAnsi="宋体" w:cs="宋体" w:hint="eastAsia"/>
                <w:b/>
                <w:szCs w:val="21"/>
              </w:rPr>
              <w:t>8.5.1</w:t>
            </w:r>
          </w:p>
          <w:p w:rsidR="00DE6FAE" w:rsidRDefault="00DE6FAE">
            <w:pPr>
              <w:rPr>
                <w:rFonts w:ascii="宋体" w:hAnsi="宋体" w:cs="宋体"/>
                <w:b/>
                <w:szCs w:val="21"/>
              </w:rPr>
            </w:pPr>
          </w:p>
        </w:tc>
        <w:tc>
          <w:tcPr>
            <w:tcW w:w="10004" w:type="dxa"/>
          </w:tcPr>
          <w:p w:rsidR="00B37524" w:rsidRPr="00B37524" w:rsidRDefault="00B37524" w:rsidP="00B37524">
            <w:r w:rsidRPr="00B37524">
              <w:rPr>
                <w:rFonts w:hint="eastAsia"/>
              </w:rPr>
              <w:t>公司制定了《</w:t>
            </w:r>
            <w:r>
              <w:rPr>
                <w:rFonts w:hint="eastAsia"/>
              </w:rPr>
              <w:t>生产和服务提供的控制程序</w:t>
            </w:r>
            <w:r w:rsidRPr="00B37524">
              <w:rPr>
                <w:rFonts w:hint="eastAsia"/>
              </w:rPr>
              <w:t>》</w:t>
            </w:r>
          </w:p>
          <w:p w:rsidR="00B37524" w:rsidRPr="00B37524" w:rsidRDefault="00B37524" w:rsidP="00B37524">
            <w:r w:rsidRPr="00B37524">
              <w:rPr>
                <w:rFonts w:hint="eastAsia"/>
              </w:rPr>
              <w:t>明确了受控条件包括：</w:t>
            </w:r>
          </w:p>
          <w:p w:rsidR="00B37524" w:rsidRPr="00B37524" w:rsidRDefault="00B37524" w:rsidP="00B37524">
            <w:r w:rsidRPr="00B37524">
              <w:rPr>
                <w:rFonts w:hint="eastAsia"/>
              </w:rPr>
              <w:t>a</w:t>
            </w:r>
            <w:r w:rsidRPr="00B37524">
              <w:rPr>
                <w:rFonts w:hint="eastAsia"/>
              </w:rPr>
              <w:t>）规定产品</w:t>
            </w:r>
            <w:r w:rsidRPr="00B37524">
              <w:rPr>
                <w:rFonts w:hint="eastAsia"/>
              </w:rPr>
              <w:t>/</w:t>
            </w:r>
            <w:r w:rsidRPr="00B37524">
              <w:rPr>
                <w:rFonts w:hint="eastAsia"/>
              </w:rPr>
              <w:t>服务</w:t>
            </w:r>
            <w:r w:rsidRPr="00B37524">
              <w:rPr>
                <w:rFonts w:hint="eastAsia"/>
              </w:rPr>
              <w:t>/</w:t>
            </w:r>
            <w:r w:rsidRPr="00B37524">
              <w:rPr>
                <w:rFonts w:hint="eastAsia"/>
              </w:rPr>
              <w:t>活动的特征以及</w:t>
            </w:r>
            <w:proofErr w:type="gramStart"/>
            <w:r w:rsidRPr="00B37524">
              <w:rPr>
                <w:rFonts w:hint="eastAsia"/>
              </w:rPr>
              <w:t>拟获得</w:t>
            </w:r>
            <w:proofErr w:type="gramEnd"/>
            <w:r w:rsidRPr="00B37524">
              <w:rPr>
                <w:rFonts w:hint="eastAsia"/>
              </w:rPr>
              <w:t>结果的文件；</w:t>
            </w:r>
            <w:r w:rsidRPr="00B37524">
              <w:rPr>
                <w:rFonts w:hint="eastAsia"/>
              </w:rPr>
              <w:t xml:space="preserve"> </w:t>
            </w:r>
          </w:p>
          <w:p w:rsidR="00B37524" w:rsidRPr="00B37524" w:rsidRDefault="00B37524" w:rsidP="00B37524">
            <w:r w:rsidRPr="00B37524">
              <w:rPr>
                <w:rFonts w:hint="eastAsia"/>
              </w:rPr>
              <w:t>b</w:t>
            </w:r>
            <w:r w:rsidRPr="00B37524">
              <w:rPr>
                <w:rFonts w:hint="eastAsia"/>
              </w:rPr>
              <w:t>）获得适宜的监视和测量资源；</w:t>
            </w:r>
          </w:p>
          <w:p w:rsidR="00B37524" w:rsidRPr="00B37524" w:rsidRDefault="00B37524" w:rsidP="00B37524">
            <w:r w:rsidRPr="00B37524">
              <w:rPr>
                <w:rFonts w:hint="eastAsia"/>
              </w:rPr>
              <w:t>c</w:t>
            </w:r>
            <w:r w:rsidRPr="00B37524">
              <w:rPr>
                <w:rFonts w:hint="eastAsia"/>
              </w:rPr>
              <w:t>）适当阶段实施监视和测量活动；</w:t>
            </w:r>
          </w:p>
          <w:p w:rsidR="00B37524" w:rsidRPr="00B37524" w:rsidRDefault="00B37524" w:rsidP="00B37524">
            <w:r w:rsidRPr="00B37524">
              <w:rPr>
                <w:rFonts w:hint="eastAsia"/>
              </w:rPr>
              <w:t>d</w:t>
            </w:r>
            <w:r w:rsidRPr="00B37524">
              <w:rPr>
                <w:rFonts w:hint="eastAsia"/>
              </w:rPr>
              <w:t>）为过程提供适宜的设施环境；</w:t>
            </w:r>
          </w:p>
          <w:p w:rsidR="00B37524" w:rsidRPr="00B37524" w:rsidRDefault="00B37524" w:rsidP="00B37524">
            <w:r w:rsidRPr="00B37524">
              <w:rPr>
                <w:rFonts w:hint="eastAsia"/>
              </w:rPr>
              <w:t>e</w:t>
            </w:r>
            <w:r w:rsidRPr="00B37524">
              <w:rPr>
                <w:rFonts w:hint="eastAsia"/>
              </w:rPr>
              <w:t>）配备</w:t>
            </w:r>
            <w:proofErr w:type="gramStart"/>
            <w:r w:rsidRPr="00B37524">
              <w:rPr>
                <w:rFonts w:hint="eastAsia"/>
              </w:rPr>
              <w:t>备</w:t>
            </w:r>
            <w:proofErr w:type="gramEnd"/>
            <w:r w:rsidRPr="00B37524">
              <w:rPr>
                <w:rFonts w:hint="eastAsia"/>
              </w:rPr>
              <w:t>能力人员所要求的资格；</w:t>
            </w:r>
          </w:p>
          <w:p w:rsidR="00B37524" w:rsidRPr="00B37524" w:rsidRDefault="00B37524" w:rsidP="00B37524">
            <w:r w:rsidRPr="00B37524">
              <w:rPr>
                <w:rFonts w:hint="eastAsia"/>
              </w:rPr>
              <w:t>f</w:t>
            </w:r>
            <w:r w:rsidRPr="00B37524">
              <w:rPr>
                <w:rFonts w:hint="eastAsia"/>
              </w:rPr>
              <w:t>）特殊过程的确认和定期再确认；</w:t>
            </w:r>
          </w:p>
          <w:p w:rsidR="00B37524" w:rsidRPr="00B37524" w:rsidRDefault="00B37524" w:rsidP="00B37524">
            <w:r w:rsidRPr="00B37524">
              <w:rPr>
                <w:rFonts w:hint="eastAsia"/>
              </w:rPr>
              <w:t>g</w:t>
            </w:r>
            <w:r w:rsidRPr="00B37524">
              <w:rPr>
                <w:rFonts w:hint="eastAsia"/>
              </w:rPr>
              <w:t>）采取措施防止人为错误；</w:t>
            </w:r>
          </w:p>
          <w:p w:rsidR="00B37524" w:rsidRPr="00B37524" w:rsidRDefault="00B37524" w:rsidP="00B37524">
            <w:r w:rsidRPr="00B37524">
              <w:rPr>
                <w:rFonts w:hint="eastAsia"/>
              </w:rPr>
              <w:t>h</w:t>
            </w:r>
            <w:r w:rsidRPr="00B37524">
              <w:rPr>
                <w:rFonts w:hint="eastAsia"/>
              </w:rPr>
              <w:t>）实施放行、交付和交付后活动。</w:t>
            </w:r>
          </w:p>
          <w:p w:rsidR="00B37524" w:rsidRPr="00B37524" w:rsidRDefault="00B37524" w:rsidP="00B37524"/>
          <w:p w:rsidR="00B37524" w:rsidRPr="00B37524" w:rsidRDefault="00B37524" w:rsidP="00B37524">
            <w:r w:rsidRPr="00B37524">
              <w:rPr>
                <w:rFonts w:hint="eastAsia"/>
              </w:rPr>
              <w:t>1</w:t>
            </w:r>
            <w:r w:rsidRPr="00B37524">
              <w:rPr>
                <w:rFonts w:hint="eastAsia"/>
              </w:rPr>
              <w:t>、查生产车间各工序</w:t>
            </w:r>
            <w:r w:rsidRPr="00B37524">
              <w:rPr>
                <w:rFonts w:hint="eastAsia"/>
              </w:rPr>
              <w:t>(</w:t>
            </w:r>
            <w:r w:rsidRPr="00B37524">
              <w:rPr>
                <w:rFonts w:hint="eastAsia"/>
              </w:rPr>
              <w:t>工位</w:t>
            </w:r>
            <w:r w:rsidRPr="00B37524">
              <w:rPr>
                <w:rFonts w:hint="eastAsia"/>
              </w:rPr>
              <w:t>)</w:t>
            </w:r>
            <w:r w:rsidRPr="00B37524">
              <w:rPr>
                <w:rFonts w:hint="eastAsia"/>
              </w:rPr>
              <w:t>均有</w:t>
            </w:r>
            <w:proofErr w:type="gramStart"/>
            <w:r w:rsidRPr="00B37524">
              <w:rPr>
                <w:rFonts w:hint="eastAsia"/>
              </w:rPr>
              <w:t>有</w:t>
            </w:r>
            <w:proofErr w:type="gramEnd"/>
            <w:r w:rsidRPr="00B37524">
              <w:rPr>
                <w:rFonts w:hint="eastAsia"/>
              </w:rPr>
              <w:t>正在生产的工艺文件、参数，均为现行有效的文件，受控标识清楚；</w:t>
            </w:r>
          </w:p>
          <w:p w:rsidR="00B37524" w:rsidRPr="00B37524" w:rsidRDefault="00B37524" w:rsidP="00B37524">
            <w:r w:rsidRPr="00B37524">
              <w:rPr>
                <w:rFonts w:hint="eastAsia"/>
              </w:rPr>
              <w:t>2</w:t>
            </w:r>
            <w:r w:rsidRPr="00B37524">
              <w:rPr>
                <w:rFonts w:hint="eastAsia"/>
              </w:rPr>
              <w:t>、查生产车间及作业工位执行的作业指导书主要包括：设备操作指导书、检验标准、工序作业指导书等，</w:t>
            </w:r>
            <w:bookmarkStart w:id="1" w:name="OLE_LINK3"/>
            <w:r w:rsidRPr="00B37524">
              <w:rPr>
                <w:rFonts w:hint="eastAsia"/>
              </w:rPr>
              <w:t>均放置于工位附近，便于查阅对照。</w:t>
            </w:r>
            <w:bookmarkEnd w:id="1"/>
          </w:p>
          <w:p w:rsidR="00B37524" w:rsidRPr="00B37524" w:rsidRDefault="00B37524" w:rsidP="00B37524">
            <w:pPr>
              <w:spacing w:line="400" w:lineRule="exact"/>
            </w:pPr>
            <w:r w:rsidRPr="00B37524">
              <w:rPr>
                <w:rFonts w:hint="eastAsia"/>
              </w:rPr>
              <w:t>3.</w:t>
            </w:r>
            <w:r w:rsidRPr="00B37524">
              <w:rPr>
                <w:rFonts w:hint="eastAsia"/>
              </w:rPr>
              <w:t>查看设备有：</w:t>
            </w:r>
            <w:r w:rsidRPr="00B37524">
              <w:rPr>
                <w:rFonts w:ascii="宋体" w:hAnsi="宋体" w:hint="eastAsia"/>
                <w:szCs w:val="21"/>
              </w:rPr>
              <w:t>立式车床、普通车床、卧式镗床、铣床、电焊机等5台等</w:t>
            </w:r>
            <w:r w:rsidRPr="00B37524">
              <w:rPr>
                <w:rFonts w:hint="eastAsia"/>
              </w:rPr>
              <w:t>。生产相关设备工作正常，状态良好，无异常现象，符合产品的生产的条件及要求。</w:t>
            </w:r>
          </w:p>
          <w:p w:rsidR="00B37524" w:rsidRPr="00B37524" w:rsidRDefault="00B37524" w:rsidP="00B37524">
            <w:r w:rsidRPr="00B37524">
              <w:rPr>
                <w:rFonts w:hint="eastAsia"/>
              </w:rPr>
              <w:t>4.</w:t>
            </w:r>
            <w:r w:rsidRPr="00B37524">
              <w:rPr>
                <w:rFonts w:hint="eastAsia"/>
              </w:rPr>
              <w:t>配置了相应的检测设备，主要为游标卡尺、卷尺等。</w:t>
            </w:r>
          </w:p>
          <w:p w:rsidR="00B37524" w:rsidRPr="00B37524" w:rsidRDefault="00B37524" w:rsidP="00B37524">
            <w:r w:rsidRPr="00B37524">
              <w:rPr>
                <w:rFonts w:hint="eastAsia"/>
              </w:rPr>
              <w:t>5.</w:t>
            </w:r>
            <w:r w:rsidRPr="00B37524">
              <w:rPr>
                <w:rFonts w:hint="eastAsia"/>
              </w:rPr>
              <w:t>出示了《生产任务单》</w:t>
            </w:r>
            <w:r w:rsidRPr="00B37524">
              <w:rPr>
                <w:rFonts w:hint="eastAsia"/>
              </w:rPr>
              <w:t xml:space="preserve"> </w:t>
            </w:r>
            <w:r w:rsidRPr="00B37524">
              <w:rPr>
                <w:rFonts w:hint="eastAsia"/>
              </w:rPr>
              <w:t>明确的产品名称、数量、顾客等内容；</w:t>
            </w:r>
          </w:p>
          <w:p w:rsidR="00B37524" w:rsidRPr="00B37524" w:rsidRDefault="00B37524" w:rsidP="00B37524">
            <w:pPr>
              <w:rPr>
                <w:szCs w:val="22"/>
              </w:rPr>
            </w:pPr>
            <w:r w:rsidRPr="00B37524">
              <w:rPr>
                <w:rFonts w:hint="eastAsia"/>
                <w:szCs w:val="22"/>
              </w:rPr>
              <w:t>抽</w:t>
            </w:r>
            <w:r w:rsidRPr="00B37524">
              <w:rPr>
                <w:rFonts w:hint="eastAsia"/>
                <w:szCs w:val="22"/>
              </w:rPr>
              <w:t>2020</w:t>
            </w:r>
            <w:r w:rsidRPr="00B37524">
              <w:rPr>
                <w:rFonts w:hint="eastAsia"/>
                <w:szCs w:val="22"/>
              </w:rPr>
              <w:t>年</w:t>
            </w:r>
            <w:r>
              <w:rPr>
                <w:rFonts w:hint="eastAsia"/>
                <w:szCs w:val="22"/>
              </w:rPr>
              <w:t>7</w:t>
            </w:r>
            <w:r w:rsidRPr="00B37524">
              <w:rPr>
                <w:rFonts w:hint="eastAsia"/>
                <w:szCs w:val="22"/>
              </w:rPr>
              <w:t>月</w:t>
            </w:r>
            <w:r>
              <w:rPr>
                <w:rFonts w:hint="eastAsia"/>
                <w:szCs w:val="22"/>
              </w:rPr>
              <w:t>16</w:t>
            </w:r>
            <w:r w:rsidRPr="00B37524">
              <w:rPr>
                <w:rFonts w:hint="eastAsia"/>
                <w:szCs w:val="22"/>
              </w:rPr>
              <w:t>日生产计划</w:t>
            </w:r>
          </w:p>
          <w:p w:rsidR="00B37524" w:rsidRPr="00B37524" w:rsidRDefault="00B37524" w:rsidP="00B37524">
            <w:pPr>
              <w:rPr>
                <w:szCs w:val="22"/>
              </w:rPr>
            </w:pPr>
            <w:r w:rsidRPr="00B37524">
              <w:rPr>
                <w:rFonts w:hint="eastAsia"/>
                <w:szCs w:val="22"/>
              </w:rPr>
              <w:t>客户：</w:t>
            </w:r>
            <w:r>
              <w:rPr>
                <w:rFonts w:hint="eastAsia"/>
                <w:szCs w:val="22"/>
              </w:rPr>
              <w:t>宝鸡新鑫茂机电</w:t>
            </w:r>
            <w:r w:rsidRPr="00B37524">
              <w:rPr>
                <w:rFonts w:hint="eastAsia"/>
                <w:szCs w:val="22"/>
              </w:rPr>
              <w:t>有限公司</w:t>
            </w:r>
          </w:p>
          <w:p w:rsidR="00B37524" w:rsidRPr="00B37524" w:rsidRDefault="00B37524" w:rsidP="00B37524">
            <w:pPr>
              <w:rPr>
                <w:szCs w:val="22"/>
              </w:rPr>
            </w:pPr>
            <w:r w:rsidRPr="00B37524">
              <w:rPr>
                <w:rFonts w:hint="eastAsia"/>
                <w:szCs w:val="22"/>
              </w:rPr>
              <w:t>产品：</w:t>
            </w:r>
            <w:r>
              <w:rPr>
                <w:rFonts w:hint="eastAsia"/>
                <w:szCs w:val="22"/>
              </w:rPr>
              <w:t>挂板总成（左）</w:t>
            </w:r>
            <w:r w:rsidRPr="00B37524">
              <w:rPr>
                <w:rFonts w:hint="eastAsia"/>
                <w:szCs w:val="22"/>
              </w:rPr>
              <w:t xml:space="preserve">   </w:t>
            </w:r>
            <w:r w:rsidRPr="00B37524">
              <w:rPr>
                <w:rFonts w:hint="eastAsia"/>
                <w:szCs w:val="22"/>
              </w:rPr>
              <w:t>计划完成时间：</w:t>
            </w:r>
            <w:r w:rsidRPr="00B37524">
              <w:rPr>
                <w:rFonts w:hint="eastAsia"/>
                <w:szCs w:val="22"/>
              </w:rPr>
              <w:t>2020</w:t>
            </w:r>
            <w:r w:rsidRPr="00B37524">
              <w:rPr>
                <w:rFonts w:hint="eastAsia"/>
                <w:szCs w:val="22"/>
              </w:rPr>
              <w:t>年</w:t>
            </w:r>
            <w:r w:rsidRPr="00B37524">
              <w:rPr>
                <w:rFonts w:hint="eastAsia"/>
                <w:szCs w:val="22"/>
              </w:rPr>
              <w:t>07</w:t>
            </w:r>
            <w:r w:rsidRPr="00B37524">
              <w:rPr>
                <w:rFonts w:hint="eastAsia"/>
                <w:szCs w:val="22"/>
              </w:rPr>
              <w:t>月</w:t>
            </w:r>
            <w:r w:rsidRPr="00B37524">
              <w:rPr>
                <w:rFonts w:hint="eastAsia"/>
                <w:szCs w:val="22"/>
              </w:rPr>
              <w:t>20</w:t>
            </w:r>
            <w:r w:rsidRPr="00B37524">
              <w:rPr>
                <w:rFonts w:hint="eastAsia"/>
                <w:szCs w:val="22"/>
              </w:rPr>
              <w:t>日</w:t>
            </w:r>
            <w:r w:rsidRPr="00B37524">
              <w:rPr>
                <w:rFonts w:hint="eastAsia"/>
                <w:szCs w:val="22"/>
              </w:rPr>
              <w:t xml:space="preserve">  </w:t>
            </w:r>
          </w:p>
          <w:p w:rsidR="00B37524" w:rsidRPr="00B37524" w:rsidRDefault="00B37524" w:rsidP="00B37524">
            <w:pPr>
              <w:rPr>
                <w:szCs w:val="22"/>
              </w:rPr>
            </w:pPr>
            <w:r w:rsidRPr="00B37524">
              <w:rPr>
                <w:rFonts w:hint="eastAsia"/>
                <w:szCs w:val="22"/>
              </w:rPr>
              <w:t>.....</w:t>
            </w:r>
          </w:p>
          <w:p w:rsidR="00B37524" w:rsidRPr="00B37524" w:rsidRDefault="00B37524" w:rsidP="00B37524">
            <w:pPr>
              <w:rPr>
                <w:szCs w:val="22"/>
              </w:rPr>
            </w:pPr>
            <w:r w:rsidRPr="00B37524">
              <w:rPr>
                <w:rFonts w:hint="eastAsia"/>
                <w:szCs w:val="22"/>
              </w:rPr>
              <w:t>计划员</w:t>
            </w:r>
            <w:r w:rsidRPr="00B37524">
              <w:rPr>
                <w:rFonts w:hint="eastAsia"/>
                <w:szCs w:val="22"/>
              </w:rPr>
              <w:t>:</w:t>
            </w:r>
            <w:r>
              <w:rPr>
                <w:rFonts w:hint="eastAsia"/>
                <w:szCs w:val="22"/>
              </w:rPr>
              <w:t>杨根虎</w:t>
            </w:r>
          </w:p>
          <w:p w:rsidR="00B37524" w:rsidRPr="00B37524" w:rsidRDefault="00B37524" w:rsidP="00B37524">
            <w:pPr>
              <w:rPr>
                <w:szCs w:val="22"/>
              </w:rPr>
            </w:pPr>
            <w:r w:rsidRPr="00B37524">
              <w:rPr>
                <w:rFonts w:hint="eastAsia"/>
                <w:szCs w:val="22"/>
              </w:rPr>
              <w:lastRenderedPageBreak/>
              <w:t>产品工艺：</w:t>
            </w:r>
          </w:p>
          <w:p w:rsidR="00B37524" w:rsidRPr="00B37524" w:rsidRDefault="00B37524" w:rsidP="00B37524">
            <w:pPr>
              <w:spacing w:line="400" w:lineRule="exact"/>
              <w:rPr>
                <w:rFonts w:ascii="宋体"/>
                <w:color w:val="000000"/>
                <w:sz w:val="20"/>
              </w:rPr>
            </w:pPr>
            <w:r w:rsidRPr="00B37524">
              <w:rPr>
                <w:rFonts w:ascii="宋体" w:hint="eastAsia"/>
                <w:color w:val="000000"/>
                <w:sz w:val="20"/>
              </w:rPr>
              <w:t>下料—</w:t>
            </w:r>
            <w:r w:rsidR="000E5BEF">
              <w:rPr>
                <w:rFonts w:ascii="宋体" w:hint="eastAsia"/>
                <w:color w:val="000000"/>
                <w:sz w:val="20"/>
              </w:rPr>
              <w:t>划线</w:t>
            </w:r>
            <w:r w:rsidR="0062417A" w:rsidRPr="00B37524">
              <w:rPr>
                <w:rFonts w:ascii="宋体" w:hint="eastAsia"/>
                <w:color w:val="000000"/>
                <w:sz w:val="20"/>
              </w:rPr>
              <w:t>—</w:t>
            </w:r>
            <w:r w:rsidR="000E5BEF">
              <w:rPr>
                <w:rFonts w:ascii="宋体" w:hint="eastAsia"/>
                <w:color w:val="000000"/>
                <w:sz w:val="20"/>
              </w:rPr>
              <w:t>钻孔</w:t>
            </w:r>
            <w:r w:rsidRPr="00B37524">
              <w:rPr>
                <w:rFonts w:ascii="宋体" w:hint="eastAsia"/>
                <w:color w:val="000000"/>
                <w:sz w:val="20"/>
              </w:rPr>
              <w:t>—</w:t>
            </w:r>
            <w:proofErr w:type="gramStart"/>
            <w:r w:rsidR="000E5BEF">
              <w:rPr>
                <w:rFonts w:ascii="宋体" w:hint="eastAsia"/>
                <w:color w:val="000000"/>
                <w:sz w:val="20"/>
              </w:rPr>
              <w:t>铣</w:t>
            </w:r>
            <w:proofErr w:type="gramEnd"/>
            <w:r w:rsidRPr="00B37524">
              <w:rPr>
                <w:rFonts w:ascii="宋体" w:hint="eastAsia"/>
                <w:color w:val="000000"/>
                <w:sz w:val="20"/>
              </w:rPr>
              <w:t>—</w:t>
            </w:r>
            <w:r>
              <w:rPr>
                <w:rFonts w:ascii="宋体" w:hint="eastAsia"/>
                <w:color w:val="000000"/>
                <w:sz w:val="20"/>
              </w:rPr>
              <w:t>焊接</w:t>
            </w:r>
            <w:r w:rsidR="0062417A">
              <w:rPr>
                <w:rFonts w:ascii="宋体" w:hint="eastAsia"/>
                <w:color w:val="000000"/>
                <w:sz w:val="20"/>
              </w:rPr>
              <w:t>—检验—</w:t>
            </w:r>
            <w:r w:rsidRPr="00B37524">
              <w:rPr>
                <w:rFonts w:ascii="宋体" w:hint="eastAsia"/>
                <w:color w:val="000000"/>
                <w:sz w:val="20"/>
              </w:rPr>
              <w:t>交付</w:t>
            </w:r>
          </w:p>
          <w:p w:rsidR="00B37524" w:rsidRPr="00B37524" w:rsidRDefault="00B37524" w:rsidP="00B37524">
            <w:pPr>
              <w:spacing w:before="25" w:after="25"/>
              <w:rPr>
                <w:bCs/>
                <w:spacing w:val="10"/>
              </w:rPr>
            </w:pPr>
          </w:p>
          <w:p w:rsidR="00B37524" w:rsidRPr="00B37524" w:rsidRDefault="00B37524" w:rsidP="00B37524">
            <w:r w:rsidRPr="00B37524">
              <w:rPr>
                <w:rFonts w:hint="eastAsia"/>
              </w:rPr>
              <w:t>查看现场：</w:t>
            </w:r>
          </w:p>
          <w:p w:rsidR="00B37524" w:rsidRPr="00B37524" w:rsidRDefault="00B37524" w:rsidP="00B37524">
            <w:r w:rsidRPr="00B37524">
              <w:rPr>
                <w:rFonts w:hint="eastAsia"/>
              </w:rPr>
              <w:t>生产现场观察正常生产的产品为：</w:t>
            </w:r>
            <w:r>
              <w:rPr>
                <w:rFonts w:hint="eastAsia"/>
              </w:rPr>
              <w:t>铰链</w:t>
            </w:r>
            <w:proofErr w:type="gramStart"/>
            <w:r>
              <w:rPr>
                <w:rFonts w:hint="eastAsia"/>
              </w:rPr>
              <w:t>固定座</w:t>
            </w:r>
            <w:proofErr w:type="gramEnd"/>
            <w:r>
              <w:rPr>
                <w:rFonts w:hint="eastAsia"/>
              </w:rPr>
              <w:t>总成</w:t>
            </w:r>
            <w:r w:rsidRPr="00B37524">
              <w:rPr>
                <w:rFonts w:hint="eastAsia"/>
              </w:rPr>
              <w:t xml:space="preserve">  </w:t>
            </w:r>
          </w:p>
          <w:p w:rsidR="00B37524" w:rsidRPr="00B37524" w:rsidRDefault="00B37524" w:rsidP="00B37524">
            <w:r w:rsidRPr="00B37524">
              <w:rPr>
                <w:rFonts w:hint="eastAsia"/>
              </w:rPr>
              <w:t>◆工序：</w:t>
            </w:r>
            <w:r w:rsidR="000E5BEF">
              <w:rPr>
                <w:rFonts w:hint="eastAsia"/>
              </w:rPr>
              <w:t>划线</w:t>
            </w:r>
            <w:r w:rsidRPr="00B37524">
              <w:rPr>
                <w:rFonts w:hint="eastAsia"/>
              </w:rPr>
              <w:t xml:space="preserve">     </w:t>
            </w:r>
          </w:p>
          <w:p w:rsidR="00B37524" w:rsidRPr="00B37524" w:rsidRDefault="00B37524" w:rsidP="00B37524">
            <w:r w:rsidRPr="00B37524">
              <w:rPr>
                <w:rFonts w:hint="eastAsia"/>
              </w:rPr>
              <w:t>生产设备：</w:t>
            </w:r>
            <w:r w:rsidR="000E5BEF">
              <w:rPr>
                <w:rFonts w:hint="eastAsia"/>
              </w:rPr>
              <w:t>游标卡尺</w:t>
            </w:r>
            <w:r w:rsidRPr="00B37524">
              <w:rPr>
                <w:rFonts w:hint="eastAsia"/>
              </w:rPr>
              <w:t xml:space="preserve">    </w:t>
            </w:r>
            <w:r w:rsidRPr="00B37524">
              <w:rPr>
                <w:rFonts w:hint="eastAsia"/>
              </w:rPr>
              <w:t>操作者：</w:t>
            </w:r>
            <w:r w:rsidR="000E5BEF">
              <w:rPr>
                <w:rFonts w:hint="eastAsia"/>
              </w:rPr>
              <w:t>杨根虎</w:t>
            </w:r>
          </w:p>
          <w:p w:rsidR="00B37524" w:rsidRPr="00B37524" w:rsidRDefault="00B37524" w:rsidP="00B37524">
            <w:r w:rsidRPr="00B37524">
              <w:rPr>
                <w:rFonts w:hint="eastAsia"/>
              </w:rPr>
              <w:t>查阅《作业指导书》，被监控的项目为：</w:t>
            </w:r>
            <w:r w:rsidRPr="00B37524">
              <w:rPr>
                <w:rFonts w:hint="eastAsia"/>
              </w:rPr>
              <w:t>1</w:t>
            </w:r>
            <w:r w:rsidRPr="00B37524">
              <w:rPr>
                <w:rFonts w:hint="eastAsia"/>
              </w:rPr>
              <w:t>、表面平整；</w:t>
            </w:r>
          </w:p>
          <w:p w:rsidR="00B37524" w:rsidRPr="00B37524" w:rsidRDefault="00B37524" w:rsidP="00B37524">
            <w:r w:rsidRPr="00B37524">
              <w:rPr>
                <w:rFonts w:hint="eastAsia"/>
              </w:rPr>
              <w:t>控制方法为：目测</w:t>
            </w:r>
          </w:p>
          <w:p w:rsidR="00B37524" w:rsidRPr="00B37524" w:rsidRDefault="00B37524" w:rsidP="00B37524">
            <w:r w:rsidRPr="00B37524">
              <w:rPr>
                <w:rFonts w:hint="eastAsia"/>
              </w:rPr>
              <w:t>结论：合格</w:t>
            </w:r>
            <w:r w:rsidRPr="00B37524">
              <w:rPr>
                <w:rFonts w:hint="eastAsia"/>
              </w:rPr>
              <w:t xml:space="preserve">     </w:t>
            </w:r>
            <w:r w:rsidRPr="00B37524">
              <w:rPr>
                <w:rFonts w:hint="eastAsia"/>
              </w:rPr>
              <w:t>检验</w:t>
            </w:r>
            <w:r w:rsidRPr="00B37524">
              <w:rPr>
                <w:rFonts w:hint="eastAsia"/>
                <w:szCs w:val="22"/>
              </w:rPr>
              <w:t>员：</w:t>
            </w:r>
            <w:r w:rsidR="000E5BEF">
              <w:rPr>
                <w:rFonts w:hint="eastAsia"/>
                <w:szCs w:val="22"/>
              </w:rPr>
              <w:t>张波</w:t>
            </w:r>
          </w:p>
          <w:p w:rsidR="00B37524" w:rsidRPr="00B37524" w:rsidRDefault="00B37524" w:rsidP="00B37524">
            <w:r w:rsidRPr="00B37524">
              <w:rPr>
                <w:rFonts w:hint="eastAsia"/>
              </w:rPr>
              <w:t>◆工序：</w:t>
            </w:r>
            <w:r w:rsidR="000E5BEF">
              <w:rPr>
                <w:rFonts w:hint="eastAsia"/>
              </w:rPr>
              <w:t>钻孔</w:t>
            </w:r>
            <w:r w:rsidRPr="00B37524">
              <w:rPr>
                <w:rFonts w:hint="eastAsia"/>
              </w:rPr>
              <w:t xml:space="preserve">     </w:t>
            </w:r>
            <w:r w:rsidRPr="00B37524">
              <w:rPr>
                <w:rFonts w:hint="eastAsia"/>
              </w:rPr>
              <w:t>产品为：</w:t>
            </w:r>
            <w:r w:rsidR="000E5BEF">
              <w:rPr>
                <w:rFonts w:hint="eastAsia"/>
              </w:rPr>
              <w:t>挂板总成（左）</w:t>
            </w:r>
          </w:p>
          <w:p w:rsidR="00B37524" w:rsidRPr="00B37524" w:rsidRDefault="00B37524" w:rsidP="00B37524">
            <w:r w:rsidRPr="00B37524">
              <w:rPr>
                <w:rFonts w:hint="eastAsia"/>
              </w:rPr>
              <w:t>生产设备：</w:t>
            </w:r>
            <w:r w:rsidR="000E5BEF">
              <w:rPr>
                <w:rFonts w:hint="eastAsia"/>
              </w:rPr>
              <w:t>钻床</w:t>
            </w:r>
            <w:r w:rsidRPr="00B37524">
              <w:rPr>
                <w:rFonts w:hint="eastAsia"/>
              </w:rPr>
              <w:t xml:space="preserve">    </w:t>
            </w:r>
            <w:r w:rsidRPr="00B37524">
              <w:rPr>
                <w:rFonts w:hint="eastAsia"/>
              </w:rPr>
              <w:t>操作者：</w:t>
            </w:r>
            <w:r w:rsidR="000E5BEF">
              <w:rPr>
                <w:rFonts w:ascii="宋体" w:hAnsi="宋体" w:cs="宋体" w:hint="eastAsia"/>
                <w:szCs w:val="21"/>
              </w:rPr>
              <w:t>杨根虎</w:t>
            </w:r>
          </w:p>
          <w:p w:rsidR="00B37524" w:rsidRPr="00B37524" w:rsidRDefault="00B37524" w:rsidP="00B37524">
            <w:r w:rsidRPr="00B37524">
              <w:rPr>
                <w:rFonts w:hint="eastAsia"/>
              </w:rPr>
              <w:t>查阅《作业指导书》，被监控的项目为：按图加工</w:t>
            </w:r>
            <w:r w:rsidRPr="00B37524">
              <w:rPr>
                <w:rFonts w:hint="eastAsia"/>
              </w:rPr>
              <w:t>1</w:t>
            </w:r>
            <w:r w:rsidRPr="00B37524">
              <w:rPr>
                <w:rFonts w:hint="eastAsia"/>
              </w:rPr>
              <w:t>、</w:t>
            </w:r>
            <w:r w:rsidR="000E5BEF" w:rsidRPr="00B37524">
              <w:rPr>
                <w:rFonts w:hint="eastAsia"/>
              </w:rPr>
              <w:t>φ</w:t>
            </w:r>
            <w:r w:rsidR="000E5BEF">
              <w:rPr>
                <w:rFonts w:hint="eastAsia"/>
              </w:rPr>
              <w:t>40+</w:t>
            </w:r>
            <w:r w:rsidRPr="00B37524">
              <w:rPr>
                <w:rFonts w:hint="eastAsia"/>
              </w:rPr>
              <w:t>0.1</w:t>
            </w:r>
            <w:r w:rsidR="000E5BEF">
              <w:rPr>
                <w:rFonts w:hint="eastAsia"/>
              </w:rPr>
              <w:t>，</w:t>
            </w:r>
            <w:r w:rsidR="000E5BEF">
              <w:rPr>
                <w:rFonts w:hint="eastAsia"/>
              </w:rPr>
              <w:t>0</w:t>
            </w:r>
            <w:r w:rsidRPr="00B37524">
              <w:rPr>
                <w:rFonts w:hint="eastAsia"/>
              </w:rPr>
              <w:t>；</w:t>
            </w:r>
          </w:p>
          <w:p w:rsidR="00B37524" w:rsidRPr="00B37524" w:rsidRDefault="00B37524" w:rsidP="00B37524">
            <w:r w:rsidRPr="00B37524">
              <w:rPr>
                <w:rFonts w:hint="eastAsia"/>
              </w:rPr>
              <w:t>控制方法为：游标卡尺等</w:t>
            </w:r>
          </w:p>
          <w:p w:rsidR="00B37524" w:rsidRPr="00B37524" w:rsidRDefault="00B37524" w:rsidP="00B37524">
            <w:r w:rsidRPr="00B37524">
              <w:rPr>
                <w:rFonts w:hint="eastAsia"/>
              </w:rPr>
              <w:t>结论：合格</w:t>
            </w:r>
            <w:r w:rsidRPr="00B37524">
              <w:rPr>
                <w:rFonts w:hint="eastAsia"/>
              </w:rPr>
              <w:t xml:space="preserve">     </w:t>
            </w:r>
            <w:r w:rsidRPr="00B37524">
              <w:rPr>
                <w:rFonts w:hint="eastAsia"/>
              </w:rPr>
              <w:t>检验员：</w:t>
            </w:r>
            <w:r>
              <w:rPr>
                <w:rFonts w:hint="eastAsia"/>
                <w:szCs w:val="22"/>
              </w:rPr>
              <w:t>杨根虎</w:t>
            </w:r>
            <w:r w:rsidRPr="00B37524">
              <w:rPr>
                <w:rFonts w:hint="eastAsia"/>
              </w:rPr>
              <w:t xml:space="preserve"> </w:t>
            </w:r>
          </w:p>
          <w:p w:rsidR="00B37524" w:rsidRPr="00B37524" w:rsidRDefault="00B37524" w:rsidP="00B37524">
            <w:r w:rsidRPr="00B37524">
              <w:rPr>
                <w:rFonts w:hint="eastAsia"/>
              </w:rPr>
              <w:t>◆工序：</w:t>
            </w:r>
            <w:proofErr w:type="gramStart"/>
            <w:r w:rsidR="000E5BEF">
              <w:rPr>
                <w:rFonts w:hint="eastAsia"/>
              </w:rPr>
              <w:t>铣</w:t>
            </w:r>
            <w:proofErr w:type="gramEnd"/>
            <w:r w:rsidRPr="00B37524">
              <w:rPr>
                <w:rFonts w:hint="eastAsia"/>
              </w:rPr>
              <w:t xml:space="preserve">     </w:t>
            </w:r>
            <w:r w:rsidRPr="00B37524">
              <w:rPr>
                <w:rFonts w:hint="eastAsia"/>
              </w:rPr>
              <w:t>产品为：</w:t>
            </w:r>
            <w:r w:rsidR="000E5BEF">
              <w:rPr>
                <w:rFonts w:hint="eastAsia"/>
              </w:rPr>
              <w:t>油箱支架总成</w:t>
            </w:r>
          </w:p>
          <w:p w:rsidR="00B37524" w:rsidRPr="00B37524" w:rsidRDefault="00B37524" w:rsidP="00B37524">
            <w:r w:rsidRPr="00B37524">
              <w:rPr>
                <w:rFonts w:hint="eastAsia"/>
              </w:rPr>
              <w:t>生产设备：</w:t>
            </w:r>
            <w:r w:rsidR="000E5BEF">
              <w:rPr>
                <w:rFonts w:hint="eastAsia"/>
              </w:rPr>
              <w:t>铣床</w:t>
            </w:r>
            <w:r w:rsidRPr="00B37524">
              <w:rPr>
                <w:rFonts w:hint="eastAsia"/>
              </w:rPr>
              <w:t xml:space="preserve">     </w:t>
            </w:r>
            <w:r w:rsidRPr="00B37524">
              <w:rPr>
                <w:rFonts w:hint="eastAsia"/>
              </w:rPr>
              <w:t>操作者：</w:t>
            </w:r>
            <w:r w:rsidR="000E5BEF">
              <w:rPr>
                <w:rFonts w:hint="eastAsia"/>
              </w:rPr>
              <w:t>王金玉</w:t>
            </w:r>
          </w:p>
          <w:p w:rsidR="00AC3E1A" w:rsidRDefault="00B37524" w:rsidP="00B37524">
            <w:r w:rsidRPr="00B37524">
              <w:rPr>
                <w:rFonts w:hint="eastAsia"/>
              </w:rPr>
              <w:t>查阅《作业指导书》，被监控的项目为：</w:t>
            </w:r>
            <w:r w:rsidRPr="00B37524">
              <w:rPr>
                <w:rFonts w:hint="eastAsia"/>
              </w:rPr>
              <w:t>1</w:t>
            </w:r>
            <w:r w:rsidRPr="00B37524">
              <w:rPr>
                <w:rFonts w:hint="eastAsia"/>
              </w:rPr>
              <w:t>、</w:t>
            </w:r>
            <w:r w:rsidR="000E5BEF">
              <w:rPr>
                <w:rFonts w:hint="eastAsia"/>
              </w:rPr>
              <w:t>13</w:t>
            </w:r>
            <w:r w:rsidR="00AC3E1A">
              <w:rPr>
                <w:rFonts w:hint="eastAsia"/>
              </w:rPr>
              <w:t>+</w:t>
            </w:r>
            <w:r w:rsidR="00AC3E1A" w:rsidRPr="00B37524">
              <w:rPr>
                <w:rFonts w:hint="eastAsia"/>
              </w:rPr>
              <w:t>0.1</w:t>
            </w:r>
            <w:r w:rsidR="00AC3E1A">
              <w:rPr>
                <w:rFonts w:hint="eastAsia"/>
              </w:rPr>
              <w:t>，</w:t>
            </w:r>
            <w:r w:rsidR="00AC3E1A">
              <w:rPr>
                <w:rFonts w:hint="eastAsia"/>
              </w:rPr>
              <w:t>0,</w:t>
            </w:r>
            <w:r w:rsidR="000E5BEF">
              <w:rPr>
                <w:rFonts w:hint="eastAsia"/>
              </w:rPr>
              <w:t>20</w:t>
            </w:r>
            <w:r w:rsidR="00AC3E1A">
              <w:rPr>
                <w:rFonts w:hint="eastAsia"/>
              </w:rPr>
              <w:t>+</w:t>
            </w:r>
            <w:r w:rsidR="00AC3E1A" w:rsidRPr="00B37524">
              <w:rPr>
                <w:rFonts w:hint="eastAsia"/>
              </w:rPr>
              <w:t>0.1</w:t>
            </w:r>
            <w:r w:rsidRPr="00B37524">
              <w:rPr>
                <w:rFonts w:hint="eastAsia"/>
              </w:rPr>
              <w:t>；</w:t>
            </w:r>
          </w:p>
          <w:p w:rsidR="00B37524" w:rsidRPr="00B37524" w:rsidRDefault="00B37524" w:rsidP="00B37524">
            <w:r w:rsidRPr="00B37524">
              <w:rPr>
                <w:rFonts w:hint="eastAsia"/>
              </w:rPr>
              <w:t>控制方法为：游标卡尺</w:t>
            </w:r>
          </w:p>
          <w:p w:rsidR="00B37524" w:rsidRPr="00B37524" w:rsidRDefault="00B37524" w:rsidP="00B37524">
            <w:r w:rsidRPr="00B37524">
              <w:rPr>
                <w:rFonts w:hint="eastAsia"/>
              </w:rPr>
              <w:t>结论：合格</w:t>
            </w:r>
            <w:r w:rsidRPr="00B37524">
              <w:rPr>
                <w:rFonts w:hint="eastAsia"/>
              </w:rPr>
              <w:t xml:space="preserve">     </w:t>
            </w:r>
            <w:r w:rsidRPr="00B37524">
              <w:rPr>
                <w:rFonts w:hint="eastAsia"/>
              </w:rPr>
              <w:t>检验员：</w:t>
            </w:r>
            <w:r>
              <w:rPr>
                <w:rFonts w:hint="eastAsia"/>
              </w:rPr>
              <w:t>杨根虎</w:t>
            </w:r>
          </w:p>
          <w:p w:rsidR="00B37524" w:rsidRPr="00B37524" w:rsidRDefault="00B37524" w:rsidP="00B37524">
            <w:r w:rsidRPr="00B37524">
              <w:rPr>
                <w:rFonts w:hint="eastAsia"/>
              </w:rPr>
              <w:t>。。。。。。</w:t>
            </w:r>
          </w:p>
          <w:p w:rsidR="005D0CAC" w:rsidRPr="00B37524" w:rsidRDefault="00B37524" w:rsidP="005D0CAC">
            <w:pPr>
              <w:spacing w:line="400" w:lineRule="exact"/>
              <w:rPr>
                <w:rFonts w:ascii="宋体"/>
                <w:color w:val="000000"/>
                <w:sz w:val="20"/>
              </w:rPr>
            </w:pPr>
            <w:r w:rsidRPr="00B37524">
              <w:rPr>
                <w:rFonts w:hint="eastAsia"/>
              </w:rPr>
              <w:t>现场查看</w:t>
            </w:r>
            <w:r w:rsidRPr="00B37524">
              <w:rPr>
                <w:rFonts w:hint="eastAsia"/>
                <w:szCs w:val="22"/>
              </w:rPr>
              <w:t>产品的工序为</w:t>
            </w:r>
            <w:r w:rsidR="005D0CAC" w:rsidRPr="00B37524">
              <w:rPr>
                <w:rFonts w:ascii="宋体" w:hint="eastAsia"/>
                <w:color w:val="000000"/>
                <w:sz w:val="20"/>
              </w:rPr>
              <w:t>下料—</w:t>
            </w:r>
            <w:r w:rsidR="005D0CAC">
              <w:rPr>
                <w:rFonts w:ascii="宋体" w:hint="eastAsia"/>
                <w:color w:val="000000"/>
                <w:sz w:val="20"/>
              </w:rPr>
              <w:t>划线</w:t>
            </w:r>
            <w:r w:rsidR="005D0CAC" w:rsidRPr="00B37524">
              <w:rPr>
                <w:rFonts w:ascii="宋体" w:hint="eastAsia"/>
                <w:color w:val="000000"/>
                <w:sz w:val="20"/>
              </w:rPr>
              <w:t>—</w:t>
            </w:r>
            <w:r w:rsidR="005D0CAC">
              <w:rPr>
                <w:rFonts w:ascii="宋体" w:hint="eastAsia"/>
                <w:color w:val="000000"/>
                <w:sz w:val="20"/>
              </w:rPr>
              <w:t>钻孔</w:t>
            </w:r>
            <w:r w:rsidR="005D0CAC" w:rsidRPr="00B37524">
              <w:rPr>
                <w:rFonts w:ascii="宋体" w:hint="eastAsia"/>
                <w:color w:val="000000"/>
                <w:sz w:val="20"/>
              </w:rPr>
              <w:t>—</w:t>
            </w:r>
            <w:proofErr w:type="gramStart"/>
            <w:r w:rsidR="005D0CAC">
              <w:rPr>
                <w:rFonts w:ascii="宋体" w:hint="eastAsia"/>
                <w:color w:val="000000"/>
                <w:sz w:val="20"/>
              </w:rPr>
              <w:t>铣</w:t>
            </w:r>
            <w:proofErr w:type="gramEnd"/>
            <w:r w:rsidR="005D0CAC" w:rsidRPr="00B37524">
              <w:rPr>
                <w:rFonts w:ascii="宋体" w:hint="eastAsia"/>
                <w:color w:val="000000"/>
                <w:sz w:val="20"/>
              </w:rPr>
              <w:t>—</w:t>
            </w:r>
            <w:r w:rsidR="005D0CAC">
              <w:rPr>
                <w:rFonts w:ascii="宋体" w:hint="eastAsia"/>
                <w:color w:val="000000"/>
                <w:sz w:val="20"/>
              </w:rPr>
              <w:t>焊接—检验—</w:t>
            </w:r>
            <w:r w:rsidR="005D0CAC" w:rsidRPr="00B37524">
              <w:rPr>
                <w:rFonts w:ascii="宋体" w:hint="eastAsia"/>
                <w:color w:val="000000"/>
                <w:sz w:val="20"/>
              </w:rPr>
              <w:t>交付</w:t>
            </w:r>
          </w:p>
          <w:p w:rsidR="00B37524" w:rsidRPr="00B37524" w:rsidRDefault="00B37524" w:rsidP="00AC3E1A">
            <w:pPr>
              <w:spacing w:line="400" w:lineRule="exact"/>
              <w:rPr>
                <w:rFonts w:ascii="宋体"/>
                <w:color w:val="000000"/>
                <w:sz w:val="20"/>
              </w:rPr>
            </w:pPr>
            <w:r w:rsidRPr="00B37524">
              <w:rPr>
                <w:rFonts w:hint="eastAsia"/>
                <w:szCs w:val="22"/>
              </w:rPr>
              <w:t>等，其余产品及工</w:t>
            </w:r>
            <w:r w:rsidRPr="00B37524">
              <w:rPr>
                <w:rFonts w:hint="eastAsia"/>
              </w:rPr>
              <w:t>序抽查了检验记录，记录完善，详见</w:t>
            </w:r>
            <w:r w:rsidRPr="00B37524">
              <w:rPr>
                <w:rFonts w:hint="eastAsia"/>
              </w:rPr>
              <w:t>8.6</w:t>
            </w:r>
            <w:r w:rsidRPr="00B37524">
              <w:rPr>
                <w:rFonts w:hint="eastAsia"/>
              </w:rPr>
              <w:t>条款。</w:t>
            </w:r>
          </w:p>
          <w:p w:rsidR="00B37524" w:rsidRPr="00B37524" w:rsidRDefault="00B37524" w:rsidP="00B37524">
            <w:pPr>
              <w:spacing w:before="25" w:after="25"/>
              <w:rPr>
                <w:bCs/>
                <w:spacing w:val="10"/>
              </w:rPr>
            </w:pPr>
          </w:p>
          <w:p w:rsidR="00B37524" w:rsidRPr="00B37524" w:rsidRDefault="00B37524" w:rsidP="00B37524">
            <w:pPr>
              <w:ind w:firstLineChars="200" w:firstLine="420"/>
            </w:pPr>
            <w:r w:rsidRPr="00B37524">
              <w:rPr>
                <w:rFonts w:hint="eastAsia"/>
              </w:rPr>
              <w:t>公司特殊过程确定为：焊接，制定了《</w:t>
            </w:r>
            <w:r w:rsidR="00F91552">
              <w:rPr>
                <w:rFonts w:hint="eastAsia"/>
              </w:rPr>
              <w:t>生产和服务提供的控制程序</w:t>
            </w:r>
            <w:r w:rsidRPr="00B37524">
              <w:rPr>
                <w:rFonts w:hint="eastAsia"/>
              </w:rPr>
              <w:t>》，对特殊过程的管理进行了规定。通过产品检验和配备有能力的员工实施生产，对特殊过程的质量予以控制，并采取以下方式予以确认：</w:t>
            </w:r>
          </w:p>
          <w:p w:rsidR="00B37524" w:rsidRPr="00B37524" w:rsidRDefault="00B37524" w:rsidP="00B37524">
            <w:r w:rsidRPr="00B37524">
              <w:rPr>
                <w:rFonts w:hint="eastAsia"/>
              </w:rPr>
              <w:lastRenderedPageBreak/>
              <w:t>查见：</w:t>
            </w:r>
          </w:p>
          <w:p w:rsidR="00B37524" w:rsidRPr="00B37524" w:rsidRDefault="00B37524" w:rsidP="00B37524">
            <w:pPr>
              <w:rPr>
                <w:rFonts w:ascii="宋体" w:hAnsi="宋体" w:cs="宋体"/>
                <w:iCs/>
                <w:szCs w:val="21"/>
              </w:rPr>
            </w:pPr>
            <w:r w:rsidRPr="00B37524">
              <w:rPr>
                <w:rFonts w:hint="eastAsia"/>
              </w:rPr>
              <w:t>对焊接过程的操作作业指导书、设备及操作人员能力进行了确认。编制了作业指导书，使用的设备进行了维护和保养，状态良好</w:t>
            </w:r>
            <w:r w:rsidRPr="00B37524">
              <w:rPr>
                <w:rFonts w:ascii="宋体" w:hAnsi="宋体" w:cs="宋体" w:hint="eastAsia"/>
                <w:iCs/>
                <w:szCs w:val="21"/>
              </w:rPr>
              <w:t>，该工序的员工经公司培训合格后持证上岗。</w:t>
            </w:r>
          </w:p>
          <w:p w:rsidR="00B37524" w:rsidRPr="00B37524" w:rsidRDefault="00B37524" w:rsidP="00B37524">
            <w:pPr>
              <w:rPr>
                <w:rFonts w:ascii="宋体" w:hAnsi="宋体" w:cs="宋体"/>
                <w:iCs/>
                <w:szCs w:val="21"/>
              </w:rPr>
            </w:pPr>
          </w:p>
          <w:p w:rsidR="00B37524" w:rsidRPr="00B37524" w:rsidRDefault="00B37524" w:rsidP="00B37524">
            <w:pPr>
              <w:rPr>
                <w:rFonts w:ascii="宋体" w:hAnsi="宋体" w:cs="宋体"/>
                <w:iCs/>
                <w:szCs w:val="21"/>
              </w:rPr>
            </w:pPr>
            <w:r w:rsidRPr="00B37524">
              <w:rPr>
                <w:rFonts w:ascii="宋体" w:hAnsi="宋体" w:cs="宋体" w:hint="eastAsia"/>
                <w:iCs/>
                <w:szCs w:val="21"/>
              </w:rPr>
              <w:t>抽2020年</w:t>
            </w:r>
            <w:r w:rsidR="00F91552">
              <w:rPr>
                <w:rFonts w:ascii="宋体" w:hAnsi="宋体" w:cs="宋体" w:hint="eastAsia"/>
                <w:iCs/>
                <w:szCs w:val="21"/>
              </w:rPr>
              <w:t>9</w:t>
            </w:r>
            <w:r w:rsidRPr="00B37524">
              <w:rPr>
                <w:rFonts w:ascii="宋体" w:hAnsi="宋体" w:cs="宋体" w:hint="eastAsia"/>
                <w:iCs/>
                <w:szCs w:val="21"/>
              </w:rPr>
              <w:t>月</w:t>
            </w:r>
            <w:r w:rsidR="00F91552">
              <w:rPr>
                <w:rFonts w:ascii="宋体" w:hAnsi="宋体" w:cs="宋体" w:hint="eastAsia"/>
                <w:iCs/>
                <w:szCs w:val="21"/>
              </w:rPr>
              <w:t>21</w:t>
            </w:r>
            <w:r w:rsidRPr="00B37524">
              <w:rPr>
                <w:rFonts w:ascii="宋体" w:hAnsi="宋体" w:cs="宋体" w:hint="eastAsia"/>
                <w:iCs/>
                <w:szCs w:val="21"/>
              </w:rPr>
              <w:t xml:space="preserve">日对以上工序的《过程能力确认表》 </w:t>
            </w:r>
          </w:p>
          <w:p w:rsidR="00B37524" w:rsidRPr="00B37524" w:rsidRDefault="00B37524" w:rsidP="00B37524">
            <w:pPr>
              <w:rPr>
                <w:rFonts w:ascii="宋体" w:hAnsi="宋体" w:cs="宋体"/>
                <w:iCs/>
                <w:szCs w:val="21"/>
              </w:rPr>
            </w:pPr>
            <w:r w:rsidRPr="00B37524">
              <w:rPr>
                <w:rFonts w:ascii="宋体" w:hAnsi="宋体" w:cs="宋体" w:hint="eastAsia"/>
                <w:iCs/>
                <w:szCs w:val="21"/>
              </w:rPr>
              <w:t xml:space="preserve">设备鉴定：设备正常，均进行了日常保养，能满足要求。  </w:t>
            </w:r>
          </w:p>
          <w:p w:rsidR="00B37524" w:rsidRPr="00B37524" w:rsidRDefault="00B37524" w:rsidP="00B37524">
            <w:pPr>
              <w:rPr>
                <w:rFonts w:ascii="宋体" w:hAnsi="宋体" w:cs="宋体"/>
                <w:iCs/>
                <w:szCs w:val="21"/>
              </w:rPr>
            </w:pPr>
            <w:r w:rsidRPr="00B37524">
              <w:rPr>
                <w:rFonts w:ascii="宋体" w:hAnsi="宋体" w:cs="宋体" w:hint="eastAsia"/>
                <w:iCs/>
                <w:szCs w:val="21"/>
              </w:rPr>
              <w:t>工艺参数鉴定：按照作业指导书的规定进行。</w:t>
            </w:r>
          </w:p>
          <w:p w:rsidR="00B37524" w:rsidRPr="00B37524" w:rsidRDefault="00B37524" w:rsidP="00B37524">
            <w:pPr>
              <w:rPr>
                <w:rFonts w:ascii="宋体" w:hAnsi="宋体" w:cs="宋体"/>
                <w:iCs/>
                <w:szCs w:val="21"/>
              </w:rPr>
            </w:pPr>
            <w:r w:rsidRPr="00B37524">
              <w:rPr>
                <w:rFonts w:ascii="宋体" w:hAnsi="宋体" w:cs="宋体" w:hint="eastAsia"/>
                <w:iCs/>
                <w:szCs w:val="21"/>
              </w:rPr>
              <w:t xml:space="preserve">人员鉴定：持证上岗。  </w:t>
            </w:r>
          </w:p>
          <w:p w:rsidR="00B37524" w:rsidRPr="00B37524" w:rsidRDefault="00B37524" w:rsidP="00B37524">
            <w:pPr>
              <w:rPr>
                <w:rFonts w:ascii="宋体" w:hAnsi="宋体" w:cs="宋体"/>
                <w:iCs/>
                <w:szCs w:val="21"/>
              </w:rPr>
            </w:pPr>
            <w:r w:rsidRPr="00B37524">
              <w:rPr>
                <w:rFonts w:ascii="宋体" w:hAnsi="宋体" w:cs="宋体" w:hint="eastAsia"/>
                <w:iCs/>
                <w:szCs w:val="21"/>
              </w:rPr>
              <w:t>过程能力鉴定：满足工序过程控制要求。</w:t>
            </w:r>
          </w:p>
          <w:p w:rsidR="00B37524" w:rsidRPr="00B37524" w:rsidRDefault="00B37524" w:rsidP="00B37524">
            <w:pPr>
              <w:rPr>
                <w:rFonts w:ascii="宋体" w:hAnsi="宋体" w:cs="宋体"/>
                <w:iCs/>
                <w:szCs w:val="21"/>
              </w:rPr>
            </w:pPr>
            <w:r w:rsidRPr="00B37524">
              <w:rPr>
                <w:rFonts w:ascii="宋体" w:hAnsi="宋体" w:cs="宋体" w:hint="eastAsia"/>
                <w:iCs/>
                <w:szCs w:val="21"/>
              </w:rPr>
              <w:t>确认人：</w:t>
            </w:r>
            <w:r w:rsidR="00F91552">
              <w:rPr>
                <w:rFonts w:ascii="宋体" w:hAnsi="宋体" w:cs="宋体" w:hint="eastAsia"/>
                <w:iCs/>
                <w:szCs w:val="21"/>
              </w:rPr>
              <w:t>张维华</w:t>
            </w:r>
          </w:p>
          <w:p w:rsidR="00B37524" w:rsidRPr="00B37524" w:rsidRDefault="00B37524" w:rsidP="00B37524">
            <w:pPr>
              <w:rPr>
                <w:rFonts w:ascii="宋体" w:hAnsi="宋体" w:cs="宋体"/>
                <w:iCs/>
                <w:szCs w:val="21"/>
              </w:rPr>
            </w:pPr>
            <w:r w:rsidRPr="00B37524">
              <w:rPr>
                <w:rFonts w:ascii="宋体" w:hAnsi="宋体" w:cs="宋体" w:hint="eastAsia"/>
                <w:iCs/>
                <w:szCs w:val="21"/>
              </w:rPr>
              <w:t>。。。。。。</w:t>
            </w:r>
          </w:p>
          <w:p w:rsidR="00DE6FAE" w:rsidRDefault="00B37524" w:rsidP="00B37524">
            <w:pPr>
              <w:pStyle w:val="aa"/>
              <w:ind w:firstLineChars="200" w:firstLine="420"/>
              <w:rPr>
                <w:highlight w:val="yellow"/>
              </w:rPr>
            </w:pPr>
            <w:r w:rsidRPr="00B37524">
              <w:rPr>
                <w:rFonts w:hint="eastAsia"/>
                <w:bCs w:val="0"/>
                <w:spacing w:val="0"/>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p w:rsidR="00DE6FAE" w:rsidRDefault="00DE6FAE"/>
        </w:tc>
      </w:tr>
      <w:tr w:rsidR="00DE6FAE">
        <w:trPr>
          <w:trHeight w:val="90"/>
        </w:trPr>
        <w:tc>
          <w:tcPr>
            <w:tcW w:w="2160" w:type="dxa"/>
          </w:tcPr>
          <w:p w:rsidR="00DE6FAE" w:rsidRDefault="00BF2D79">
            <w:pPr>
              <w:jc w:val="left"/>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w:t>
            </w:r>
          </w:p>
        </w:tc>
        <w:tc>
          <w:tcPr>
            <w:tcW w:w="960" w:type="dxa"/>
          </w:tcPr>
          <w:p w:rsidR="00DE6FAE" w:rsidRDefault="00BF2D79">
            <w:pPr>
              <w:jc w:val="left"/>
              <w:rPr>
                <w:rFonts w:ascii="宋体" w:hAnsi="宋体"/>
                <w:szCs w:val="21"/>
              </w:rPr>
            </w:pPr>
            <w:r>
              <w:rPr>
                <w:rFonts w:ascii="宋体" w:hAnsi="宋体" w:hint="eastAsia"/>
                <w:szCs w:val="21"/>
              </w:rPr>
              <w:t>8.5.2</w:t>
            </w:r>
          </w:p>
        </w:tc>
        <w:tc>
          <w:tcPr>
            <w:tcW w:w="10004" w:type="dxa"/>
          </w:tcPr>
          <w:p w:rsidR="00DE6FAE" w:rsidRDefault="00BF2D79">
            <w:pPr>
              <w:ind w:firstLineChars="200" w:firstLine="420"/>
              <w:rPr>
                <w:rFonts w:ascii="宋体" w:hAnsi="宋体"/>
                <w:szCs w:val="21"/>
              </w:rPr>
            </w:pPr>
            <w:r>
              <w:rPr>
                <w:rFonts w:ascii="宋体" w:hAnsi="宋体" w:hint="eastAsia"/>
                <w:szCs w:val="21"/>
              </w:rPr>
              <w:t>现场查见，公司在经营过程中对标识和</w:t>
            </w:r>
            <w:proofErr w:type="gramStart"/>
            <w:r>
              <w:rPr>
                <w:rFonts w:ascii="宋体" w:hAnsi="宋体" w:hint="eastAsia"/>
                <w:szCs w:val="21"/>
              </w:rPr>
              <w:t>可</w:t>
            </w:r>
            <w:proofErr w:type="gramEnd"/>
            <w:r>
              <w:rPr>
                <w:rFonts w:ascii="宋体" w:hAnsi="宋体" w:hint="eastAsia"/>
                <w:szCs w:val="21"/>
              </w:rPr>
              <w:t>追溯性进行了规定。</w:t>
            </w:r>
          </w:p>
          <w:p w:rsidR="00DE6FAE" w:rsidRDefault="00BF2D79">
            <w:pPr>
              <w:ind w:firstLineChars="200" w:firstLine="420"/>
              <w:rPr>
                <w:rFonts w:ascii="宋体" w:hAnsi="宋体"/>
                <w:szCs w:val="21"/>
              </w:rPr>
            </w:pPr>
            <w:r>
              <w:rPr>
                <w:rFonts w:ascii="宋体" w:hAnsi="宋体" w:hint="eastAsia"/>
                <w:szCs w:val="21"/>
              </w:rPr>
              <w:t>1、过程</w:t>
            </w:r>
            <w:proofErr w:type="gramStart"/>
            <w:r>
              <w:rPr>
                <w:rFonts w:ascii="宋体" w:hAnsi="宋体" w:hint="eastAsia"/>
                <w:szCs w:val="21"/>
              </w:rPr>
              <w:t>用采用</w:t>
            </w:r>
            <w:proofErr w:type="gramEnd"/>
            <w:r>
              <w:rPr>
                <w:rFonts w:ascii="宋体" w:hAnsi="宋体" w:hint="eastAsia"/>
                <w:szCs w:val="21"/>
              </w:rPr>
              <w:t>测试记录/培训记录等进行标识；</w:t>
            </w:r>
          </w:p>
          <w:p w:rsidR="00DE6FAE" w:rsidRDefault="00BF2D79">
            <w:pPr>
              <w:ind w:firstLineChars="200" w:firstLine="420"/>
              <w:rPr>
                <w:rFonts w:ascii="宋体" w:hAnsi="宋体"/>
                <w:szCs w:val="21"/>
              </w:rPr>
            </w:pPr>
            <w:r>
              <w:rPr>
                <w:rFonts w:ascii="宋体" w:hAnsi="宋体" w:hint="eastAsia"/>
                <w:szCs w:val="21"/>
              </w:rPr>
              <w:t>2、原材料采用标牌、标识标签进行标识，牌、卡上注明产名称、规格型号、生产厂家、等内容；</w:t>
            </w:r>
          </w:p>
          <w:p w:rsidR="00DE6FAE" w:rsidRDefault="00BF2D79">
            <w:pPr>
              <w:ind w:firstLineChars="200" w:firstLine="420"/>
              <w:rPr>
                <w:rFonts w:ascii="宋体" w:hAnsi="宋体"/>
                <w:szCs w:val="21"/>
              </w:rPr>
            </w:pPr>
            <w:r>
              <w:rPr>
                <w:rFonts w:ascii="宋体" w:hAnsi="宋体" w:hint="eastAsia"/>
                <w:szCs w:val="21"/>
              </w:rPr>
              <w:t>3、销售过程采用客户投诉记录、售后维护信息确认回访表等进行标识；</w:t>
            </w:r>
          </w:p>
          <w:p w:rsidR="00DE6FAE" w:rsidRDefault="00BF2D79">
            <w:pPr>
              <w:ind w:firstLineChars="200" w:firstLine="420"/>
              <w:rPr>
                <w:rFonts w:ascii="宋体" w:hAnsi="宋体"/>
                <w:szCs w:val="21"/>
              </w:rPr>
            </w:pPr>
            <w:r>
              <w:rPr>
                <w:rFonts w:ascii="宋体" w:hAnsi="宋体" w:hint="eastAsia"/>
                <w:szCs w:val="21"/>
              </w:rPr>
              <w:lastRenderedPageBreak/>
              <w:t>4、成品按要求有检验合格标签，注明用户单位、产品名称、品种规格、数量、生产厂名、出厂日期等。</w:t>
            </w:r>
          </w:p>
          <w:p w:rsidR="00DE6FAE" w:rsidRDefault="00BF2D79">
            <w:pPr>
              <w:ind w:firstLineChars="200" w:firstLine="420"/>
              <w:rPr>
                <w:rFonts w:ascii="宋体" w:hAnsi="宋体"/>
                <w:szCs w:val="21"/>
              </w:rPr>
            </w:pPr>
            <w:r>
              <w:rPr>
                <w:rFonts w:ascii="宋体" w:hAnsi="宋体" w:hint="eastAsia"/>
                <w:szCs w:val="21"/>
              </w:rPr>
              <w:t>5、通过上述标识可以追溯产品的来源，和产品的生产日期、批次；</w:t>
            </w:r>
          </w:p>
          <w:p w:rsidR="00DE6FAE" w:rsidRDefault="00BF2D79">
            <w:pPr>
              <w:ind w:firstLineChars="200" w:firstLine="420"/>
              <w:rPr>
                <w:rFonts w:ascii="宋体" w:hAnsi="宋体"/>
                <w:szCs w:val="21"/>
              </w:rPr>
            </w:pPr>
            <w:r>
              <w:rPr>
                <w:rFonts w:ascii="宋体" w:hAnsi="宋体" w:hint="eastAsia"/>
                <w:szCs w:val="21"/>
              </w:rPr>
              <w:t>标识和</w:t>
            </w:r>
            <w:proofErr w:type="gramStart"/>
            <w:r>
              <w:rPr>
                <w:rFonts w:ascii="宋体" w:hAnsi="宋体" w:hint="eastAsia"/>
                <w:szCs w:val="21"/>
              </w:rPr>
              <w:t>可</w:t>
            </w:r>
            <w:proofErr w:type="gramEnd"/>
            <w:r>
              <w:rPr>
                <w:rFonts w:ascii="宋体" w:hAnsi="宋体" w:hint="eastAsia"/>
                <w:szCs w:val="21"/>
              </w:rPr>
              <w:t>追溯性基本符合要求。</w:t>
            </w:r>
          </w:p>
        </w:tc>
        <w:tc>
          <w:tcPr>
            <w:tcW w:w="1585" w:type="dxa"/>
          </w:tcPr>
          <w:p w:rsidR="00DE6FAE" w:rsidRDefault="00DE6FAE"/>
        </w:tc>
      </w:tr>
      <w:tr w:rsidR="00DE6FAE">
        <w:trPr>
          <w:trHeight w:val="90"/>
        </w:trPr>
        <w:tc>
          <w:tcPr>
            <w:tcW w:w="2160" w:type="dxa"/>
          </w:tcPr>
          <w:p w:rsidR="00DE6FAE" w:rsidRDefault="00BF2D79">
            <w:pPr>
              <w:jc w:val="left"/>
              <w:rPr>
                <w:rFonts w:ascii="宋体" w:hAnsi="宋体"/>
                <w:szCs w:val="21"/>
              </w:rPr>
            </w:pPr>
            <w:r>
              <w:rPr>
                <w:rFonts w:ascii="宋体" w:hAnsi="宋体" w:hint="eastAsia"/>
                <w:szCs w:val="21"/>
              </w:rPr>
              <w:lastRenderedPageBreak/>
              <w:t>顾客或外部供方的财产</w:t>
            </w:r>
          </w:p>
        </w:tc>
        <w:tc>
          <w:tcPr>
            <w:tcW w:w="960" w:type="dxa"/>
          </w:tcPr>
          <w:p w:rsidR="00DE6FAE" w:rsidRDefault="00BF2D79">
            <w:pPr>
              <w:jc w:val="left"/>
              <w:rPr>
                <w:rFonts w:ascii="宋体" w:hAnsi="宋体"/>
                <w:szCs w:val="21"/>
              </w:rPr>
            </w:pPr>
            <w:r>
              <w:rPr>
                <w:rFonts w:ascii="宋体" w:hAnsi="宋体" w:hint="eastAsia"/>
                <w:szCs w:val="21"/>
              </w:rPr>
              <w:t>8.5.3</w:t>
            </w:r>
          </w:p>
          <w:p w:rsidR="00DE6FAE" w:rsidRDefault="00DE6FAE">
            <w:pPr>
              <w:ind w:firstLineChars="200" w:firstLine="420"/>
              <w:jc w:val="left"/>
              <w:rPr>
                <w:rFonts w:ascii="宋体" w:hAnsi="宋体"/>
                <w:szCs w:val="21"/>
              </w:rPr>
            </w:pPr>
          </w:p>
        </w:tc>
        <w:tc>
          <w:tcPr>
            <w:tcW w:w="10004" w:type="dxa"/>
          </w:tcPr>
          <w:p w:rsidR="00DE6FAE" w:rsidRPr="00D43301" w:rsidRDefault="00BF2D79">
            <w:pPr>
              <w:ind w:firstLineChars="200" w:firstLine="420"/>
              <w:rPr>
                <w:rFonts w:ascii="宋体" w:hAnsi="宋体"/>
                <w:szCs w:val="21"/>
              </w:rPr>
            </w:pPr>
            <w:r w:rsidRPr="00D43301">
              <w:rPr>
                <w:rFonts w:ascii="宋体" w:hAnsi="宋体" w:hint="eastAsia"/>
                <w:szCs w:val="21"/>
              </w:rPr>
              <w:t>公司的顾客的财产有顾客信息、合同、图纸等，公司对顾客或外部供方财产进行了保存，当顾客或外部供方财产丢失时，应告知顾客或外部供方。</w:t>
            </w:r>
          </w:p>
          <w:p w:rsidR="00DE6FAE" w:rsidRDefault="00BF2D79">
            <w:pPr>
              <w:ind w:firstLineChars="200" w:firstLine="420"/>
              <w:rPr>
                <w:rFonts w:ascii="宋体" w:hAnsi="宋体"/>
                <w:szCs w:val="21"/>
              </w:rPr>
            </w:pPr>
            <w:r w:rsidRPr="00D43301">
              <w:rPr>
                <w:rFonts w:ascii="宋体" w:hAnsi="宋体" w:hint="eastAsia"/>
                <w:szCs w:val="21"/>
              </w:rPr>
              <w:t>负责人讲公司对顾客的财产进行登记处理，目前没有发生顾客或外部供方财产丢失的情况；</w:t>
            </w:r>
          </w:p>
        </w:tc>
        <w:tc>
          <w:tcPr>
            <w:tcW w:w="1585" w:type="dxa"/>
          </w:tcPr>
          <w:p w:rsidR="00DE6FAE" w:rsidRDefault="00DE6FAE"/>
        </w:tc>
      </w:tr>
      <w:tr w:rsidR="00DE6FAE">
        <w:trPr>
          <w:trHeight w:val="90"/>
        </w:trPr>
        <w:tc>
          <w:tcPr>
            <w:tcW w:w="2160" w:type="dxa"/>
          </w:tcPr>
          <w:p w:rsidR="00DE6FAE" w:rsidRDefault="00BF2D79">
            <w:pPr>
              <w:jc w:val="left"/>
              <w:rPr>
                <w:rFonts w:ascii="宋体" w:hAnsi="宋体"/>
                <w:szCs w:val="21"/>
              </w:rPr>
            </w:pPr>
            <w:r>
              <w:rPr>
                <w:rFonts w:ascii="宋体" w:hAnsi="宋体" w:hint="eastAsia"/>
                <w:szCs w:val="21"/>
              </w:rPr>
              <w:t>防护</w:t>
            </w:r>
          </w:p>
        </w:tc>
        <w:tc>
          <w:tcPr>
            <w:tcW w:w="960" w:type="dxa"/>
          </w:tcPr>
          <w:p w:rsidR="00DE6FAE" w:rsidRDefault="00BF2D79">
            <w:pPr>
              <w:jc w:val="left"/>
              <w:rPr>
                <w:rFonts w:ascii="宋体" w:hAnsi="宋体"/>
                <w:szCs w:val="21"/>
              </w:rPr>
            </w:pPr>
            <w:r>
              <w:rPr>
                <w:rFonts w:ascii="宋体" w:hAnsi="宋体" w:hint="eastAsia"/>
                <w:szCs w:val="21"/>
              </w:rPr>
              <w:t>8.5.4</w:t>
            </w:r>
          </w:p>
        </w:tc>
        <w:tc>
          <w:tcPr>
            <w:tcW w:w="10004" w:type="dxa"/>
          </w:tcPr>
          <w:p w:rsidR="00DE6FAE" w:rsidRDefault="00BF2D79">
            <w:pPr>
              <w:ind w:firstLineChars="200" w:firstLine="420"/>
              <w:rPr>
                <w:rFonts w:ascii="宋体" w:hAnsi="宋体"/>
                <w:szCs w:val="21"/>
              </w:rPr>
            </w:pPr>
            <w:r>
              <w:rPr>
                <w:rFonts w:ascii="宋体" w:hAnsi="宋体" w:hint="eastAsia"/>
                <w:szCs w:val="21"/>
              </w:rPr>
              <w:t>--产品防护</w:t>
            </w:r>
          </w:p>
          <w:p w:rsidR="00DE6FAE" w:rsidRDefault="00BF2D79">
            <w:pPr>
              <w:ind w:firstLineChars="200" w:firstLine="420"/>
              <w:rPr>
                <w:rFonts w:ascii="宋体" w:hAnsi="宋体"/>
                <w:szCs w:val="21"/>
              </w:rPr>
            </w:pPr>
            <w:r>
              <w:rPr>
                <w:rFonts w:ascii="宋体" w:hAnsi="宋体" w:hint="eastAsia"/>
                <w:szCs w:val="21"/>
              </w:rPr>
              <w:t>对产品的文件或产生的资料、记录进行保密管理；</w:t>
            </w:r>
          </w:p>
          <w:p w:rsidR="00DE6FAE" w:rsidRDefault="00BF2D79">
            <w:pPr>
              <w:ind w:firstLineChars="200" w:firstLine="420"/>
              <w:rPr>
                <w:rFonts w:ascii="宋体" w:hAnsi="宋体"/>
                <w:szCs w:val="21"/>
              </w:rPr>
            </w:pPr>
            <w:r>
              <w:rPr>
                <w:rFonts w:ascii="宋体" w:hAnsi="宋体" w:hint="eastAsia"/>
                <w:szCs w:val="21"/>
              </w:rPr>
              <w:t>对物资的搬运主要为行车吊运，可以起到产品搬运的防护的作用。</w:t>
            </w:r>
          </w:p>
          <w:p w:rsidR="00DE6FAE" w:rsidRDefault="00BF2D79">
            <w:pPr>
              <w:ind w:firstLineChars="200" w:firstLine="420"/>
              <w:rPr>
                <w:rFonts w:ascii="宋体" w:hAnsi="宋体"/>
                <w:szCs w:val="21"/>
              </w:rPr>
            </w:pPr>
            <w:r>
              <w:rPr>
                <w:rFonts w:ascii="宋体" w:hAnsi="宋体" w:hint="eastAsia"/>
                <w:szCs w:val="21"/>
              </w:rPr>
              <w:t>现场查看物资的包装能起到产品包装、运输、装卸的防护作用。</w:t>
            </w:r>
          </w:p>
          <w:p w:rsidR="00DE6FAE" w:rsidRDefault="00BF2D79">
            <w:pPr>
              <w:ind w:firstLineChars="200" w:firstLine="420"/>
              <w:rPr>
                <w:rFonts w:ascii="宋体" w:hAnsi="宋体"/>
                <w:szCs w:val="21"/>
              </w:rPr>
            </w:pPr>
            <w:r>
              <w:rPr>
                <w:rFonts w:ascii="宋体" w:hAnsi="宋体" w:hint="eastAsia"/>
                <w:szCs w:val="21"/>
              </w:rPr>
              <w:t>产品防护基本符合要求。</w:t>
            </w:r>
          </w:p>
        </w:tc>
        <w:tc>
          <w:tcPr>
            <w:tcW w:w="1585" w:type="dxa"/>
          </w:tcPr>
          <w:p w:rsidR="00DE6FAE" w:rsidRDefault="00DE6FAE"/>
        </w:tc>
      </w:tr>
      <w:tr w:rsidR="00DE6FAE">
        <w:trPr>
          <w:trHeight w:val="90"/>
        </w:trPr>
        <w:tc>
          <w:tcPr>
            <w:tcW w:w="2160" w:type="dxa"/>
          </w:tcPr>
          <w:p w:rsidR="00DE6FAE" w:rsidRDefault="00BF2D79">
            <w:pPr>
              <w:jc w:val="left"/>
              <w:rPr>
                <w:rFonts w:ascii="宋体" w:hAnsi="宋体"/>
                <w:szCs w:val="21"/>
              </w:rPr>
            </w:pPr>
            <w:r>
              <w:rPr>
                <w:rFonts w:ascii="宋体" w:hAnsi="宋体" w:hint="eastAsia"/>
                <w:szCs w:val="21"/>
              </w:rPr>
              <w:t>交付后活动</w:t>
            </w:r>
          </w:p>
        </w:tc>
        <w:tc>
          <w:tcPr>
            <w:tcW w:w="960" w:type="dxa"/>
          </w:tcPr>
          <w:p w:rsidR="00DE6FAE" w:rsidRDefault="00BF2D79">
            <w:pPr>
              <w:jc w:val="left"/>
              <w:rPr>
                <w:rFonts w:ascii="宋体" w:hAnsi="宋体"/>
                <w:szCs w:val="21"/>
              </w:rPr>
            </w:pPr>
            <w:r>
              <w:rPr>
                <w:rFonts w:ascii="宋体" w:hAnsi="宋体" w:hint="eastAsia"/>
                <w:szCs w:val="21"/>
              </w:rPr>
              <w:t>8.5.5</w:t>
            </w:r>
          </w:p>
        </w:tc>
        <w:tc>
          <w:tcPr>
            <w:tcW w:w="10004" w:type="dxa"/>
          </w:tcPr>
          <w:p w:rsidR="00DE6FAE" w:rsidRDefault="00BF2D79">
            <w:pPr>
              <w:ind w:firstLineChars="200" w:firstLine="420"/>
            </w:pPr>
            <w:r>
              <w:rPr>
                <w:rFonts w:hint="eastAsia"/>
              </w:rPr>
              <w:t>公司明确产品和服务相关交付后活动的安排及管控要求，包括满足以下各项内容要求。如：</w:t>
            </w:r>
          </w:p>
          <w:p w:rsidR="00DE6FAE" w:rsidRDefault="00BF2D79">
            <w:pPr>
              <w:ind w:firstLineChars="200" w:firstLine="420"/>
            </w:pPr>
            <w:r>
              <w:rPr>
                <w:rFonts w:hint="eastAsia"/>
              </w:rPr>
              <w:t>a</w:t>
            </w:r>
            <w:r>
              <w:rPr>
                <w:rFonts w:hint="eastAsia"/>
              </w:rPr>
              <w:t>）法律法规要求；</w:t>
            </w:r>
          </w:p>
          <w:p w:rsidR="00DE6FAE" w:rsidRDefault="00BF2D79">
            <w:pPr>
              <w:ind w:firstLineChars="200" w:firstLine="420"/>
            </w:pPr>
            <w:r>
              <w:rPr>
                <w:rFonts w:hint="eastAsia"/>
              </w:rPr>
              <w:t>b</w:t>
            </w:r>
            <w:r>
              <w:rPr>
                <w:rFonts w:hint="eastAsia"/>
              </w:rPr>
              <w:t>）与产品和服务相关的</w:t>
            </w:r>
            <w:proofErr w:type="gramStart"/>
            <w:r>
              <w:rPr>
                <w:rFonts w:hint="eastAsia"/>
              </w:rPr>
              <w:t>潜在不</w:t>
            </w:r>
            <w:proofErr w:type="gramEnd"/>
            <w:r>
              <w:rPr>
                <w:rFonts w:hint="eastAsia"/>
              </w:rPr>
              <w:t>期望的后果；</w:t>
            </w:r>
          </w:p>
          <w:p w:rsidR="00DE6FAE" w:rsidRPr="00D43301" w:rsidRDefault="00BF2D79">
            <w:pPr>
              <w:ind w:firstLineChars="200" w:firstLine="420"/>
            </w:pPr>
            <w:r w:rsidRPr="00D43301">
              <w:rPr>
                <w:rFonts w:hint="eastAsia"/>
              </w:rPr>
              <w:t>c</w:t>
            </w:r>
            <w:r w:rsidRPr="00D43301">
              <w:rPr>
                <w:rFonts w:hint="eastAsia"/>
              </w:rPr>
              <w:t>）其产品和服务的性质、用途和预期寿命；</w:t>
            </w:r>
          </w:p>
          <w:p w:rsidR="00DE6FAE" w:rsidRPr="00D43301" w:rsidRDefault="00BF2D79">
            <w:pPr>
              <w:ind w:firstLineChars="200" w:firstLine="420"/>
            </w:pPr>
            <w:r w:rsidRPr="00D43301">
              <w:rPr>
                <w:rFonts w:hint="eastAsia"/>
              </w:rPr>
              <w:t>d</w:t>
            </w:r>
            <w:r w:rsidRPr="00D43301">
              <w:rPr>
                <w:rFonts w:hint="eastAsia"/>
              </w:rPr>
              <w:t>）顾客要求；</w:t>
            </w:r>
          </w:p>
          <w:p w:rsidR="00DE6FAE" w:rsidRPr="00D43301" w:rsidRDefault="00BF2D79">
            <w:pPr>
              <w:ind w:firstLineChars="200" w:firstLine="420"/>
            </w:pPr>
            <w:r w:rsidRPr="00D43301">
              <w:rPr>
                <w:rFonts w:hint="eastAsia"/>
              </w:rPr>
              <w:t>e</w:t>
            </w:r>
            <w:r w:rsidRPr="00D43301">
              <w:rPr>
                <w:rFonts w:hint="eastAsia"/>
              </w:rPr>
              <w:t>）顾客反馈。</w:t>
            </w:r>
          </w:p>
          <w:p w:rsidR="00DE6FAE" w:rsidRPr="00D43301" w:rsidRDefault="00BF2D79">
            <w:pPr>
              <w:ind w:firstLineChars="200" w:firstLine="420"/>
            </w:pPr>
            <w:r w:rsidRPr="00D43301">
              <w:rPr>
                <w:rFonts w:hint="eastAsia"/>
              </w:rPr>
              <w:t>此外，也包括：交付后活动可能含的担保条款所规定的相关活动，诸如合同规定的售后服务，以及回收或最终报废处置等附加服务等。</w:t>
            </w:r>
          </w:p>
          <w:p w:rsidR="00DE6FAE" w:rsidRDefault="00BF2D79">
            <w:pPr>
              <w:pStyle w:val="aa"/>
            </w:pPr>
            <w:r w:rsidRPr="00D43301">
              <w:rPr>
                <w:rFonts w:hint="eastAsia"/>
              </w:rPr>
              <w:t>--</w:t>
            </w:r>
            <w:r w:rsidRPr="00D43301">
              <w:rPr>
                <w:rFonts w:hint="eastAsia"/>
              </w:rPr>
              <w:t>经负责人介绍，公司产品交付后的活动主要为售后服务，公司产品无偿质保期限为</w:t>
            </w:r>
            <w:r w:rsidRPr="00D43301">
              <w:rPr>
                <w:rFonts w:hint="eastAsia"/>
              </w:rPr>
              <w:t>1</w:t>
            </w:r>
            <w:r w:rsidRPr="00D43301">
              <w:rPr>
                <w:rFonts w:hint="eastAsia"/>
              </w:rPr>
              <w:t>年，</w:t>
            </w:r>
            <w:r w:rsidRPr="00D43301">
              <w:rPr>
                <w:rFonts w:hint="eastAsia"/>
              </w:rPr>
              <w:t>1</w:t>
            </w:r>
            <w:r w:rsidRPr="00D43301">
              <w:rPr>
                <w:rFonts w:hint="eastAsia"/>
              </w:rPr>
              <w:t>年后如需进行维修及服务将转成为有偿服务。</w:t>
            </w:r>
          </w:p>
        </w:tc>
        <w:tc>
          <w:tcPr>
            <w:tcW w:w="1585" w:type="dxa"/>
          </w:tcPr>
          <w:p w:rsidR="00DE6FAE" w:rsidRDefault="00DE6FAE"/>
        </w:tc>
      </w:tr>
      <w:tr w:rsidR="00DE6FAE">
        <w:trPr>
          <w:trHeight w:val="90"/>
        </w:trPr>
        <w:tc>
          <w:tcPr>
            <w:tcW w:w="2160" w:type="dxa"/>
          </w:tcPr>
          <w:p w:rsidR="00DE6FAE" w:rsidRDefault="00BF2D79">
            <w:pPr>
              <w:jc w:val="left"/>
              <w:rPr>
                <w:rFonts w:ascii="宋体" w:hAnsi="宋体"/>
                <w:szCs w:val="21"/>
              </w:rPr>
            </w:pPr>
            <w:r>
              <w:rPr>
                <w:rFonts w:ascii="宋体" w:hAnsi="宋体" w:hint="eastAsia"/>
                <w:szCs w:val="21"/>
              </w:rPr>
              <w:t>更改控制</w:t>
            </w:r>
          </w:p>
        </w:tc>
        <w:tc>
          <w:tcPr>
            <w:tcW w:w="960" w:type="dxa"/>
          </w:tcPr>
          <w:p w:rsidR="00DE6FAE" w:rsidRDefault="00BF2D79">
            <w:pPr>
              <w:jc w:val="left"/>
              <w:rPr>
                <w:rFonts w:ascii="宋体" w:hAnsi="宋体"/>
                <w:szCs w:val="21"/>
              </w:rPr>
            </w:pPr>
            <w:r>
              <w:rPr>
                <w:rFonts w:ascii="宋体" w:hAnsi="宋体" w:hint="eastAsia"/>
                <w:szCs w:val="21"/>
              </w:rPr>
              <w:t>8.5.6</w:t>
            </w:r>
          </w:p>
        </w:tc>
        <w:tc>
          <w:tcPr>
            <w:tcW w:w="10004" w:type="dxa"/>
          </w:tcPr>
          <w:p w:rsidR="00DE6FAE" w:rsidRDefault="00BF2D79">
            <w:pPr>
              <w:ind w:firstLineChars="200" w:firstLine="420"/>
              <w:rPr>
                <w:rFonts w:ascii="宋体" w:hAnsi="宋体"/>
                <w:szCs w:val="21"/>
              </w:rPr>
            </w:pPr>
            <w:r>
              <w:rPr>
                <w:rFonts w:ascii="宋体" w:hAnsi="宋体" w:hint="eastAsia"/>
                <w:szCs w:val="21"/>
              </w:rPr>
              <w:t>公司对产品提供的更改管</w:t>
            </w:r>
            <w:proofErr w:type="gramStart"/>
            <w:r>
              <w:rPr>
                <w:rFonts w:ascii="宋体" w:hAnsi="宋体" w:hint="eastAsia"/>
                <w:szCs w:val="21"/>
              </w:rPr>
              <w:t>控要求</w:t>
            </w:r>
            <w:proofErr w:type="gramEnd"/>
            <w:r>
              <w:rPr>
                <w:rFonts w:ascii="宋体" w:hAnsi="宋体" w:hint="eastAsia"/>
                <w:szCs w:val="21"/>
              </w:rPr>
              <w:t>予以明确规定：包括对其更改的评审、授权信息及需采取的措施等。</w:t>
            </w:r>
          </w:p>
          <w:p w:rsidR="00DE6FAE" w:rsidRDefault="00BF2D79">
            <w:pPr>
              <w:ind w:firstLineChars="200" w:firstLine="420"/>
              <w:rPr>
                <w:rFonts w:ascii="宋体" w:hAnsi="宋体"/>
                <w:szCs w:val="21"/>
              </w:rPr>
            </w:pPr>
            <w:r>
              <w:rPr>
                <w:rFonts w:ascii="宋体" w:hAnsi="宋体" w:hint="eastAsia"/>
                <w:szCs w:val="21"/>
              </w:rPr>
              <w:t>--经查：体系运行至今，暂无产品提供的更改情形。</w:t>
            </w:r>
          </w:p>
        </w:tc>
        <w:tc>
          <w:tcPr>
            <w:tcW w:w="1585" w:type="dxa"/>
          </w:tcPr>
          <w:p w:rsidR="00DE6FAE" w:rsidRDefault="00DE6FAE"/>
        </w:tc>
      </w:tr>
      <w:tr w:rsidR="00DE6FAE">
        <w:trPr>
          <w:trHeight w:val="90"/>
        </w:trPr>
        <w:tc>
          <w:tcPr>
            <w:tcW w:w="2160" w:type="dxa"/>
          </w:tcPr>
          <w:p w:rsidR="00DE6FAE" w:rsidRDefault="00BF2D79">
            <w:pPr>
              <w:spacing w:line="360" w:lineRule="auto"/>
              <w:rPr>
                <w:rFonts w:ascii="宋体" w:hAnsi="宋体" w:cs="宋体"/>
                <w:szCs w:val="21"/>
              </w:rPr>
            </w:pPr>
            <w:r>
              <w:rPr>
                <w:rFonts w:ascii="宋体" w:hAnsi="宋体" w:cs="新宋体" w:hint="eastAsia"/>
                <w:szCs w:val="21"/>
              </w:rPr>
              <w:t>产品和服务放行；</w:t>
            </w:r>
          </w:p>
        </w:tc>
        <w:tc>
          <w:tcPr>
            <w:tcW w:w="960" w:type="dxa"/>
          </w:tcPr>
          <w:p w:rsidR="00DE6FAE" w:rsidRDefault="00BF2D79">
            <w:pPr>
              <w:rPr>
                <w:rFonts w:ascii="宋体" w:hAnsi="宋体" w:cs="宋体"/>
                <w:szCs w:val="21"/>
              </w:rPr>
            </w:pPr>
            <w:r>
              <w:rPr>
                <w:rFonts w:ascii="宋体" w:hAnsi="宋体" w:hint="eastAsia"/>
                <w:szCs w:val="21"/>
              </w:rPr>
              <w:t>8.6</w:t>
            </w:r>
          </w:p>
        </w:tc>
        <w:tc>
          <w:tcPr>
            <w:tcW w:w="10004" w:type="dxa"/>
          </w:tcPr>
          <w:p w:rsidR="00B37524" w:rsidRPr="00B37524" w:rsidRDefault="00B37524" w:rsidP="00B37524">
            <w:pPr>
              <w:ind w:firstLineChars="200" w:firstLine="420"/>
              <w:rPr>
                <w:rFonts w:ascii="宋体" w:hAnsi="宋体"/>
                <w:szCs w:val="21"/>
              </w:rPr>
            </w:pPr>
            <w:r w:rsidRPr="00B37524">
              <w:rPr>
                <w:rFonts w:ascii="黑体" w:eastAsia="黑体" w:hAnsi="黑体" w:cs="宋体" w:hint="eastAsia"/>
                <w:szCs w:val="21"/>
              </w:rPr>
              <w:t>◆</w:t>
            </w:r>
            <w:r w:rsidRPr="00B37524">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B37524" w:rsidRPr="00B37524" w:rsidRDefault="00B37524" w:rsidP="00B37524">
            <w:pPr>
              <w:ind w:firstLineChars="200" w:firstLine="420"/>
              <w:rPr>
                <w:rFonts w:ascii="宋体" w:hAnsi="宋体"/>
                <w:szCs w:val="21"/>
              </w:rPr>
            </w:pPr>
            <w:r w:rsidRPr="00B37524">
              <w:rPr>
                <w:rFonts w:ascii="宋体" w:hAnsi="宋体" w:hint="eastAsia"/>
                <w:szCs w:val="21"/>
              </w:rPr>
              <w:t>◆公司对特殊放行或紧急放行情况予以界定，原则上，一般情况下不许特殊放行或紧急放行；若特殊情况下，要实施紧急放行时，一定要得到生产部许可、公司总经理批准，适用时得到顾客的批准后方可实施。</w:t>
            </w:r>
            <w:r w:rsidRPr="00B37524">
              <w:rPr>
                <w:rFonts w:ascii="宋体" w:hAnsi="宋体" w:hint="eastAsia"/>
                <w:szCs w:val="21"/>
              </w:rPr>
              <w:lastRenderedPageBreak/>
              <w:t>体系运行至今尚未发生特殊放行或紧急放行的情况。</w:t>
            </w:r>
          </w:p>
          <w:p w:rsidR="00B37524" w:rsidRPr="00B37524" w:rsidRDefault="00B37524" w:rsidP="00B37524">
            <w:pPr>
              <w:ind w:firstLineChars="200" w:firstLine="420"/>
              <w:rPr>
                <w:rFonts w:ascii="宋体" w:hAnsi="宋体"/>
                <w:szCs w:val="21"/>
              </w:rPr>
            </w:pPr>
            <w:r w:rsidRPr="00B37524">
              <w:rPr>
                <w:rFonts w:ascii="宋体" w:hAnsi="宋体" w:hint="eastAsia"/>
                <w:szCs w:val="21"/>
              </w:rPr>
              <w:t>◆公司明确对各阶段产品和服务的放行均须实施必要的记录并保留。详见如下输入、过程及输出检验证据抽样</w:t>
            </w:r>
          </w:p>
          <w:p w:rsidR="00B37524" w:rsidRPr="00B37524" w:rsidRDefault="00B37524" w:rsidP="00B37524">
            <w:pPr>
              <w:rPr>
                <w:rFonts w:ascii="宋体" w:hAnsi="宋体"/>
                <w:szCs w:val="21"/>
              </w:rPr>
            </w:pPr>
            <w:r w:rsidRPr="00B37524">
              <w:rPr>
                <w:rFonts w:ascii="宋体" w:hAnsi="宋体" w:hint="eastAsia"/>
                <w:szCs w:val="21"/>
              </w:rPr>
              <w:t>一、原材料检验控制：</w:t>
            </w:r>
          </w:p>
          <w:p w:rsidR="00B37524" w:rsidRPr="00B37524" w:rsidRDefault="00B37524" w:rsidP="00B37524">
            <w:pPr>
              <w:ind w:firstLineChars="200" w:firstLine="420"/>
              <w:rPr>
                <w:rFonts w:ascii="宋体" w:hAnsi="宋体"/>
                <w:szCs w:val="21"/>
              </w:rPr>
            </w:pPr>
            <w:r w:rsidRPr="00B37524">
              <w:rPr>
                <w:rFonts w:ascii="宋体" w:hAnsi="宋体" w:hint="eastAsia"/>
                <w:szCs w:val="21"/>
              </w:rPr>
              <w:t xml:space="preserve">经询问公司原材料由顾客方提供，公司根据供方提供的计划单、图纸，到供方库房领取物料，公司对相关产品的数量、型号进行检验，公司对相应数量、规格型号进行检验；详见8.4.2条款。 </w:t>
            </w:r>
          </w:p>
          <w:p w:rsidR="00B37524" w:rsidRPr="00B37524" w:rsidRDefault="00B37524" w:rsidP="00B37524">
            <w:pPr>
              <w:numPr>
                <w:ilvl w:val="0"/>
                <w:numId w:val="4"/>
              </w:numPr>
              <w:rPr>
                <w:rFonts w:ascii="宋体" w:hAnsi="宋体"/>
                <w:szCs w:val="21"/>
              </w:rPr>
            </w:pPr>
            <w:r w:rsidRPr="00B37524">
              <w:rPr>
                <w:rFonts w:ascii="宋体" w:hAnsi="宋体" w:hint="eastAsia"/>
                <w:szCs w:val="21"/>
              </w:rPr>
              <w:t>过程检验控制</w:t>
            </w:r>
          </w:p>
          <w:p w:rsidR="00B37524" w:rsidRPr="00B37524" w:rsidRDefault="00B37524" w:rsidP="00B37524">
            <w:pPr>
              <w:ind w:firstLineChars="200" w:firstLine="420"/>
              <w:rPr>
                <w:rFonts w:ascii="宋体" w:hAnsi="宋体"/>
                <w:szCs w:val="21"/>
              </w:rPr>
            </w:pPr>
            <w:r w:rsidRPr="00B37524">
              <w:rPr>
                <w:rFonts w:ascii="宋体" w:hAnsi="宋体" w:hint="eastAsia"/>
                <w:szCs w:val="21"/>
              </w:rPr>
              <w:t>公司根据检验规范和检验标准、生产工艺的要求在各生产关键工序均设置了验收控制点。</w:t>
            </w:r>
          </w:p>
          <w:p w:rsidR="00B37524" w:rsidRPr="00B37524" w:rsidRDefault="00B37524" w:rsidP="00B37524">
            <w:pPr>
              <w:numPr>
                <w:ilvl w:val="0"/>
                <w:numId w:val="5"/>
              </w:numPr>
              <w:rPr>
                <w:rFonts w:ascii="宋体" w:hAnsi="宋体"/>
                <w:b/>
                <w:bCs/>
                <w:szCs w:val="21"/>
              </w:rPr>
            </w:pPr>
            <w:r w:rsidRPr="00B37524">
              <w:rPr>
                <w:rFonts w:ascii="宋体" w:hAnsi="宋体" w:hint="eastAsia"/>
                <w:b/>
                <w:bCs/>
                <w:szCs w:val="21"/>
              </w:rPr>
              <w:t>抽：2020.8.30日，</w:t>
            </w:r>
            <w:r w:rsidR="00AC3E1A">
              <w:rPr>
                <w:rFonts w:ascii="宋体" w:hAnsi="宋体" w:hint="eastAsia"/>
                <w:b/>
                <w:bCs/>
                <w:szCs w:val="21"/>
              </w:rPr>
              <w:t>油箱支架总成</w:t>
            </w:r>
            <w:r w:rsidRPr="00B37524">
              <w:rPr>
                <w:rFonts w:ascii="宋体" w:hAnsi="宋体" w:hint="eastAsia"/>
                <w:b/>
                <w:bCs/>
                <w:szCs w:val="21"/>
              </w:rPr>
              <w:t>《工序检验记录》：</w:t>
            </w:r>
          </w:p>
          <w:p w:rsidR="00B37524" w:rsidRPr="00B37524" w:rsidRDefault="00B37524" w:rsidP="00B37524">
            <w:pPr>
              <w:rPr>
                <w:rFonts w:ascii="宋体" w:hAnsi="宋体"/>
                <w:szCs w:val="21"/>
              </w:rPr>
            </w:pPr>
            <w:r w:rsidRPr="00B37524">
              <w:rPr>
                <w:rFonts w:ascii="宋体" w:hAnsi="宋体" w:hint="eastAsia"/>
                <w:szCs w:val="21"/>
              </w:rPr>
              <w:t>1）焊接工序：</w:t>
            </w:r>
          </w:p>
          <w:p w:rsidR="00B37524" w:rsidRPr="00B37524" w:rsidRDefault="00B37524" w:rsidP="00B37524">
            <w:pPr>
              <w:rPr>
                <w:rFonts w:ascii="宋体" w:hAnsi="宋体"/>
                <w:szCs w:val="21"/>
              </w:rPr>
            </w:pPr>
            <w:r w:rsidRPr="00B37524">
              <w:rPr>
                <w:rFonts w:ascii="宋体" w:hAnsi="宋体" w:hint="eastAsia"/>
                <w:szCs w:val="21"/>
              </w:rPr>
              <w:t>检测项目           质量要求                  检测结果</w:t>
            </w:r>
          </w:p>
          <w:p w:rsidR="00B37524" w:rsidRPr="00B37524" w:rsidRDefault="00AC3E1A" w:rsidP="00B37524">
            <w:pPr>
              <w:rPr>
                <w:rFonts w:ascii="宋体" w:hAnsi="宋体"/>
                <w:szCs w:val="21"/>
              </w:rPr>
            </w:pPr>
            <w:r>
              <w:rPr>
                <w:rFonts w:ascii="宋体" w:hAnsi="宋体" w:hint="eastAsia"/>
                <w:szCs w:val="21"/>
              </w:rPr>
              <w:t>下料</w:t>
            </w:r>
            <w:r w:rsidR="00B37524" w:rsidRPr="00B37524">
              <w:rPr>
                <w:rFonts w:ascii="宋体" w:hAnsi="宋体" w:hint="eastAsia"/>
                <w:szCs w:val="21"/>
              </w:rPr>
              <w:t xml:space="preserve">    </w:t>
            </w:r>
            <w:r>
              <w:rPr>
                <w:rFonts w:ascii="宋体" w:hAnsi="宋体" w:hint="eastAsia"/>
                <w:szCs w:val="21"/>
              </w:rPr>
              <w:t xml:space="preserve">          </w:t>
            </w:r>
            <w:r w:rsidR="00B37524" w:rsidRPr="00B37524">
              <w:rPr>
                <w:rFonts w:ascii="宋体" w:hAnsi="宋体" w:hint="eastAsia"/>
                <w:szCs w:val="21"/>
              </w:rPr>
              <w:t xml:space="preserve"> </w:t>
            </w:r>
            <w:r>
              <w:rPr>
                <w:rFonts w:ascii="宋体" w:hAnsi="宋体" w:hint="eastAsia"/>
                <w:szCs w:val="21"/>
              </w:rPr>
              <w:t>270X140mm</w:t>
            </w:r>
            <w:r w:rsidR="00B37524" w:rsidRPr="00B37524">
              <w:rPr>
                <w:rFonts w:ascii="宋体" w:hAnsi="宋体" w:hint="eastAsia"/>
                <w:szCs w:val="21"/>
              </w:rPr>
              <w:t xml:space="preserve">     </w:t>
            </w:r>
            <w:r>
              <w:rPr>
                <w:rFonts w:ascii="宋体" w:hAnsi="宋体" w:hint="eastAsia"/>
                <w:szCs w:val="21"/>
              </w:rPr>
              <w:t xml:space="preserve">            </w:t>
            </w:r>
            <w:r w:rsidR="00B37524" w:rsidRPr="00B37524">
              <w:rPr>
                <w:rFonts w:ascii="宋体" w:hAnsi="宋体" w:hint="eastAsia"/>
                <w:szCs w:val="21"/>
              </w:rPr>
              <w:t xml:space="preserve">   合格 </w:t>
            </w:r>
          </w:p>
          <w:p w:rsidR="00B37524" w:rsidRPr="00B37524" w:rsidRDefault="00AC3E1A" w:rsidP="00B37524">
            <w:pPr>
              <w:rPr>
                <w:rFonts w:ascii="宋体" w:hAnsi="宋体"/>
                <w:szCs w:val="21"/>
              </w:rPr>
            </w:pPr>
            <w:r>
              <w:rPr>
                <w:rFonts w:ascii="宋体" w:hAnsi="宋体" w:hint="eastAsia"/>
                <w:szCs w:val="21"/>
              </w:rPr>
              <w:t>折弯</w:t>
            </w:r>
            <w:r w:rsidR="00B37524" w:rsidRPr="00B37524">
              <w:rPr>
                <w:rFonts w:ascii="宋体" w:hAnsi="宋体" w:hint="eastAsia"/>
                <w:szCs w:val="21"/>
              </w:rPr>
              <w:t xml:space="preserve">           </w:t>
            </w:r>
            <w:r>
              <w:rPr>
                <w:rFonts w:ascii="宋体" w:hAnsi="宋体" w:hint="eastAsia"/>
                <w:szCs w:val="21"/>
              </w:rPr>
              <w:t xml:space="preserve">    100X50</w:t>
            </w:r>
            <w:r w:rsidR="00B37524" w:rsidRPr="00B37524">
              <w:rPr>
                <w:rFonts w:ascii="宋体" w:hAnsi="宋体" w:hint="eastAsia"/>
                <w:szCs w:val="21"/>
              </w:rPr>
              <w:t xml:space="preserve">mm，                   </w:t>
            </w:r>
            <w:r w:rsidRPr="00B37524">
              <w:rPr>
                <w:rFonts w:ascii="宋体" w:hAnsi="宋体" w:hint="eastAsia"/>
                <w:szCs w:val="21"/>
              </w:rPr>
              <w:t>合格</w:t>
            </w:r>
          </w:p>
          <w:p w:rsidR="00B37524" w:rsidRPr="00B37524" w:rsidRDefault="00AC3E1A" w:rsidP="00B37524">
            <w:pPr>
              <w:rPr>
                <w:rFonts w:ascii="宋体" w:hAnsi="宋体"/>
                <w:szCs w:val="21"/>
              </w:rPr>
            </w:pPr>
            <w:proofErr w:type="gramStart"/>
            <w:r>
              <w:rPr>
                <w:rFonts w:ascii="宋体" w:hAnsi="宋体" w:hint="eastAsia"/>
                <w:szCs w:val="21"/>
              </w:rPr>
              <w:t>铣</w:t>
            </w:r>
            <w:proofErr w:type="gramEnd"/>
            <w:r w:rsidR="00B37524" w:rsidRPr="00B37524">
              <w:rPr>
                <w:rFonts w:ascii="宋体" w:hAnsi="宋体" w:hint="eastAsia"/>
                <w:szCs w:val="21"/>
              </w:rPr>
              <w:t xml:space="preserve">              </w:t>
            </w:r>
            <w:r>
              <w:rPr>
                <w:rFonts w:ascii="宋体" w:hAnsi="宋体" w:hint="eastAsia"/>
                <w:szCs w:val="21"/>
              </w:rPr>
              <w:t xml:space="preserve">   13X</w:t>
            </w:r>
            <w:r w:rsidR="00B37524" w:rsidRPr="00B37524">
              <w:rPr>
                <w:rFonts w:ascii="宋体" w:hAnsi="宋体" w:hint="eastAsia"/>
                <w:szCs w:val="21"/>
              </w:rPr>
              <w:t xml:space="preserve">20mm，                   </w:t>
            </w:r>
            <w:r w:rsidRPr="00B37524">
              <w:rPr>
                <w:rFonts w:ascii="宋体" w:hAnsi="宋体" w:hint="eastAsia"/>
                <w:szCs w:val="21"/>
              </w:rPr>
              <w:t>合格</w:t>
            </w:r>
          </w:p>
          <w:p w:rsidR="00B37524" w:rsidRPr="00B37524" w:rsidRDefault="00AC3E1A" w:rsidP="00B37524">
            <w:pPr>
              <w:rPr>
                <w:rFonts w:ascii="宋体" w:hAnsi="宋体"/>
                <w:szCs w:val="21"/>
              </w:rPr>
            </w:pPr>
            <w:r>
              <w:rPr>
                <w:rFonts w:ascii="宋体" w:hAnsi="宋体" w:hint="eastAsia"/>
                <w:szCs w:val="21"/>
              </w:rPr>
              <w:t>焊接</w:t>
            </w:r>
            <w:r w:rsidR="00B37524" w:rsidRPr="00B37524">
              <w:rPr>
                <w:rFonts w:ascii="宋体" w:hAnsi="宋体" w:hint="eastAsia"/>
                <w:szCs w:val="21"/>
              </w:rPr>
              <w:t xml:space="preserve">             </w:t>
            </w:r>
            <w:r>
              <w:rPr>
                <w:rFonts w:ascii="宋体" w:hAnsi="宋体" w:hint="eastAsia"/>
                <w:szCs w:val="21"/>
              </w:rPr>
              <w:t xml:space="preserve">  表面光滑无缺陷</w:t>
            </w:r>
            <w:r w:rsidR="00B37524" w:rsidRPr="00B37524">
              <w:rPr>
                <w:rFonts w:ascii="宋体" w:hAnsi="宋体" w:hint="eastAsia"/>
                <w:szCs w:val="21"/>
              </w:rPr>
              <w:t xml:space="preserve">              </w:t>
            </w:r>
            <w:r>
              <w:rPr>
                <w:rFonts w:ascii="宋体" w:hAnsi="宋体" w:hint="eastAsia"/>
                <w:szCs w:val="21"/>
              </w:rPr>
              <w:t>合格</w:t>
            </w:r>
            <w:r w:rsidR="00B37524" w:rsidRPr="00B37524">
              <w:rPr>
                <w:rFonts w:ascii="宋体" w:hAnsi="宋体" w:hint="eastAsia"/>
                <w:szCs w:val="21"/>
              </w:rPr>
              <w:t xml:space="preserve">  </w:t>
            </w:r>
          </w:p>
          <w:p w:rsidR="00B37524" w:rsidRPr="00B37524" w:rsidRDefault="00B37524" w:rsidP="00B37524">
            <w:pPr>
              <w:rPr>
                <w:rFonts w:ascii="宋体" w:hAnsi="宋体"/>
                <w:szCs w:val="21"/>
              </w:rPr>
            </w:pPr>
            <w:r w:rsidRPr="00B37524">
              <w:rPr>
                <w:rFonts w:ascii="宋体" w:hAnsi="宋体" w:hint="eastAsia"/>
                <w:szCs w:val="21"/>
              </w:rPr>
              <w:t>操作者：</w:t>
            </w:r>
            <w:r w:rsidR="00AC3E1A">
              <w:rPr>
                <w:rFonts w:hint="eastAsia"/>
              </w:rPr>
              <w:t>王金玉</w:t>
            </w:r>
          </w:p>
          <w:p w:rsidR="00B37524" w:rsidRPr="00B37524" w:rsidRDefault="00B37524" w:rsidP="00B37524">
            <w:pPr>
              <w:rPr>
                <w:szCs w:val="22"/>
              </w:rPr>
            </w:pPr>
            <w:r w:rsidRPr="00B37524">
              <w:rPr>
                <w:rFonts w:ascii="宋体" w:hAnsi="宋体" w:hint="eastAsia"/>
                <w:szCs w:val="21"/>
              </w:rPr>
              <w:t>检</w:t>
            </w:r>
            <w:r w:rsidRPr="00B37524">
              <w:rPr>
                <w:rFonts w:hint="eastAsia"/>
                <w:szCs w:val="22"/>
              </w:rPr>
              <w:t>验员：</w:t>
            </w:r>
            <w:r>
              <w:rPr>
                <w:rFonts w:hint="eastAsia"/>
                <w:szCs w:val="22"/>
              </w:rPr>
              <w:t>杨根虎</w:t>
            </w:r>
          </w:p>
          <w:p w:rsidR="00B37524" w:rsidRPr="00B37524" w:rsidRDefault="00B37524" w:rsidP="00B37524">
            <w:pPr>
              <w:rPr>
                <w:rFonts w:ascii="宋体" w:hAnsi="宋体"/>
                <w:szCs w:val="21"/>
              </w:rPr>
            </w:pPr>
          </w:p>
          <w:p w:rsidR="00B37524" w:rsidRPr="00B37524" w:rsidRDefault="00B37524" w:rsidP="00B37524">
            <w:pPr>
              <w:rPr>
                <w:rFonts w:ascii="宋体" w:hAnsi="宋体"/>
                <w:szCs w:val="21"/>
              </w:rPr>
            </w:pPr>
            <w:r w:rsidRPr="00B37524">
              <w:rPr>
                <w:rFonts w:ascii="宋体" w:hAnsi="宋体" w:hint="eastAsia"/>
                <w:szCs w:val="21"/>
              </w:rPr>
              <w:t>2、</w:t>
            </w:r>
            <w:r w:rsidRPr="00B37524">
              <w:rPr>
                <w:rFonts w:ascii="宋体" w:hAnsi="宋体" w:hint="eastAsia"/>
                <w:b/>
                <w:bCs/>
                <w:szCs w:val="21"/>
              </w:rPr>
              <w:t>抽：2020.7.23日，泵体《工序检验记录》：</w:t>
            </w:r>
          </w:p>
          <w:tbl>
            <w:tblPr>
              <w:tblW w:w="8598" w:type="dxa"/>
              <w:tblLayout w:type="fixed"/>
              <w:tblCellMar>
                <w:left w:w="0" w:type="dxa"/>
                <w:right w:w="0" w:type="dxa"/>
              </w:tblCellMar>
              <w:tblLook w:val="04A0" w:firstRow="1" w:lastRow="0" w:firstColumn="1" w:lastColumn="0" w:noHBand="0" w:noVBand="1"/>
            </w:tblPr>
            <w:tblGrid>
              <w:gridCol w:w="2622"/>
              <w:gridCol w:w="3746"/>
              <w:gridCol w:w="2230"/>
            </w:tblGrid>
            <w:tr w:rsidR="00B37524" w:rsidRPr="00B37524" w:rsidTr="00035641">
              <w:trPr>
                <w:trHeight w:val="4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部位</w:t>
                  </w:r>
                </w:p>
              </w:tc>
              <w:tc>
                <w:tcPr>
                  <w:tcW w:w="374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技术要求</w:t>
                  </w:r>
                </w:p>
              </w:tc>
              <w:tc>
                <w:tcPr>
                  <w:tcW w:w="22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检验结果</w:t>
                  </w:r>
                </w:p>
              </w:tc>
            </w:tr>
            <w:tr w:rsidR="00B37524" w:rsidRPr="00B37524" w:rsidTr="00035641">
              <w:trPr>
                <w:trHeight w:val="404"/>
              </w:trPr>
              <w:tc>
                <w:tcPr>
                  <w:tcW w:w="2622"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rsidR="00B37524" w:rsidRPr="00B37524" w:rsidRDefault="00AC3E1A" w:rsidP="00E408E9">
                  <w:pPr>
                    <w:framePr w:hSpace="180" w:wrap="around" w:vAnchor="text" w:hAnchor="page" w:x="1043" w:y="203"/>
                    <w:widowControl/>
                    <w:suppressOverlap/>
                    <w:jc w:val="center"/>
                    <w:rPr>
                      <w:rFonts w:ascii="宋体" w:hAnsi="宋体" w:cs="宋体"/>
                      <w:szCs w:val="21"/>
                    </w:rPr>
                  </w:pPr>
                  <w:r>
                    <w:rPr>
                      <w:rFonts w:ascii="宋体" w:hAnsi="宋体" w:cs="宋体" w:hint="eastAsia"/>
                      <w:szCs w:val="21"/>
                    </w:rPr>
                    <w:t>油箱支架总成</w:t>
                  </w:r>
                </w:p>
              </w:tc>
              <w:tc>
                <w:tcPr>
                  <w:tcW w:w="374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长度误差±</w:t>
                  </w:r>
                  <w:r w:rsidR="00AC3E1A">
                    <w:rPr>
                      <w:rFonts w:ascii="宋体" w:hAnsi="宋体" w:cs="宋体" w:hint="eastAsia"/>
                      <w:szCs w:val="21"/>
                    </w:rPr>
                    <w:t>2</w:t>
                  </w:r>
                </w:p>
              </w:tc>
              <w:tc>
                <w:tcPr>
                  <w:tcW w:w="22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合格</w:t>
                  </w:r>
                </w:p>
              </w:tc>
            </w:tr>
            <w:tr w:rsidR="00B37524" w:rsidRPr="00B37524" w:rsidTr="00035641">
              <w:trPr>
                <w:trHeight w:val="404"/>
              </w:trPr>
              <w:tc>
                <w:tcPr>
                  <w:tcW w:w="2622" w:type="dxa"/>
                  <w:vMerge/>
                  <w:tcBorders>
                    <w:left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p>
              </w:tc>
              <w:tc>
                <w:tcPr>
                  <w:tcW w:w="374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宽度误差±</w:t>
                  </w:r>
                  <w:r w:rsidR="00AC3E1A">
                    <w:rPr>
                      <w:rFonts w:ascii="宋体" w:hAnsi="宋体" w:cs="宋体" w:hint="eastAsia"/>
                      <w:szCs w:val="21"/>
                    </w:rPr>
                    <w:t>2</w:t>
                  </w:r>
                </w:p>
              </w:tc>
              <w:tc>
                <w:tcPr>
                  <w:tcW w:w="22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合格</w:t>
                  </w:r>
                </w:p>
              </w:tc>
            </w:tr>
            <w:tr w:rsidR="00B37524" w:rsidRPr="00B37524" w:rsidTr="00035641">
              <w:trPr>
                <w:trHeight w:val="404"/>
              </w:trPr>
              <w:tc>
                <w:tcPr>
                  <w:tcW w:w="2622" w:type="dxa"/>
                  <w:vMerge/>
                  <w:tcBorders>
                    <w:left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p>
              </w:tc>
              <w:tc>
                <w:tcPr>
                  <w:tcW w:w="374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对角线之差≤</w:t>
                  </w:r>
                  <w:r w:rsidR="00AC3E1A">
                    <w:rPr>
                      <w:rFonts w:ascii="宋体" w:hAnsi="宋体" w:cs="宋体" w:hint="eastAsia"/>
                      <w:szCs w:val="21"/>
                    </w:rPr>
                    <w:t>2</w:t>
                  </w:r>
                </w:p>
              </w:tc>
              <w:tc>
                <w:tcPr>
                  <w:tcW w:w="22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合格</w:t>
                  </w:r>
                </w:p>
              </w:tc>
            </w:tr>
            <w:tr w:rsidR="00B37524" w:rsidRPr="00B37524" w:rsidTr="00035641">
              <w:trPr>
                <w:trHeight w:val="414"/>
              </w:trPr>
              <w:tc>
                <w:tcPr>
                  <w:tcW w:w="2622"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p>
              </w:tc>
              <w:tc>
                <w:tcPr>
                  <w:tcW w:w="374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焊接:表面光滑平整严密不漏无缺陷</w:t>
                  </w:r>
                </w:p>
              </w:tc>
              <w:tc>
                <w:tcPr>
                  <w:tcW w:w="22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7524" w:rsidRPr="00B37524" w:rsidRDefault="00B37524" w:rsidP="00E408E9">
                  <w:pPr>
                    <w:framePr w:hSpace="180" w:wrap="around" w:vAnchor="text" w:hAnchor="page" w:x="1043" w:y="203"/>
                    <w:widowControl/>
                    <w:suppressOverlap/>
                    <w:jc w:val="center"/>
                    <w:rPr>
                      <w:rFonts w:ascii="宋体" w:hAnsi="宋体" w:cs="宋体"/>
                      <w:szCs w:val="21"/>
                    </w:rPr>
                  </w:pPr>
                  <w:r w:rsidRPr="00B37524">
                    <w:rPr>
                      <w:rFonts w:ascii="宋体" w:hAnsi="宋体" w:cs="宋体" w:hint="eastAsia"/>
                      <w:szCs w:val="21"/>
                    </w:rPr>
                    <w:t>合格</w:t>
                  </w:r>
                </w:p>
              </w:tc>
            </w:tr>
          </w:tbl>
          <w:p w:rsidR="00B37524" w:rsidRPr="00B37524" w:rsidRDefault="00B37524" w:rsidP="00B37524">
            <w:pPr>
              <w:widowControl/>
              <w:jc w:val="left"/>
              <w:rPr>
                <w:rFonts w:ascii="宋体" w:hAnsi="宋体"/>
                <w:szCs w:val="21"/>
              </w:rPr>
            </w:pPr>
            <w:r w:rsidRPr="00B37524">
              <w:rPr>
                <w:rFonts w:ascii="宋体" w:hAnsi="宋体" w:cs="宋体" w:hint="eastAsia"/>
                <w:szCs w:val="21"/>
              </w:rPr>
              <w:t>操作者：</w:t>
            </w:r>
            <w:r w:rsidR="00AC3E1A">
              <w:rPr>
                <w:rFonts w:ascii="宋体" w:hAnsi="宋体" w:cs="宋体" w:hint="eastAsia"/>
                <w:szCs w:val="21"/>
              </w:rPr>
              <w:t>王金玉</w:t>
            </w:r>
            <w:r w:rsidRPr="00B37524">
              <w:rPr>
                <w:rFonts w:ascii="宋体" w:hAnsi="宋体" w:cs="宋体" w:hint="eastAsia"/>
                <w:szCs w:val="21"/>
              </w:rPr>
              <w:t>、</w:t>
            </w:r>
            <w:r w:rsidR="00AC3E1A">
              <w:rPr>
                <w:rFonts w:ascii="宋体" w:hAnsi="宋体" w:cs="宋体" w:hint="eastAsia"/>
                <w:szCs w:val="21"/>
              </w:rPr>
              <w:t>张波</w:t>
            </w:r>
          </w:p>
          <w:p w:rsidR="00B37524" w:rsidRPr="00B37524" w:rsidRDefault="00B37524" w:rsidP="00B37524">
            <w:pPr>
              <w:rPr>
                <w:rFonts w:ascii="宋体" w:hAnsi="宋体"/>
                <w:szCs w:val="21"/>
              </w:rPr>
            </w:pPr>
            <w:r w:rsidRPr="00B37524">
              <w:rPr>
                <w:rFonts w:ascii="宋体" w:hAnsi="宋体" w:hint="eastAsia"/>
                <w:szCs w:val="21"/>
              </w:rPr>
              <w:lastRenderedPageBreak/>
              <w:t>检验员：</w:t>
            </w:r>
            <w:r>
              <w:rPr>
                <w:rFonts w:ascii="宋体" w:hAnsi="宋体" w:hint="eastAsia"/>
                <w:szCs w:val="21"/>
              </w:rPr>
              <w:t>杨根虎</w:t>
            </w:r>
          </w:p>
          <w:p w:rsidR="00B37524" w:rsidRPr="00B37524" w:rsidRDefault="00B37524" w:rsidP="00B37524">
            <w:pPr>
              <w:spacing w:before="25" w:after="25"/>
              <w:rPr>
                <w:bCs/>
                <w:spacing w:val="10"/>
              </w:rPr>
            </w:pPr>
          </w:p>
          <w:p w:rsidR="00B37524" w:rsidRPr="00B37524" w:rsidRDefault="00B37524" w:rsidP="00B37524">
            <w:pPr>
              <w:rPr>
                <w:rFonts w:ascii="宋体" w:hAnsi="宋体"/>
                <w:b/>
                <w:bCs/>
                <w:szCs w:val="21"/>
              </w:rPr>
            </w:pPr>
            <w:r w:rsidRPr="00B37524">
              <w:rPr>
                <w:rFonts w:ascii="宋体" w:hAnsi="宋体" w:hint="eastAsia"/>
                <w:szCs w:val="21"/>
              </w:rPr>
              <w:t>2）</w:t>
            </w:r>
            <w:r w:rsidRPr="00B37524">
              <w:rPr>
                <w:rFonts w:ascii="宋体" w:hAnsi="宋体" w:hint="eastAsia"/>
                <w:b/>
                <w:bCs/>
                <w:szCs w:val="21"/>
              </w:rPr>
              <w:t>抽：2020.9.30日，</w:t>
            </w:r>
            <w:r w:rsidR="00AC3E1A">
              <w:rPr>
                <w:rFonts w:ascii="宋体" w:hAnsi="宋体" w:hint="eastAsia"/>
                <w:b/>
                <w:bCs/>
                <w:szCs w:val="21"/>
              </w:rPr>
              <w:t>铰链</w:t>
            </w:r>
            <w:proofErr w:type="gramStart"/>
            <w:r w:rsidR="00AC3E1A">
              <w:rPr>
                <w:rFonts w:ascii="宋体" w:hAnsi="宋体" w:hint="eastAsia"/>
                <w:b/>
                <w:bCs/>
                <w:szCs w:val="21"/>
              </w:rPr>
              <w:t>固定座</w:t>
            </w:r>
            <w:proofErr w:type="gramEnd"/>
            <w:r w:rsidR="00AC3E1A">
              <w:rPr>
                <w:rFonts w:ascii="宋体" w:hAnsi="宋体" w:hint="eastAsia"/>
                <w:b/>
                <w:bCs/>
                <w:szCs w:val="21"/>
              </w:rPr>
              <w:t>总成</w:t>
            </w:r>
            <w:r w:rsidRPr="00B37524">
              <w:rPr>
                <w:rFonts w:ascii="宋体" w:hAnsi="宋体" w:hint="eastAsia"/>
                <w:b/>
                <w:bCs/>
                <w:szCs w:val="21"/>
              </w:rPr>
              <w:t>《工序检验记录》：</w:t>
            </w:r>
          </w:p>
          <w:p w:rsidR="00B37524" w:rsidRPr="00B37524" w:rsidRDefault="00B37524" w:rsidP="00B37524">
            <w:pPr>
              <w:rPr>
                <w:rFonts w:ascii="宋体" w:hAnsi="宋体"/>
                <w:szCs w:val="21"/>
              </w:rPr>
            </w:pPr>
            <w:r w:rsidRPr="00B37524">
              <w:rPr>
                <w:rFonts w:ascii="宋体" w:hAnsi="宋体" w:hint="eastAsia"/>
                <w:szCs w:val="21"/>
              </w:rPr>
              <w:t>1）</w:t>
            </w:r>
            <w:r w:rsidR="00AC3E1A">
              <w:rPr>
                <w:rFonts w:ascii="宋体" w:hAnsi="宋体" w:hint="eastAsia"/>
                <w:szCs w:val="21"/>
              </w:rPr>
              <w:t>下料</w:t>
            </w:r>
            <w:r w:rsidRPr="00B37524">
              <w:rPr>
                <w:rFonts w:ascii="宋体" w:hAnsi="宋体" w:hint="eastAsia"/>
                <w:szCs w:val="21"/>
              </w:rPr>
              <w:t>工序：</w:t>
            </w:r>
          </w:p>
          <w:p w:rsidR="00B37524" w:rsidRPr="00B37524" w:rsidRDefault="00B37524" w:rsidP="00B37524">
            <w:pPr>
              <w:rPr>
                <w:rFonts w:ascii="宋体" w:hAnsi="宋体"/>
                <w:szCs w:val="21"/>
              </w:rPr>
            </w:pPr>
            <w:r w:rsidRPr="00B37524">
              <w:rPr>
                <w:rFonts w:ascii="宋体" w:hAnsi="宋体" w:hint="eastAsia"/>
                <w:szCs w:val="21"/>
              </w:rPr>
              <w:t>检测项目           质量要求             检测结果</w:t>
            </w:r>
          </w:p>
          <w:p w:rsidR="00B37524" w:rsidRPr="00B37524" w:rsidRDefault="00AC3E1A" w:rsidP="00B37524">
            <w:pPr>
              <w:rPr>
                <w:rFonts w:ascii="宋体" w:hAnsi="宋体"/>
                <w:szCs w:val="21"/>
              </w:rPr>
            </w:pPr>
            <w:r>
              <w:rPr>
                <w:rFonts w:ascii="宋体" w:hAnsi="宋体" w:hint="eastAsia"/>
                <w:szCs w:val="21"/>
              </w:rPr>
              <w:t>长X宽</w:t>
            </w:r>
            <w:r w:rsidR="00B37524" w:rsidRPr="00B37524">
              <w:rPr>
                <w:rFonts w:ascii="宋体" w:hAnsi="宋体" w:hint="eastAsia"/>
                <w:szCs w:val="21"/>
              </w:rPr>
              <w:t xml:space="preserve">           </w:t>
            </w:r>
            <w:r>
              <w:rPr>
                <w:rFonts w:ascii="宋体" w:hAnsi="宋体" w:hint="eastAsia"/>
                <w:szCs w:val="21"/>
              </w:rPr>
              <w:t xml:space="preserve">  210X184</w:t>
            </w:r>
            <w:r w:rsidR="00B37524" w:rsidRPr="00B37524">
              <w:rPr>
                <w:rFonts w:ascii="宋体" w:hAnsi="宋体" w:hint="eastAsia"/>
                <w:szCs w:val="21"/>
              </w:rPr>
              <w:t xml:space="preserve">              </w:t>
            </w:r>
            <w:r>
              <w:rPr>
                <w:rFonts w:ascii="宋体" w:hAnsi="宋体" w:hint="eastAsia"/>
                <w:szCs w:val="21"/>
              </w:rPr>
              <w:t>合格</w:t>
            </w:r>
          </w:p>
          <w:p w:rsidR="00B37524" w:rsidRPr="00B37524" w:rsidRDefault="00B37524" w:rsidP="00B37524">
            <w:pPr>
              <w:rPr>
                <w:rFonts w:ascii="宋体" w:hAnsi="宋体"/>
                <w:szCs w:val="21"/>
              </w:rPr>
            </w:pPr>
            <w:r w:rsidRPr="00B37524">
              <w:rPr>
                <w:rFonts w:ascii="宋体" w:hAnsi="宋体" w:hint="eastAsia"/>
                <w:szCs w:val="21"/>
              </w:rPr>
              <w:t>操作者：</w:t>
            </w:r>
            <w:r w:rsidR="00AC3E1A">
              <w:rPr>
                <w:rFonts w:hint="eastAsia"/>
              </w:rPr>
              <w:t>杨根虎</w:t>
            </w:r>
          </w:p>
          <w:p w:rsidR="00B37524" w:rsidRDefault="00B37524" w:rsidP="00B37524">
            <w:pPr>
              <w:rPr>
                <w:rFonts w:ascii="宋体" w:hAnsi="宋体"/>
                <w:szCs w:val="21"/>
              </w:rPr>
            </w:pPr>
            <w:r w:rsidRPr="00B37524">
              <w:rPr>
                <w:rFonts w:ascii="宋体" w:hAnsi="宋体" w:hint="eastAsia"/>
                <w:szCs w:val="21"/>
              </w:rPr>
              <w:t>检验员：</w:t>
            </w:r>
            <w:r w:rsidR="00CA4CA0">
              <w:rPr>
                <w:rFonts w:ascii="宋体" w:hAnsi="宋体" w:hint="eastAsia"/>
                <w:szCs w:val="21"/>
              </w:rPr>
              <w:t>张波</w:t>
            </w:r>
          </w:p>
          <w:p w:rsidR="0062417A" w:rsidRPr="00B37524" w:rsidRDefault="0062417A" w:rsidP="0062417A">
            <w:pPr>
              <w:rPr>
                <w:rFonts w:ascii="宋体" w:hAnsi="宋体"/>
                <w:szCs w:val="21"/>
              </w:rPr>
            </w:pPr>
            <w:r>
              <w:rPr>
                <w:rFonts w:ascii="宋体" w:hAnsi="宋体" w:hint="eastAsia"/>
                <w:szCs w:val="21"/>
              </w:rPr>
              <w:t>2</w:t>
            </w:r>
            <w:r w:rsidRPr="00B37524">
              <w:rPr>
                <w:rFonts w:ascii="宋体" w:hAnsi="宋体" w:hint="eastAsia"/>
                <w:szCs w:val="21"/>
              </w:rPr>
              <w:t>）</w:t>
            </w:r>
            <w:r>
              <w:rPr>
                <w:rFonts w:ascii="宋体" w:hAnsi="宋体" w:hint="eastAsia"/>
                <w:szCs w:val="21"/>
              </w:rPr>
              <w:t>焊接</w:t>
            </w:r>
            <w:r w:rsidRPr="00B37524">
              <w:rPr>
                <w:rFonts w:ascii="宋体" w:hAnsi="宋体" w:hint="eastAsia"/>
                <w:szCs w:val="21"/>
              </w:rPr>
              <w:t>工序：</w:t>
            </w:r>
          </w:p>
          <w:p w:rsidR="0062417A" w:rsidRPr="00B37524" w:rsidRDefault="0062417A" w:rsidP="0062417A">
            <w:pPr>
              <w:rPr>
                <w:rFonts w:ascii="宋体" w:hAnsi="宋体"/>
                <w:szCs w:val="21"/>
              </w:rPr>
            </w:pPr>
            <w:r w:rsidRPr="00B37524">
              <w:rPr>
                <w:rFonts w:ascii="宋体" w:hAnsi="宋体" w:hint="eastAsia"/>
                <w:szCs w:val="21"/>
              </w:rPr>
              <w:t>检测项目           质量要求             检测结果</w:t>
            </w:r>
          </w:p>
          <w:p w:rsidR="0062417A" w:rsidRPr="00B37524" w:rsidRDefault="0062417A" w:rsidP="0062417A">
            <w:pPr>
              <w:rPr>
                <w:rFonts w:ascii="宋体" w:hAnsi="宋体"/>
                <w:szCs w:val="21"/>
              </w:rPr>
            </w:pPr>
            <w:r>
              <w:rPr>
                <w:rFonts w:ascii="宋体" w:hAnsi="宋体" w:hint="eastAsia"/>
                <w:szCs w:val="21"/>
              </w:rPr>
              <w:t>焊接质量</w:t>
            </w:r>
            <w:r w:rsidRPr="00B37524">
              <w:rPr>
                <w:rFonts w:ascii="宋体" w:hAnsi="宋体" w:hint="eastAsia"/>
                <w:szCs w:val="21"/>
              </w:rPr>
              <w:t xml:space="preserve">          </w:t>
            </w:r>
            <w:r>
              <w:rPr>
                <w:rFonts w:ascii="宋体" w:hAnsi="宋体" w:hint="eastAsia"/>
                <w:szCs w:val="21"/>
              </w:rPr>
              <w:t xml:space="preserve">  表面光滑无缺陷</w:t>
            </w:r>
            <w:r w:rsidRPr="00B37524">
              <w:rPr>
                <w:rFonts w:ascii="宋体" w:hAnsi="宋体" w:hint="eastAsia"/>
                <w:szCs w:val="21"/>
              </w:rPr>
              <w:t xml:space="preserve">               </w:t>
            </w:r>
            <w:r>
              <w:rPr>
                <w:rFonts w:ascii="宋体" w:hAnsi="宋体" w:hint="eastAsia"/>
                <w:szCs w:val="21"/>
              </w:rPr>
              <w:t>合格</w:t>
            </w:r>
          </w:p>
          <w:p w:rsidR="0062417A" w:rsidRPr="00B37524" w:rsidRDefault="0062417A" w:rsidP="0062417A">
            <w:pPr>
              <w:rPr>
                <w:rFonts w:ascii="宋体" w:hAnsi="宋体"/>
                <w:szCs w:val="21"/>
              </w:rPr>
            </w:pPr>
            <w:r w:rsidRPr="00B37524">
              <w:rPr>
                <w:rFonts w:ascii="宋体" w:hAnsi="宋体" w:hint="eastAsia"/>
                <w:szCs w:val="21"/>
              </w:rPr>
              <w:t>操作者：</w:t>
            </w:r>
            <w:r>
              <w:rPr>
                <w:rFonts w:hint="eastAsia"/>
              </w:rPr>
              <w:t>王伟</w:t>
            </w:r>
          </w:p>
          <w:p w:rsidR="0062417A" w:rsidRDefault="0062417A" w:rsidP="0062417A">
            <w:pPr>
              <w:rPr>
                <w:rFonts w:ascii="宋体" w:hAnsi="宋体"/>
                <w:szCs w:val="21"/>
              </w:rPr>
            </w:pPr>
            <w:r w:rsidRPr="00B37524">
              <w:rPr>
                <w:rFonts w:ascii="宋体" w:hAnsi="宋体" w:hint="eastAsia"/>
                <w:szCs w:val="21"/>
              </w:rPr>
              <w:t>检验员：</w:t>
            </w:r>
            <w:r>
              <w:rPr>
                <w:rFonts w:ascii="宋体" w:hAnsi="宋体" w:hint="eastAsia"/>
                <w:szCs w:val="21"/>
              </w:rPr>
              <w:t>张波</w:t>
            </w:r>
          </w:p>
          <w:p w:rsidR="00AC3E1A" w:rsidRPr="00AC3E1A" w:rsidRDefault="00AC3E1A" w:rsidP="00AC3E1A">
            <w:pPr>
              <w:pStyle w:val="a0"/>
            </w:pPr>
          </w:p>
          <w:p w:rsidR="00B37524" w:rsidRPr="00B37524" w:rsidRDefault="0062417A" w:rsidP="00B37524">
            <w:pPr>
              <w:rPr>
                <w:rFonts w:ascii="宋体" w:hAnsi="宋体"/>
                <w:szCs w:val="21"/>
              </w:rPr>
            </w:pPr>
            <w:r>
              <w:rPr>
                <w:rFonts w:ascii="宋体" w:hAnsi="宋体" w:hint="eastAsia"/>
                <w:szCs w:val="21"/>
              </w:rPr>
              <w:t>3</w:t>
            </w:r>
            <w:r w:rsidR="00B37524" w:rsidRPr="00B37524">
              <w:rPr>
                <w:rFonts w:ascii="宋体" w:hAnsi="宋体" w:hint="eastAsia"/>
                <w:szCs w:val="21"/>
              </w:rPr>
              <w:t>）</w:t>
            </w:r>
            <w:r w:rsidR="00AC3E1A">
              <w:rPr>
                <w:rFonts w:ascii="宋体" w:hAnsi="宋体" w:hint="eastAsia"/>
                <w:szCs w:val="21"/>
              </w:rPr>
              <w:t>划线</w:t>
            </w:r>
            <w:r w:rsidR="00B37524" w:rsidRPr="00B37524">
              <w:rPr>
                <w:rFonts w:ascii="宋体" w:hAnsi="宋体" w:hint="eastAsia"/>
                <w:szCs w:val="21"/>
              </w:rPr>
              <w:t>工序：</w:t>
            </w:r>
          </w:p>
          <w:p w:rsidR="00B37524" w:rsidRPr="00B37524" w:rsidRDefault="00B37524" w:rsidP="00B37524">
            <w:pPr>
              <w:rPr>
                <w:rFonts w:ascii="宋体" w:hAnsi="宋体"/>
                <w:szCs w:val="21"/>
              </w:rPr>
            </w:pPr>
            <w:r w:rsidRPr="00B37524">
              <w:rPr>
                <w:rFonts w:ascii="宋体" w:hAnsi="宋体" w:hint="eastAsia"/>
                <w:szCs w:val="21"/>
              </w:rPr>
              <w:t>检测项目          质量要求               检测结果</w:t>
            </w:r>
          </w:p>
          <w:p w:rsidR="00AC3E1A" w:rsidRDefault="0062417A" w:rsidP="00B37524">
            <w:pPr>
              <w:rPr>
                <w:rFonts w:ascii="宋体" w:hAnsi="宋体"/>
                <w:szCs w:val="21"/>
              </w:rPr>
            </w:pPr>
            <w:r>
              <w:rPr>
                <w:rFonts w:ascii="宋体" w:hAnsi="宋体" w:hint="eastAsia"/>
                <w:szCs w:val="21"/>
              </w:rPr>
              <w:t>长X高</w:t>
            </w:r>
            <w:r w:rsidRPr="00B37524">
              <w:rPr>
                <w:rFonts w:ascii="宋体" w:hAnsi="宋体" w:hint="eastAsia"/>
                <w:szCs w:val="21"/>
              </w:rPr>
              <w:t xml:space="preserve">          </w:t>
            </w:r>
            <w:r>
              <w:rPr>
                <w:rFonts w:ascii="宋体" w:hAnsi="宋体" w:hint="eastAsia"/>
                <w:szCs w:val="21"/>
              </w:rPr>
              <w:t xml:space="preserve">  145X140</w:t>
            </w:r>
            <w:r w:rsidRPr="00B37524">
              <w:rPr>
                <w:rFonts w:ascii="宋体" w:hAnsi="宋体" w:hint="eastAsia"/>
                <w:szCs w:val="21"/>
              </w:rPr>
              <w:t xml:space="preserve">           </w:t>
            </w:r>
            <w:r>
              <w:rPr>
                <w:rFonts w:ascii="宋体" w:hAnsi="宋体" w:hint="eastAsia"/>
                <w:szCs w:val="21"/>
              </w:rPr>
              <w:t xml:space="preserve">   </w:t>
            </w:r>
            <w:r w:rsidRPr="00B37524">
              <w:rPr>
                <w:rFonts w:ascii="宋体" w:hAnsi="宋体" w:hint="eastAsia"/>
                <w:szCs w:val="21"/>
              </w:rPr>
              <w:t xml:space="preserve">  </w:t>
            </w:r>
            <w:r>
              <w:rPr>
                <w:rFonts w:ascii="宋体" w:hAnsi="宋体" w:hint="eastAsia"/>
                <w:szCs w:val="21"/>
              </w:rPr>
              <w:t>合格</w:t>
            </w:r>
          </w:p>
          <w:p w:rsidR="00B37524" w:rsidRPr="00B37524" w:rsidRDefault="00B37524" w:rsidP="00B37524">
            <w:pPr>
              <w:rPr>
                <w:rFonts w:ascii="宋体" w:hAnsi="宋体"/>
                <w:szCs w:val="21"/>
              </w:rPr>
            </w:pPr>
            <w:r w:rsidRPr="00B37524">
              <w:rPr>
                <w:rFonts w:ascii="宋体" w:hAnsi="宋体" w:hint="eastAsia"/>
                <w:szCs w:val="21"/>
              </w:rPr>
              <w:t>操作者：</w:t>
            </w:r>
            <w:proofErr w:type="gramStart"/>
            <w:r w:rsidRPr="00B37524">
              <w:rPr>
                <w:rFonts w:ascii="宋体" w:hAnsi="宋体" w:hint="eastAsia"/>
                <w:szCs w:val="21"/>
              </w:rPr>
              <w:t>胥</w:t>
            </w:r>
            <w:proofErr w:type="gramEnd"/>
            <w:r w:rsidRPr="00B37524">
              <w:rPr>
                <w:rFonts w:ascii="宋体" w:hAnsi="宋体" w:hint="eastAsia"/>
                <w:szCs w:val="21"/>
              </w:rPr>
              <w:t>洪强</w:t>
            </w:r>
          </w:p>
          <w:p w:rsidR="00B37524" w:rsidRDefault="00B37524" w:rsidP="00B37524">
            <w:pPr>
              <w:rPr>
                <w:rFonts w:ascii="宋体" w:hAnsi="宋体"/>
                <w:szCs w:val="21"/>
              </w:rPr>
            </w:pPr>
            <w:r w:rsidRPr="00B37524">
              <w:rPr>
                <w:rFonts w:ascii="宋体" w:hAnsi="宋体" w:hint="eastAsia"/>
                <w:szCs w:val="21"/>
              </w:rPr>
              <w:t>检验员：</w:t>
            </w:r>
            <w:r>
              <w:rPr>
                <w:rFonts w:ascii="宋体" w:hAnsi="宋体" w:hint="eastAsia"/>
                <w:szCs w:val="21"/>
              </w:rPr>
              <w:t>杨根虎</w:t>
            </w:r>
          </w:p>
          <w:p w:rsidR="0062417A" w:rsidRDefault="0062417A" w:rsidP="0062417A">
            <w:pPr>
              <w:pStyle w:val="a0"/>
            </w:pPr>
          </w:p>
          <w:p w:rsidR="0062417A" w:rsidRPr="00B37524" w:rsidRDefault="0062417A" w:rsidP="0062417A">
            <w:pPr>
              <w:rPr>
                <w:rFonts w:ascii="宋体" w:hAnsi="宋体"/>
                <w:szCs w:val="21"/>
              </w:rPr>
            </w:pPr>
            <w:r>
              <w:rPr>
                <w:rFonts w:ascii="宋体" w:hAnsi="宋体" w:hint="eastAsia"/>
                <w:szCs w:val="21"/>
              </w:rPr>
              <w:t>3</w:t>
            </w:r>
            <w:r w:rsidRPr="00B37524">
              <w:rPr>
                <w:rFonts w:ascii="宋体" w:hAnsi="宋体" w:hint="eastAsia"/>
                <w:szCs w:val="21"/>
              </w:rPr>
              <w:t>）</w:t>
            </w:r>
            <w:r>
              <w:rPr>
                <w:rFonts w:ascii="宋体" w:hAnsi="宋体" w:hint="eastAsia"/>
                <w:szCs w:val="21"/>
              </w:rPr>
              <w:t>钻孔</w:t>
            </w:r>
            <w:r w:rsidRPr="00B37524">
              <w:rPr>
                <w:rFonts w:ascii="宋体" w:hAnsi="宋体" w:hint="eastAsia"/>
                <w:szCs w:val="21"/>
              </w:rPr>
              <w:t>工序：</w:t>
            </w:r>
          </w:p>
          <w:p w:rsidR="0062417A" w:rsidRPr="00B37524" w:rsidRDefault="0062417A" w:rsidP="0062417A">
            <w:pPr>
              <w:rPr>
                <w:rFonts w:ascii="宋体" w:hAnsi="宋体"/>
                <w:szCs w:val="21"/>
              </w:rPr>
            </w:pPr>
            <w:r w:rsidRPr="00B37524">
              <w:rPr>
                <w:rFonts w:ascii="宋体" w:hAnsi="宋体" w:hint="eastAsia"/>
                <w:szCs w:val="21"/>
              </w:rPr>
              <w:t>检测项目          质量要求               检测结果</w:t>
            </w:r>
          </w:p>
          <w:p w:rsidR="0062417A" w:rsidRPr="0062417A" w:rsidRDefault="0062417A" w:rsidP="0062417A">
            <w:pPr>
              <w:rPr>
                <w:rFonts w:ascii="宋体" w:hAnsi="宋体"/>
                <w:szCs w:val="21"/>
              </w:rPr>
            </w:pPr>
            <w:r>
              <w:rPr>
                <w:rFonts w:ascii="宋体" w:hAnsi="宋体" w:hint="eastAsia"/>
                <w:szCs w:val="21"/>
              </w:rPr>
              <w:t>直径</w:t>
            </w:r>
            <w:r w:rsidRPr="00B37524">
              <w:rPr>
                <w:rFonts w:ascii="宋体" w:hAnsi="宋体" w:hint="eastAsia"/>
                <w:szCs w:val="21"/>
              </w:rPr>
              <w:t xml:space="preserve">          </w:t>
            </w:r>
            <w:r>
              <w:rPr>
                <w:rFonts w:ascii="宋体" w:hAnsi="宋体" w:hint="eastAsia"/>
                <w:szCs w:val="21"/>
              </w:rPr>
              <w:t xml:space="preserve">  </w:t>
            </w:r>
            <w:r w:rsidRPr="00B37524">
              <w:rPr>
                <w:rFonts w:hint="eastAsia"/>
              </w:rPr>
              <w:t>φ</w:t>
            </w:r>
            <w:r>
              <w:rPr>
                <w:rFonts w:hint="eastAsia"/>
              </w:rPr>
              <w:t>40+</w:t>
            </w:r>
            <w:r w:rsidRPr="00B37524">
              <w:rPr>
                <w:rFonts w:hint="eastAsia"/>
              </w:rPr>
              <w:t>0.1</w:t>
            </w:r>
            <w:r>
              <w:rPr>
                <w:rFonts w:hint="eastAsia"/>
              </w:rPr>
              <w:t>，</w:t>
            </w:r>
            <w:r>
              <w:rPr>
                <w:rFonts w:hint="eastAsia"/>
              </w:rPr>
              <w:t>0</w:t>
            </w:r>
            <w:r w:rsidRPr="00B37524">
              <w:rPr>
                <w:rFonts w:ascii="宋体" w:hAnsi="宋体" w:hint="eastAsia"/>
                <w:szCs w:val="21"/>
              </w:rPr>
              <w:t xml:space="preserve">          </w:t>
            </w:r>
            <w:r>
              <w:rPr>
                <w:rFonts w:ascii="宋体" w:hAnsi="宋体" w:hint="eastAsia"/>
                <w:szCs w:val="21"/>
              </w:rPr>
              <w:t xml:space="preserve">   </w:t>
            </w:r>
            <w:r w:rsidRPr="00B37524">
              <w:rPr>
                <w:rFonts w:ascii="宋体" w:hAnsi="宋体" w:hint="eastAsia"/>
                <w:szCs w:val="21"/>
              </w:rPr>
              <w:t xml:space="preserve">  </w:t>
            </w:r>
            <w:r>
              <w:rPr>
                <w:rFonts w:ascii="宋体" w:hAnsi="宋体" w:hint="eastAsia"/>
                <w:szCs w:val="21"/>
              </w:rPr>
              <w:t>合格</w:t>
            </w:r>
          </w:p>
          <w:p w:rsidR="00B37524" w:rsidRPr="00B37524" w:rsidRDefault="00B37524" w:rsidP="00B37524">
            <w:pPr>
              <w:rPr>
                <w:rFonts w:ascii="宋体" w:hAnsi="宋体"/>
                <w:szCs w:val="21"/>
              </w:rPr>
            </w:pPr>
          </w:p>
          <w:p w:rsidR="00B37524" w:rsidRPr="00E408E9" w:rsidRDefault="00E408E9" w:rsidP="00E408E9">
            <w:pPr>
              <w:rPr>
                <w:rFonts w:ascii="宋体" w:hAnsi="宋体" w:hint="eastAsia"/>
                <w:szCs w:val="21"/>
              </w:rPr>
            </w:pPr>
            <w:r>
              <w:rPr>
                <w:rFonts w:ascii="宋体" w:hAnsi="宋体" w:hint="eastAsia"/>
                <w:szCs w:val="21"/>
              </w:rPr>
              <w:t>3、</w:t>
            </w:r>
            <w:bookmarkStart w:id="2" w:name="_GoBack"/>
            <w:bookmarkEnd w:id="2"/>
            <w:r w:rsidR="00B37524" w:rsidRPr="00B37524">
              <w:rPr>
                <w:rFonts w:ascii="宋体" w:hAnsi="宋体" w:hint="eastAsia"/>
                <w:szCs w:val="21"/>
              </w:rPr>
              <w:t>成</w:t>
            </w:r>
            <w:r w:rsidR="00B37524" w:rsidRPr="00E408E9">
              <w:rPr>
                <w:rFonts w:ascii="宋体" w:hAnsi="宋体" w:hint="eastAsia"/>
                <w:szCs w:val="21"/>
              </w:rPr>
              <w:t>品检验</w:t>
            </w:r>
          </w:p>
          <w:p w:rsidR="00B37524" w:rsidRPr="00E408E9" w:rsidRDefault="00E408E9" w:rsidP="00E408E9">
            <w:pPr>
              <w:pStyle w:val="a0"/>
              <w:rPr>
                <w:highlight w:val="yellow"/>
              </w:rPr>
            </w:pPr>
            <w:r>
              <w:rPr>
                <w:noProof/>
              </w:rPr>
              <w:lastRenderedPageBreak/>
              <w:drawing>
                <wp:inline distT="0" distB="0" distL="0" distR="0" wp14:anchorId="054E880F" wp14:editId="30C6590E">
                  <wp:extent cx="2364778" cy="4989361"/>
                  <wp:effectExtent l="1314450" t="0" r="12928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16091936.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365621" cy="4991139"/>
                          </a:xfrm>
                          <a:prstGeom prst="rect">
                            <a:avLst/>
                          </a:prstGeom>
                        </pic:spPr>
                      </pic:pic>
                    </a:graphicData>
                  </a:graphic>
                </wp:inline>
              </w:drawing>
            </w:r>
            <w:r>
              <w:rPr>
                <w:noProof/>
              </w:rPr>
              <w:lastRenderedPageBreak/>
              <w:drawing>
                <wp:inline distT="0" distB="0" distL="0" distR="0" wp14:anchorId="44532B01" wp14:editId="45A592B0">
                  <wp:extent cx="2422652" cy="5111468"/>
                  <wp:effectExtent l="1352550" t="0" r="13303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16091941.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423515" cy="5113290"/>
                          </a:xfrm>
                          <a:prstGeom prst="rect">
                            <a:avLst/>
                          </a:prstGeom>
                        </pic:spPr>
                      </pic:pic>
                    </a:graphicData>
                  </a:graphic>
                </wp:inline>
              </w:drawing>
            </w:r>
            <w:r>
              <w:rPr>
                <w:noProof/>
              </w:rPr>
              <w:lastRenderedPageBreak/>
              <w:drawing>
                <wp:inline distT="0" distB="0" distL="0" distR="0" wp14:anchorId="2D2CB588" wp14:editId="273CE2C6">
                  <wp:extent cx="2099716" cy="4430118"/>
                  <wp:effectExtent l="1162050" t="0" r="11391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16091945.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101449" cy="4433775"/>
                          </a:xfrm>
                          <a:prstGeom prst="rect">
                            <a:avLst/>
                          </a:prstGeom>
                        </pic:spPr>
                      </pic:pic>
                    </a:graphicData>
                  </a:graphic>
                </wp:inline>
              </w:drawing>
            </w:r>
          </w:p>
          <w:p w:rsidR="00B37524" w:rsidRPr="00B37524" w:rsidRDefault="00B37524" w:rsidP="00B37524">
            <w:pPr>
              <w:ind w:firstLineChars="200" w:firstLine="420"/>
              <w:rPr>
                <w:rFonts w:ascii="宋体" w:hAnsi="宋体"/>
                <w:szCs w:val="21"/>
              </w:rPr>
            </w:pPr>
            <w:r w:rsidRPr="00B37524">
              <w:rPr>
                <w:rFonts w:ascii="宋体" w:hAnsi="宋体" w:hint="eastAsia"/>
                <w:szCs w:val="21"/>
              </w:rPr>
              <w:t>其余产品均按规程进行检验。</w:t>
            </w:r>
          </w:p>
          <w:p w:rsidR="00DE6FAE" w:rsidRDefault="00B37524" w:rsidP="00B37524">
            <w:pPr>
              <w:spacing w:line="360" w:lineRule="auto"/>
              <w:ind w:firstLineChars="200" w:firstLine="420"/>
              <w:rPr>
                <w:rFonts w:ascii="宋体" w:hAnsi="宋体" w:cs="宋体"/>
                <w:szCs w:val="21"/>
                <w:highlight w:val="yellow"/>
              </w:rPr>
            </w:pPr>
            <w:r w:rsidRPr="00B37524">
              <w:rPr>
                <w:rFonts w:ascii="宋体" w:hAnsi="宋体" w:cs="宋体" w:hint="eastAsia"/>
                <w:szCs w:val="21"/>
              </w:rPr>
              <w:t>产品实现过程的质量管理基本受控。</w:t>
            </w:r>
          </w:p>
        </w:tc>
        <w:tc>
          <w:tcPr>
            <w:tcW w:w="1585" w:type="dxa"/>
          </w:tcPr>
          <w:p w:rsidR="00DE6FAE" w:rsidRDefault="00DE6FAE"/>
        </w:tc>
      </w:tr>
      <w:tr w:rsidR="00DE6FAE">
        <w:trPr>
          <w:trHeight w:val="90"/>
        </w:trPr>
        <w:tc>
          <w:tcPr>
            <w:tcW w:w="2160" w:type="dxa"/>
          </w:tcPr>
          <w:p w:rsidR="00DE6FAE" w:rsidRDefault="00BF2D79">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rsidR="00DE6FAE" w:rsidRDefault="00BF2D79">
            <w:pPr>
              <w:rPr>
                <w:rFonts w:ascii="宋体" w:hAnsi="宋体" w:cs="宋体"/>
                <w:szCs w:val="21"/>
              </w:rPr>
            </w:pPr>
            <w:r>
              <w:rPr>
                <w:rFonts w:ascii="宋体" w:hAnsi="宋体" w:cs="新宋体" w:hint="eastAsia"/>
                <w:szCs w:val="21"/>
              </w:rPr>
              <w:t xml:space="preserve">8.7 </w:t>
            </w:r>
          </w:p>
        </w:tc>
        <w:tc>
          <w:tcPr>
            <w:tcW w:w="10004" w:type="dxa"/>
          </w:tcPr>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公司明确各类、各阶段的不合格的控制管控要求，包括输入（来料）阶段、过程监视和测量阶段、输出</w:t>
            </w:r>
            <w:r>
              <w:rPr>
                <w:rFonts w:ascii="宋体" w:hAnsi="宋体" w:cs="宋体" w:hint="eastAsia"/>
                <w:szCs w:val="21"/>
              </w:rPr>
              <w:lastRenderedPageBreak/>
              <w:t>（出货）阶段的不合格之识别、确定、标识、处置措施等，详见《</w:t>
            </w:r>
            <w:r w:rsidR="003368C1">
              <w:rPr>
                <w:rFonts w:ascii="宋体" w:hAnsi="宋体" w:cs="宋体" w:hint="eastAsia"/>
                <w:szCs w:val="21"/>
              </w:rPr>
              <w:t>不合格输出控制程序</w:t>
            </w:r>
            <w:r>
              <w:rPr>
                <w:rFonts w:ascii="宋体" w:hAnsi="宋体" w:cs="宋体" w:hint="eastAsia"/>
                <w:szCs w:val="21"/>
              </w:rPr>
              <w:t>》</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---公司明确并实施处置不合格输出的途径；</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---公司明确并实施对适用于纠正的不合格输出，在进行纠正之后</w:t>
            </w:r>
            <w:proofErr w:type="gramStart"/>
            <w:r>
              <w:rPr>
                <w:rFonts w:ascii="宋体" w:hAnsi="宋体" w:cs="宋体" w:hint="eastAsia"/>
                <w:szCs w:val="21"/>
              </w:rPr>
              <w:t>须实施</w:t>
            </w:r>
            <w:proofErr w:type="gramEnd"/>
            <w:r>
              <w:rPr>
                <w:rFonts w:ascii="宋体" w:hAnsi="宋体" w:cs="宋体" w:hint="eastAsia"/>
                <w:szCs w:val="21"/>
              </w:rPr>
              <w:t>再验证；</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---公司明确并实施不合格处置后须保留内容的记录</w:t>
            </w:r>
          </w:p>
          <w:p w:rsidR="00DE6FAE" w:rsidRDefault="00BF2D79">
            <w:pPr>
              <w:rPr>
                <w:rFonts w:ascii="宋体" w:hAnsi="宋体"/>
                <w:szCs w:val="21"/>
              </w:rPr>
            </w:pPr>
            <w:r>
              <w:rPr>
                <w:rFonts w:ascii="宋体" w:hAnsi="宋体" w:hint="eastAsia"/>
                <w:szCs w:val="21"/>
              </w:rPr>
              <w:t>抽查《不合格品处理单》</w:t>
            </w:r>
            <w:r w:rsidR="003368C1">
              <w:rPr>
                <w:rFonts w:ascii="宋体" w:hAnsi="宋体" w:hint="eastAsia"/>
                <w:szCs w:val="21"/>
              </w:rPr>
              <w:t>，目前暂无不合格。</w:t>
            </w:r>
          </w:p>
          <w:p w:rsidR="00DE6FAE" w:rsidRDefault="00BF2D79">
            <w:pPr>
              <w:spacing w:line="360" w:lineRule="auto"/>
              <w:ind w:firstLineChars="200" w:firstLine="420"/>
              <w:rPr>
                <w:rFonts w:ascii="宋体" w:hAnsi="宋体" w:cs="宋体"/>
                <w:szCs w:val="21"/>
              </w:rPr>
            </w:pPr>
            <w:r>
              <w:rPr>
                <w:rFonts w:ascii="宋体" w:hAnsi="宋体" w:cs="宋体" w:hint="eastAsia"/>
                <w:szCs w:val="21"/>
              </w:rPr>
              <w:t>负责人讲：组织基本上没有让步接收、让步放行、让步使用的情况。</w:t>
            </w:r>
          </w:p>
        </w:tc>
        <w:tc>
          <w:tcPr>
            <w:tcW w:w="1585" w:type="dxa"/>
          </w:tcPr>
          <w:p w:rsidR="00DE6FAE" w:rsidRDefault="00DE6FAE"/>
        </w:tc>
      </w:tr>
    </w:tbl>
    <w:p w:rsidR="00DE6FAE" w:rsidRDefault="00BF2D79">
      <w:pPr>
        <w:pStyle w:val="a7"/>
      </w:pPr>
      <w:r>
        <w:rPr>
          <w:rFonts w:hint="eastAsia"/>
        </w:rPr>
        <w:lastRenderedPageBreak/>
        <w:t>说明：不符合标注</w:t>
      </w:r>
      <w:r>
        <w:rPr>
          <w:rFonts w:hint="eastAsia"/>
        </w:rPr>
        <w:t>N</w:t>
      </w:r>
    </w:p>
    <w:p w:rsidR="00DE6FAE" w:rsidRDefault="00DE6FAE">
      <w:pPr>
        <w:spacing w:line="480" w:lineRule="exact"/>
        <w:jc w:val="center"/>
        <w:rPr>
          <w:rFonts w:ascii="隶书" w:eastAsia="隶书" w:hAnsi="宋体"/>
          <w:bCs/>
          <w:color w:val="000000"/>
          <w:sz w:val="36"/>
          <w:szCs w:val="36"/>
        </w:rPr>
      </w:pPr>
    </w:p>
    <w:p w:rsidR="00DE6FAE" w:rsidRDefault="00DE6FAE"/>
    <w:sectPr w:rsidR="00DE6FA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C0" w:rsidRDefault="007507C0">
      <w:r>
        <w:separator/>
      </w:r>
    </w:p>
  </w:endnote>
  <w:endnote w:type="continuationSeparator" w:id="0">
    <w:p w:rsidR="007507C0" w:rsidRDefault="0075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91568" w:rsidRDefault="00A91568">
            <w:pPr>
              <w:pStyle w:val="a7"/>
              <w:jc w:val="center"/>
            </w:pPr>
            <w:r>
              <w:rPr>
                <w:b/>
                <w:sz w:val="24"/>
                <w:szCs w:val="24"/>
              </w:rPr>
              <w:fldChar w:fldCharType="begin"/>
            </w:r>
            <w:r>
              <w:rPr>
                <w:b/>
              </w:rPr>
              <w:instrText>PAGE</w:instrText>
            </w:r>
            <w:r>
              <w:rPr>
                <w:b/>
                <w:sz w:val="24"/>
                <w:szCs w:val="24"/>
              </w:rPr>
              <w:fldChar w:fldCharType="separate"/>
            </w:r>
            <w:r w:rsidR="00E408E9">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08E9">
              <w:rPr>
                <w:b/>
                <w:noProof/>
              </w:rPr>
              <w:t>32</w:t>
            </w:r>
            <w:r>
              <w:rPr>
                <w:b/>
                <w:sz w:val="24"/>
                <w:szCs w:val="24"/>
              </w:rPr>
              <w:fldChar w:fldCharType="end"/>
            </w:r>
          </w:p>
        </w:sdtContent>
      </w:sdt>
    </w:sdtContent>
  </w:sdt>
  <w:p w:rsidR="00A91568" w:rsidRDefault="00A915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C0" w:rsidRDefault="007507C0">
      <w:r>
        <w:separator/>
      </w:r>
    </w:p>
  </w:footnote>
  <w:footnote w:type="continuationSeparator" w:id="0">
    <w:p w:rsidR="007507C0" w:rsidRDefault="00750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68" w:rsidRDefault="00A9156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1568" w:rsidRDefault="007507C0">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A91568" w:rsidRDefault="00A9156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91568">
      <w:rPr>
        <w:rStyle w:val="CharChar1"/>
        <w:rFonts w:hint="default"/>
        <w:w w:val="90"/>
      </w:rPr>
      <w:t xml:space="preserve">Beijing International Standard united Certification </w:t>
    </w:r>
    <w:proofErr w:type="spellStart"/>
    <w:r w:rsidR="00A91568">
      <w:rPr>
        <w:rStyle w:val="CharChar1"/>
        <w:rFonts w:hint="default"/>
        <w:w w:val="90"/>
      </w:rPr>
      <w:t>Co.</w:t>
    </w:r>
    <w:proofErr w:type="gramStart"/>
    <w:r w:rsidR="00A91568">
      <w:rPr>
        <w:rStyle w:val="CharChar1"/>
        <w:rFonts w:hint="default"/>
        <w:w w:val="90"/>
      </w:rPr>
      <w:t>,Ltd</w:t>
    </w:r>
    <w:proofErr w:type="spellEnd"/>
    <w:proofErr w:type="gramEnd"/>
    <w:r w:rsidR="00A91568">
      <w:rPr>
        <w:rStyle w:val="CharChar1"/>
        <w:rFonts w:hint="default"/>
        <w:w w:val="90"/>
      </w:rPr>
      <w:t>.</w:t>
    </w:r>
  </w:p>
  <w:p w:rsidR="00A91568" w:rsidRDefault="00A915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start w:val="1"/>
      <w:numFmt w:val="decimal"/>
      <w:suff w:val="nothing"/>
      <w:lvlText w:val="%1）"/>
      <w:lvlJc w:val="left"/>
    </w:lvl>
  </w:abstractNum>
  <w:abstractNum w:abstractNumId="1">
    <w:nsid w:val="8E8A555A"/>
    <w:multiLevelType w:val="singleLevel"/>
    <w:tmpl w:val="8E8A555A"/>
    <w:lvl w:ilvl="0">
      <w:start w:val="1"/>
      <w:numFmt w:val="decimal"/>
      <w:suff w:val="nothing"/>
      <w:lvlText w:val="%1、"/>
      <w:lvlJc w:val="left"/>
    </w:lvl>
  </w:abstractNum>
  <w:abstractNum w:abstractNumId="2">
    <w:nsid w:val="933AADA3"/>
    <w:multiLevelType w:val="singleLevel"/>
    <w:tmpl w:val="933AADA3"/>
    <w:lvl w:ilvl="0">
      <w:start w:val="1"/>
      <w:numFmt w:val="decimal"/>
      <w:suff w:val="nothing"/>
      <w:lvlText w:val="%1、"/>
      <w:lvlJc w:val="left"/>
      <w:pPr>
        <w:ind w:left="315" w:firstLine="0"/>
      </w:pPr>
    </w:lvl>
  </w:abstractNum>
  <w:abstractNum w:abstractNumId="3">
    <w:nsid w:val="A56291B5"/>
    <w:multiLevelType w:val="singleLevel"/>
    <w:tmpl w:val="A56291B5"/>
    <w:lvl w:ilvl="0">
      <w:start w:val="2"/>
      <w:numFmt w:val="chineseCounting"/>
      <w:suff w:val="nothing"/>
      <w:lvlText w:val="%1、"/>
      <w:lvlJc w:val="left"/>
      <w:rPr>
        <w:rFonts w:hint="eastAsia"/>
      </w:rPr>
    </w:lvl>
  </w:abstractNum>
  <w:abstractNum w:abstractNumId="4">
    <w:nsid w:val="BCAE2143"/>
    <w:multiLevelType w:val="singleLevel"/>
    <w:tmpl w:val="BCAE2143"/>
    <w:lvl w:ilvl="0">
      <w:start w:val="1"/>
      <w:numFmt w:val="decimal"/>
      <w:suff w:val="nothing"/>
      <w:lvlText w:val="%1、"/>
      <w:lvlJc w:val="left"/>
    </w:lvl>
  </w:abstractNum>
  <w:abstractNum w:abstractNumId="5">
    <w:nsid w:val="59BF21E7"/>
    <w:multiLevelType w:val="singleLevel"/>
    <w:tmpl w:val="59BF21E7"/>
    <w:lvl w:ilvl="0">
      <w:start w:val="1"/>
      <w:numFmt w:val="decimal"/>
      <w:suff w:val="nothing"/>
      <w:lvlText w:val="%1、"/>
      <w:lvlJc w:val="left"/>
    </w:lvl>
  </w:abstractNum>
  <w:abstractNum w:abstractNumId="6">
    <w:nsid w:val="6FF25450"/>
    <w:multiLevelType w:val="hybridMultilevel"/>
    <w:tmpl w:val="6FD812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6FAE"/>
    <w:rsid w:val="000D01E3"/>
    <w:rsid w:val="000E5BEF"/>
    <w:rsid w:val="00113072"/>
    <w:rsid w:val="002071D8"/>
    <w:rsid w:val="0028674E"/>
    <w:rsid w:val="0032779D"/>
    <w:rsid w:val="003368C1"/>
    <w:rsid w:val="003922ED"/>
    <w:rsid w:val="00440DFF"/>
    <w:rsid w:val="00526296"/>
    <w:rsid w:val="005967DB"/>
    <w:rsid w:val="005D0CAC"/>
    <w:rsid w:val="0062417A"/>
    <w:rsid w:val="006B7EA2"/>
    <w:rsid w:val="006F697F"/>
    <w:rsid w:val="007507C0"/>
    <w:rsid w:val="00797546"/>
    <w:rsid w:val="007C350B"/>
    <w:rsid w:val="008A41D2"/>
    <w:rsid w:val="00996F45"/>
    <w:rsid w:val="00A111F6"/>
    <w:rsid w:val="00A21549"/>
    <w:rsid w:val="00A3675A"/>
    <w:rsid w:val="00A91568"/>
    <w:rsid w:val="00AC3E1A"/>
    <w:rsid w:val="00B37524"/>
    <w:rsid w:val="00BC0D22"/>
    <w:rsid w:val="00BC4D7A"/>
    <w:rsid w:val="00BD67F5"/>
    <w:rsid w:val="00BF2D79"/>
    <w:rsid w:val="00C02E0E"/>
    <w:rsid w:val="00CA4CA0"/>
    <w:rsid w:val="00CD709B"/>
    <w:rsid w:val="00D076DE"/>
    <w:rsid w:val="00D100F6"/>
    <w:rsid w:val="00D25AD5"/>
    <w:rsid w:val="00D43301"/>
    <w:rsid w:val="00DE6FAE"/>
    <w:rsid w:val="00E408E9"/>
    <w:rsid w:val="00E60D07"/>
    <w:rsid w:val="00ED65DD"/>
    <w:rsid w:val="00EE4120"/>
    <w:rsid w:val="00F22709"/>
    <w:rsid w:val="00F5266A"/>
    <w:rsid w:val="00F54661"/>
    <w:rsid w:val="00F65494"/>
    <w:rsid w:val="00F91552"/>
    <w:rsid w:val="015C253D"/>
    <w:rsid w:val="01961EAC"/>
    <w:rsid w:val="02663563"/>
    <w:rsid w:val="02924E76"/>
    <w:rsid w:val="0449252D"/>
    <w:rsid w:val="04DB1CBE"/>
    <w:rsid w:val="07CF0050"/>
    <w:rsid w:val="090556DB"/>
    <w:rsid w:val="097C6058"/>
    <w:rsid w:val="0A1F3712"/>
    <w:rsid w:val="0AC84037"/>
    <w:rsid w:val="0C5E2DB0"/>
    <w:rsid w:val="0DA96482"/>
    <w:rsid w:val="0DC16C09"/>
    <w:rsid w:val="0E0E787C"/>
    <w:rsid w:val="11AA7466"/>
    <w:rsid w:val="11CC0B88"/>
    <w:rsid w:val="11E703CF"/>
    <w:rsid w:val="121A19D0"/>
    <w:rsid w:val="12902585"/>
    <w:rsid w:val="14B376CD"/>
    <w:rsid w:val="15807305"/>
    <w:rsid w:val="16556717"/>
    <w:rsid w:val="16BA2D55"/>
    <w:rsid w:val="17A913BF"/>
    <w:rsid w:val="1A332690"/>
    <w:rsid w:val="1BC51410"/>
    <w:rsid w:val="1C1D6980"/>
    <w:rsid w:val="1E79332A"/>
    <w:rsid w:val="1E976526"/>
    <w:rsid w:val="20247947"/>
    <w:rsid w:val="20316A78"/>
    <w:rsid w:val="20D55D17"/>
    <w:rsid w:val="22BE0F90"/>
    <w:rsid w:val="22EC3E52"/>
    <w:rsid w:val="233A2135"/>
    <w:rsid w:val="2390352A"/>
    <w:rsid w:val="24110D11"/>
    <w:rsid w:val="24A81E6D"/>
    <w:rsid w:val="26FB6EEA"/>
    <w:rsid w:val="275E7AE3"/>
    <w:rsid w:val="279F187C"/>
    <w:rsid w:val="282361F0"/>
    <w:rsid w:val="28BB1B17"/>
    <w:rsid w:val="28D87534"/>
    <w:rsid w:val="29BC7645"/>
    <w:rsid w:val="2A142F12"/>
    <w:rsid w:val="2B3A53D7"/>
    <w:rsid w:val="2BAE6F6A"/>
    <w:rsid w:val="2BBC5538"/>
    <w:rsid w:val="2D303A4D"/>
    <w:rsid w:val="2E870E03"/>
    <w:rsid w:val="2F351A78"/>
    <w:rsid w:val="2FEA6945"/>
    <w:rsid w:val="30A23B06"/>
    <w:rsid w:val="30A90DFD"/>
    <w:rsid w:val="30C50E52"/>
    <w:rsid w:val="31932A95"/>
    <w:rsid w:val="31F9629B"/>
    <w:rsid w:val="323549F2"/>
    <w:rsid w:val="329268DD"/>
    <w:rsid w:val="333B51CC"/>
    <w:rsid w:val="33633659"/>
    <w:rsid w:val="354E65EF"/>
    <w:rsid w:val="36A77A34"/>
    <w:rsid w:val="38665531"/>
    <w:rsid w:val="38713D00"/>
    <w:rsid w:val="39902A51"/>
    <w:rsid w:val="3ADF6476"/>
    <w:rsid w:val="3BE249E3"/>
    <w:rsid w:val="3C974202"/>
    <w:rsid w:val="3DD36C47"/>
    <w:rsid w:val="3EFE2ADF"/>
    <w:rsid w:val="3F6B1C21"/>
    <w:rsid w:val="3F865A43"/>
    <w:rsid w:val="426F34C4"/>
    <w:rsid w:val="43A34F8A"/>
    <w:rsid w:val="45461B95"/>
    <w:rsid w:val="4588765F"/>
    <w:rsid w:val="463C4E05"/>
    <w:rsid w:val="46760FC9"/>
    <w:rsid w:val="47C94C3E"/>
    <w:rsid w:val="48814862"/>
    <w:rsid w:val="49505890"/>
    <w:rsid w:val="4B041B4F"/>
    <w:rsid w:val="4B2A79BE"/>
    <w:rsid w:val="4B403960"/>
    <w:rsid w:val="4B50295D"/>
    <w:rsid w:val="4CB2485E"/>
    <w:rsid w:val="4CCE5E80"/>
    <w:rsid w:val="4CD561A0"/>
    <w:rsid w:val="4CED6D55"/>
    <w:rsid w:val="4F801EF7"/>
    <w:rsid w:val="4F8B1A67"/>
    <w:rsid w:val="4F8E2EAF"/>
    <w:rsid w:val="52B0083A"/>
    <w:rsid w:val="54895584"/>
    <w:rsid w:val="54B7128F"/>
    <w:rsid w:val="54C5177F"/>
    <w:rsid w:val="554028DD"/>
    <w:rsid w:val="56717D53"/>
    <w:rsid w:val="5706030F"/>
    <w:rsid w:val="57393726"/>
    <w:rsid w:val="57566D05"/>
    <w:rsid w:val="57F93088"/>
    <w:rsid w:val="58443BDA"/>
    <w:rsid w:val="585A277A"/>
    <w:rsid w:val="58B8289D"/>
    <w:rsid w:val="5CD12431"/>
    <w:rsid w:val="5CD43683"/>
    <w:rsid w:val="5D742C71"/>
    <w:rsid w:val="5DA87C14"/>
    <w:rsid w:val="5DF51410"/>
    <w:rsid w:val="606C4295"/>
    <w:rsid w:val="624526BC"/>
    <w:rsid w:val="648C0488"/>
    <w:rsid w:val="64FA0784"/>
    <w:rsid w:val="65374553"/>
    <w:rsid w:val="676C22BD"/>
    <w:rsid w:val="693340EE"/>
    <w:rsid w:val="6BAD2208"/>
    <w:rsid w:val="6BBB3935"/>
    <w:rsid w:val="6BC8609A"/>
    <w:rsid w:val="6BE7009B"/>
    <w:rsid w:val="6C76728B"/>
    <w:rsid w:val="6CA72579"/>
    <w:rsid w:val="6CCA03A0"/>
    <w:rsid w:val="6D6F0C55"/>
    <w:rsid w:val="6DBF58FA"/>
    <w:rsid w:val="6E3F4DBF"/>
    <w:rsid w:val="6FFD1E07"/>
    <w:rsid w:val="70477FEA"/>
    <w:rsid w:val="721F1D27"/>
    <w:rsid w:val="72F04139"/>
    <w:rsid w:val="72F831D9"/>
    <w:rsid w:val="750B7EE7"/>
    <w:rsid w:val="76492829"/>
    <w:rsid w:val="76776863"/>
    <w:rsid w:val="76F57EAB"/>
    <w:rsid w:val="77FB6956"/>
    <w:rsid w:val="7CD83632"/>
    <w:rsid w:val="7E465A77"/>
    <w:rsid w:val="7E953282"/>
    <w:rsid w:val="7EF40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pPr>
      <w:spacing w:after="120"/>
    </w:pPr>
  </w:style>
  <w:style w:type="paragraph" w:styleId="2">
    <w:name w:val="Body Text 2"/>
    <w:basedOn w:val="a"/>
    <w:qFormat/>
    <w:pPr>
      <w:spacing w:after="120" w:line="480" w:lineRule="auto"/>
    </w:pPr>
  </w:style>
  <w:style w:type="paragraph" w:styleId="a4">
    <w:name w:val="Block Text"/>
    <w:basedOn w:val="a"/>
    <w:uiPriority w:val="99"/>
    <w:qFormat/>
    <w:pPr>
      <w:tabs>
        <w:tab w:val="left" w:pos="709"/>
        <w:tab w:val="left" w:pos="1069"/>
        <w:tab w:val="left" w:pos="2149"/>
      </w:tabs>
      <w:ind w:left="1429" w:right="194"/>
    </w:pPr>
    <w:rPr>
      <w:rFonts w:ascii="楷体_GB2312" w:eastAsia="楷体_GB2312"/>
      <w:sz w:val="24"/>
    </w:rPr>
  </w:style>
  <w:style w:type="paragraph" w:styleId="a5">
    <w:name w:val="Date"/>
    <w:basedOn w:val="a"/>
    <w:next w:val="a"/>
    <w:qFormat/>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color w:val="000000"/>
      <w:kern w:val="0"/>
      <w:sz w:val="24"/>
      <w:szCs w:val="24"/>
    </w:rPr>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32</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戴尔</cp:lastModifiedBy>
  <cp:revision>101</cp:revision>
  <dcterms:created xsi:type="dcterms:W3CDTF">2015-06-17T12:51:00Z</dcterms:created>
  <dcterms:modified xsi:type="dcterms:W3CDTF">2020-11-16T01:25:00Z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