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成都红泰塑胶管业有限公司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843" w:firstLineChars="400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现场发现可回收废弃物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存放</w:t>
            </w:r>
            <w:r>
              <w:rPr>
                <w:rFonts w:hint="eastAsia" w:ascii="方正仿宋简体" w:eastAsia="方正仿宋简体"/>
                <w:b/>
              </w:rPr>
              <w:t>点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存放</w:t>
            </w:r>
            <w:bookmarkStart w:id="7" w:name="_GoBack"/>
            <w:bookmarkEnd w:id="7"/>
            <w:r>
              <w:rPr>
                <w:rFonts w:hint="eastAsia" w:ascii="方正仿宋简体" w:eastAsia="方正仿宋简体"/>
                <w:b/>
              </w:rPr>
              <w:t>物品（纸箱、管件、塑料袋、托盘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等</w:t>
            </w:r>
            <w:r>
              <w:rPr>
                <w:rFonts w:hint="eastAsia" w:ascii="方正仿宋简体" w:eastAsia="方正仿宋简体"/>
                <w:b/>
              </w:rPr>
              <w:t>）摆放杂乱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且</w:t>
            </w:r>
            <w:r>
              <w:rPr>
                <w:rFonts w:hint="eastAsia" w:ascii="方正仿宋简体" w:eastAsia="方正仿宋简体"/>
                <w:b/>
              </w:rPr>
              <w:t>无</w:t>
            </w:r>
          </w:p>
          <w:p>
            <w:pPr>
              <w:spacing w:before="120" w:line="160" w:lineRule="exact"/>
              <w:ind w:firstLine="211" w:firstLineChars="100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标识。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不符合策划及标准</w:t>
            </w:r>
            <w:r>
              <w:rPr>
                <w:rFonts w:hint="eastAsia" w:ascii="方正仿宋简体" w:eastAsia="方正仿宋简体"/>
                <w:b/>
              </w:rPr>
              <w:t>。</w:t>
            </w:r>
          </w:p>
          <w:p>
            <w:pPr>
              <w:spacing w:before="120" w:line="160" w:lineRule="exact"/>
              <w:ind w:firstLine="422" w:firstLineChars="200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2020.11.18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2020.11.18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91013B9"/>
    <w:rsid w:val="70683B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5</TotalTime>
  <ScaleCrop>false</ScaleCrop>
  <LinksUpToDate>false</LinksUpToDate>
  <CharactersWithSpaces>730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2020-11-18T05:28:14Z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