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9B" w:rsidRDefault="0047089B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00</w:t>
      </w:r>
      <w:r w:rsidR="00EA4786">
        <w:rPr>
          <w:rFonts w:ascii="Times New Roman" w:hAnsi="Times New Roman"/>
          <w:sz w:val="20"/>
          <w:szCs w:val="28"/>
          <w:u w:val="single"/>
        </w:rPr>
        <w:t>5</w:t>
      </w:r>
      <w:r w:rsidR="00536D80">
        <w:rPr>
          <w:rFonts w:ascii="Times New Roman" w:hAnsi="Times New Roman"/>
          <w:sz w:val="20"/>
          <w:szCs w:val="28"/>
          <w:u w:val="single"/>
        </w:rPr>
        <w:t>0</w:t>
      </w:r>
      <w:r>
        <w:rPr>
          <w:rFonts w:ascii="Times New Roman" w:hAnsi="Times New Roman"/>
          <w:sz w:val="20"/>
          <w:szCs w:val="28"/>
          <w:u w:val="single"/>
        </w:rPr>
        <w:t>-201</w:t>
      </w:r>
      <w:r w:rsidR="00536D80">
        <w:rPr>
          <w:rFonts w:ascii="Times New Roman" w:hAnsi="Times New Roman"/>
          <w:sz w:val="20"/>
          <w:szCs w:val="28"/>
          <w:u w:val="single"/>
        </w:rPr>
        <w:t>6</w:t>
      </w:r>
      <w:r>
        <w:rPr>
          <w:rFonts w:ascii="Times New Roman" w:hAnsi="Times New Roman"/>
          <w:sz w:val="20"/>
          <w:szCs w:val="28"/>
          <w:u w:val="single"/>
        </w:rPr>
        <w:t>-20</w:t>
      </w:r>
      <w:r w:rsidR="00640544"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pPr w:leftFromText="180" w:rightFromText="180" w:vertAnchor="text" w:horzAnchor="margin" w:tblpXSpec="center" w:tblpY="1220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27"/>
        <w:gridCol w:w="1365"/>
        <w:gridCol w:w="1365"/>
        <w:gridCol w:w="1175"/>
        <w:gridCol w:w="1262"/>
        <w:gridCol w:w="1575"/>
        <w:gridCol w:w="1178"/>
        <w:gridCol w:w="994"/>
      </w:tblGrid>
      <w:tr w:rsidR="0047089B" w:rsidRPr="00D52A09" w:rsidTr="00CA46B8">
        <w:trPr>
          <w:trHeight w:val="628"/>
        </w:trPr>
        <w:tc>
          <w:tcPr>
            <w:tcW w:w="1101" w:type="dxa"/>
            <w:vAlign w:val="center"/>
          </w:tcPr>
          <w:p w:rsidR="0047089B" w:rsidRPr="00D52A09" w:rsidRDefault="0047089B" w:rsidP="00D52A09">
            <w:pPr>
              <w:jc w:val="center"/>
              <w:rPr>
                <w:szCs w:val="21"/>
              </w:rPr>
            </w:pPr>
            <w:r w:rsidRPr="00D52A09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94" w:type="dxa"/>
            <w:gridSpan w:val="5"/>
            <w:vAlign w:val="center"/>
          </w:tcPr>
          <w:p w:rsidR="0047089B" w:rsidRPr="00EA4786" w:rsidRDefault="00536D80" w:rsidP="00D52A0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蓝深集团股份有限公司</w:t>
            </w:r>
          </w:p>
        </w:tc>
        <w:tc>
          <w:tcPr>
            <w:tcW w:w="1575" w:type="dxa"/>
            <w:vAlign w:val="center"/>
          </w:tcPr>
          <w:p w:rsidR="0047089B" w:rsidRPr="00D52A09" w:rsidRDefault="0047089B" w:rsidP="00D52A09">
            <w:pPr>
              <w:ind w:firstLineChars="50" w:firstLine="105"/>
              <w:rPr>
                <w:szCs w:val="21"/>
              </w:rPr>
            </w:pPr>
            <w:r w:rsidRPr="00D52A09">
              <w:rPr>
                <w:rFonts w:ascii="宋体" w:hAnsi="宋体" w:hint="eastAsia"/>
                <w:szCs w:val="21"/>
              </w:rPr>
              <w:t>审核</w:t>
            </w:r>
            <w:r w:rsidRPr="00D52A09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172" w:type="dxa"/>
            <w:gridSpan w:val="2"/>
            <w:vAlign w:val="center"/>
          </w:tcPr>
          <w:p w:rsidR="0047089B" w:rsidRPr="00D52A09" w:rsidRDefault="0047089B" w:rsidP="00D52A09">
            <w:pPr>
              <w:jc w:val="center"/>
              <w:rPr>
                <w:szCs w:val="21"/>
              </w:rPr>
            </w:pPr>
            <w:r w:rsidRPr="00D52A09">
              <w:rPr>
                <w:rFonts w:hint="eastAsia"/>
                <w:szCs w:val="21"/>
              </w:rPr>
              <w:t>余慧</w:t>
            </w:r>
          </w:p>
        </w:tc>
      </w:tr>
      <w:tr w:rsidR="0047089B" w:rsidRPr="00D52A09" w:rsidTr="00CA46B8">
        <w:trPr>
          <w:trHeight w:val="628"/>
        </w:trPr>
        <w:tc>
          <w:tcPr>
            <w:tcW w:w="1101" w:type="dxa"/>
            <w:vAlign w:val="center"/>
          </w:tcPr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部门</w:t>
            </w:r>
          </w:p>
        </w:tc>
        <w:tc>
          <w:tcPr>
            <w:tcW w:w="1027" w:type="dxa"/>
            <w:vAlign w:val="center"/>
          </w:tcPr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65" w:type="dxa"/>
            <w:vAlign w:val="center"/>
          </w:tcPr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65" w:type="dxa"/>
            <w:vAlign w:val="center"/>
          </w:tcPr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型号</w:t>
            </w:r>
          </w:p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规格</w:t>
            </w:r>
          </w:p>
        </w:tc>
        <w:tc>
          <w:tcPr>
            <w:tcW w:w="1175" w:type="dxa"/>
            <w:vAlign w:val="center"/>
          </w:tcPr>
          <w:p w:rsidR="0047089B" w:rsidRPr="008A7DF6" w:rsidRDefault="0047089B" w:rsidP="000F743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A7DF6">
              <w:rPr>
                <w:rFonts w:ascii="Times New Roman" w:hAnsi="Times New Roman" w:hint="eastAsia"/>
                <w:color w:val="000000"/>
                <w:szCs w:val="21"/>
              </w:rPr>
              <w:t>测量设备</w:t>
            </w:r>
          </w:p>
          <w:p w:rsidR="0047089B" w:rsidRPr="008A7DF6" w:rsidRDefault="0047089B" w:rsidP="000F743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A7DF6">
              <w:rPr>
                <w:rFonts w:ascii="Times New Roman" w:hAnsi="Times New Roman" w:hint="eastAsia"/>
                <w:color w:val="000000"/>
                <w:szCs w:val="21"/>
              </w:rPr>
              <w:t>准确度等级</w:t>
            </w:r>
            <w:r w:rsidRPr="008A7DF6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8A7DF6">
              <w:rPr>
                <w:rFonts w:ascii="Times New Roman" w:hAnsi="Times New Roman" w:hint="eastAsia"/>
                <w:color w:val="000000"/>
                <w:szCs w:val="21"/>
              </w:rPr>
              <w:t>不确定度</w:t>
            </w:r>
          </w:p>
        </w:tc>
        <w:tc>
          <w:tcPr>
            <w:tcW w:w="1262" w:type="dxa"/>
            <w:vAlign w:val="center"/>
          </w:tcPr>
          <w:p w:rsidR="0047089B" w:rsidRPr="008A7DF6" w:rsidRDefault="0047089B" w:rsidP="000F743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A7DF6">
              <w:rPr>
                <w:rFonts w:ascii="Times New Roman" w:hAnsi="Times New Roman" w:hint="eastAsia"/>
                <w:color w:val="000000"/>
                <w:szCs w:val="21"/>
              </w:rPr>
              <w:t>测量标准装置</w:t>
            </w:r>
          </w:p>
          <w:p w:rsidR="0047089B" w:rsidRPr="008A7DF6" w:rsidRDefault="0047089B" w:rsidP="000F743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A7DF6">
              <w:rPr>
                <w:rFonts w:ascii="Times New Roman" w:hAnsi="Times New Roman" w:hint="eastAsia"/>
                <w:color w:val="000000"/>
                <w:szCs w:val="21"/>
              </w:rPr>
              <w:t>准确度等级</w:t>
            </w:r>
            <w:r w:rsidRPr="008A7DF6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8A7DF6">
              <w:rPr>
                <w:rFonts w:ascii="Times New Roman" w:hAnsi="Times New Roman" w:hint="eastAsia"/>
                <w:color w:val="000000"/>
                <w:szCs w:val="21"/>
              </w:rPr>
              <w:t>不确定度</w:t>
            </w:r>
          </w:p>
        </w:tc>
        <w:tc>
          <w:tcPr>
            <w:tcW w:w="1575" w:type="dxa"/>
            <w:vAlign w:val="center"/>
          </w:tcPr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检定</w:t>
            </w:r>
            <w:r w:rsidRPr="00760CF1">
              <w:rPr>
                <w:szCs w:val="21"/>
              </w:rPr>
              <w:t>/</w:t>
            </w:r>
            <w:r w:rsidRPr="00760CF1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78" w:type="dxa"/>
            <w:vAlign w:val="center"/>
          </w:tcPr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检定</w:t>
            </w:r>
            <w:r w:rsidRPr="00760CF1">
              <w:rPr>
                <w:szCs w:val="21"/>
              </w:rPr>
              <w:t>/</w:t>
            </w:r>
            <w:r w:rsidRPr="00760CF1">
              <w:rPr>
                <w:rFonts w:hint="eastAsia"/>
                <w:szCs w:val="21"/>
              </w:rPr>
              <w:t>校准日期</w:t>
            </w:r>
          </w:p>
        </w:tc>
        <w:tc>
          <w:tcPr>
            <w:tcW w:w="994" w:type="dxa"/>
            <w:vAlign w:val="center"/>
          </w:tcPr>
          <w:p w:rsidR="0047089B" w:rsidRPr="00760CF1" w:rsidRDefault="0047089B" w:rsidP="000F7437">
            <w:pPr>
              <w:jc w:val="center"/>
              <w:rPr>
                <w:rFonts w:ascii="宋体"/>
                <w:szCs w:val="21"/>
              </w:rPr>
            </w:pPr>
            <w:r w:rsidRPr="00760CF1">
              <w:rPr>
                <w:rFonts w:ascii="宋体" w:hAnsi="宋体" w:hint="eastAsia"/>
                <w:szCs w:val="21"/>
              </w:rPr>
              <w:t>符</w:t>
            </w:r>
            <w:r w:rsidRPr="00760CF1">
              <w:rPr>
                <w:rFonts w:hint="eastAsia"/>
                <w:szCs w:val="21"/>
              </w:rPr>
              <w:t>合打</w:t>
            </w:r>
            <w:r w:rsidRPr="00760CF1">
              <w:rPr>
                <w:rFonts w:ascii="宋体" w:hAnsi="宋体" w:hint="eastAsia"/>
                <w:szCs w:val="21"/>
              </w:rPr>
              <w:t>√</w:t>
            </w:r>
          </w:p>
          <w:p w:rsidR="0047089B" w:rsidRPr="00760CF1" w:rsidRDefault="0047089B" w:rsidP="000F7437">
            <w:pPr>
              <w:jc w:val="center"/>
              <w:rPr>
                <w:szCs w:val="21"/>
              </w:rPr>
            </w:pPr>
            <w:r w:rsidRPr="00760CF1">
              <w:rPr>
                <w:rFonts w:hint="eastAsia"/>
                <w:szCs w:val="21"/>
              </w:rPr>
              <w:t>不</w:t>
            </w:r>
            <w:r w:rsidRPr="00760CF1">
              <w:rPr>
                <w:rFonts w:ascii="宋体" w:hAnsi="宋体" w:hint="eastAsia"/>
                <w:szCs w:val="21"/>
              </w:rPr>
              <w:t>符</w:t>
            </w:r>
            <w:r w:rsidRPr="00760CF1">
              <w:rPr>
                <w:rFonts w:hint="eastAsia"/>
                <w:szCs w:val="21"/>
              </w:rPr>
              <w:t>合打</w:t>
            </w:r>
            <w:r w:rsidRPr="00760CF1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47089B" w:rsidRPr="00D52A09" w:rsidTr="00A571CC">
        <w:trPr>
          <w:trHeight w:val="755"/>
        </w:trPr>
        <w:tc>
          <w:tcPr>
            <w:tcW w:w="1101" w:type="dxa"/>
            <w:vAlign w:val="center"/>
          </w:tcPr>
          <w:p w:rsidR="0047089B" w:rsidRPr="00B33C42" w:rsidRDefault="005E268F" w:rsidP="000F7437">
            <w:pPr>
              <w:jc w:val="center"/>
              <w:rPr>
                <w:szCs w:val="21"/>
              </w:rPr>
            </w:pPr>
            <w:r w:rsidRPr="005E268F">
              <w:rPr>
                <w:rFonts w:hint="eastAsia"/>
                <w:sz w:val="15"/>
                <w:szCs w:val="15"/>
              </w:rPr>
              <w:t>生产供应部</w:t>
            </w:r>
          </w:p>
        </w:tc>
        <w:tc>
          <w:tcPr>
            <w:tcW w:w="1027" w:type="dxa"/>
            <w:vAlign w:val="center"/>
          </w:tcPr>
          <w:p w:rsidR="0047089B" w:rsidRPr="00A571CC" w:rsidRDefault="007A1422" w:rsidP="007A1422">
            <w:pPr>
              <w:rPr>
                <w:sz w:val="18"/>
                <w:szCs w:val="18"/>
              </w:rPr>
            </w:pPr>
            <w:r w:rsidRPr="00A571CC"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365" w:type="dxa"/>
            <w:vAlign w:val="center"/>
          </w:tcPr>
          <w:p w:rsidR="0047089B" w:rsidRPr="00B33C42" w:rsidRDefault="007A1422" w:rsidP="000F74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172126</w:t>
            </w:r>
          </w:p>
        </w:tc>
        <w:tc>
          <w:tcPr>
            <w:tcW w:w="1365" w:type="dxa"/>
            <w:vAlign w:val="center"/>
          </w:tcPr>
          <w:p w:rsidR="0047089B" w:rsidRPr="00B33C42" w:rsidRDefault="007A1422" w:rsidP="000F7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WB</w:t>
            </w:r>
            <w:r>
              <w:rPr>
                <w:szCs w:val="21"/>
              </w:rPr>
              <w:t>2670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175" w:type="dxa"/>
            <w:vAlign w:val="center"/>
          </w:tcPr>
          <w:p w:rsidR="0047089B" w:rsidRPr="00B33C42" w:rsidRDefault="007A1422" w:rsidP="000F74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7089B" w:rsidRPr="00B33C42">
              <w:rPr>
                <w:rFonts w:hint="eastAsia"/>
                <w:szCs w:val="21"/>
              </w:rPr>
              <w:t>级</w:t>
            </w:r>
          </w:p>
        </w:tc>
        <w:tc>
          <w:tcPr>
            <w:tcW w:w="1262" w:type="dxa"/>
            <w:vAlign w:val="center"/>
          </w:tcPr>
          <w:p w:rsidR="0047089B" w:rsidRPr="006F06C4" w:rsidRDefault="008E0340" w:rsidP="000F7437">
            <w:pPr>
              <w:jc w:val="center"/>
              <w:rPr>
                <w:sz w:val="15"/>
                <w:szCs w:val="15"/>
              </w:rPr>
            </w:pPr>
            <w:r w:rsidRPr="006F06C4">
              <w:rPr>
                <w:rFonts w:hint="eastAsia"/>
                <w:sz w:val="15"/>
                <w:szCs w:val="15"/>
              </w:rPr>
              <w:t>检定装置</w:t>
            </w:r>
            <w:r w:rsidR="006F06C4" w:rsidRPr="006F06C4">
              <w:rPr>
                <w:sz w:val="15"/>
                <w:szCs w:val="15"/>
              </w:rPr>
              <w:t>MPE</w:t>
            </w:r>
            <w:r w:rsidR="006F06C4" w:rsidRPr="006F06C4">
              <w:rPr>
                <w:rFonts w:hint="eastAsia"/>
                <w:sz w:val="15"/>
                <w:szCs w:val="15"/>
              </w:rPr>
              <w:t>±</w:t>
            </w:r>
            <w:r w:rsidRPr="006F06C4">
              <w:rPr>
                <w:rFonts w:hint="eastAsia"/>
                <w:sz w:val="15"/>
                <w:szCs w:val="15"/>
              </w:rPr>
              <w:t>:</w:t>
            </w:r>
            <w:r w:rsidR="007A1422" w:rsidRPr="006F06C4">
              <w:rPr>
                <w:sz w:val="15"/>
                <w:szCs w:val="15"/>
              </w:rPr>
              <w:t>0</w:t>
            </w:r>
            <w:r w:rsidR="007A1422" w:rsidRPr="006F06C4">
              <w:rPr>
                <w:rFonts w:hint="eastAsia"/>
                <w:sz w:val="15"/>
                <w:szCs w:val="15"/>
              </w:rPr>
              <w:t>.</w:t>
            </w:r>
            <w:r w:rsidR="007A1422" w:rsidRPr="006F06C4">
              <w:rPr>
                <w:sz w:val="15"/>
                <w:szCs w:val="15"/>
              </w:rPr>
              <w:t>5</w:t>
            </w:r>
            <w:r w:rsidR="007A1422" w:rsidRPr="006F06C4">
              <w:rPr>
                <w:rFonts w:hint="eastAsia"/>
                <w:sz w:val="15"/>
                <w:szCs w:val="15"/>
              </w:rPr>
              <w:t>%</w:t>
            </w:r>
            <w:r w:rsidR="0047089B" w:rsidRPr="006F06C4"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575" w:type="dxa"/>
            <w:vAlign w:val="center"/>
          </w:tcPr>
          <w:p w:rsidR="0047089B" w:rsidRPr="00B33C42" w:rsidRDefault="006F06C4" w:rsidP="000F74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47089B" w:rsidRPr="00B33C42" w:rsidRDefault="0047089B" w:rsidP="000F7437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 w:rsidR="008E0340"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 w:rsidR="008E0340">
              <w:rPr>
                <w:szCs w:val="21"/>
              </w:rPr>
              <w:t>1</w:t>
            </w:r>
            <w:r w:rsidR="006F06C4">
              <w:rPr>
                <w:szCs w:val="21"/>
              </w:rPr>
              <w:t>1</w:t>
            </w:r>
            <w:r w:rsidRPr="00B33C42">
              <w:rPr>
                <w:rFonts w:hint="eastAsia"/>
                <w:szCs w:val="21"/>
              </w:rPr>
              <w:t>月</w:t>
            </w:r>
            <w:r w:rsidR="006F06C4">
              <w:rPr>
                <w:szCs w:val="21"/>
              </w:rPr>
              <w:t>2</w:t>
            </w:r>
            <w:r w:rsidR="00A571CC">
              <w:rPr>
                <w:szCs w:val="21"/>
              </w:rPr>
              <w:t>5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47089B" w:rsidRPr="0029498D" w:rsidRDefault="0047089B" w:rsidP="000F7437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E0340" w:rsidRPr="00D52A09" w:rsidTr="00CA46B8">
        <w:trPr>
          <w:trHeight w:val="566"/>
        </w:trPr>
        <w:tc>
          <w:tcPr>
            <w:tcW w:w="1101" w:type="dxa"/>
            <w:vAlign w:val="center"/>
          </w:tcPr>
          <w:p w:rsidR="008E0340" w:rsidRPr="00457669" w:rsidRDefault="005E268F" w:rsidP="008E0340">
            <w:pPr>
              <w:jc w:val="center"/>
              <w:rPr>
                <w:sz w:val="18"/>
                <w:szCs w:val="18"/>
              </w:rPr>
            </w:pPr>
            <w:r w:rsidRPr="005E268F">
              <w:rPr>
                <w:rFonts w:hint="eastAsia"/>
                <w:sz w:val="15"/>
                <w:szCs w:val="15"/>
              </w:rPr>
              <w:t>生产供应部</w:t>
            </w:r>
          </w:p>
        </w:tc>
        <w:tc>
          <w:tcPr>
            <w:tcW w:w="1027" w:type="dxa"/>
            <w:vAlign w:val="center"/>
          </w:tcPr>
          <w:p w:rsidR="008E0340" w:rsidRPr="00A571CC" w:rsidRDefault="00A571CC" w:rsidP="008E0340">
            <w:pPr>
              <w:jc w:val="center"/>
              <w:rPr>
                <w:sz w:val="15"/>
                <w:szCs w:val="15"/>
              </w:rPr>
            </w:pPr>
            <w:r w:rsidRPr="00A571CC">
              <w:rPr>
                <w:rFonts w:hint="eastAsia"/>
                <w:sz w:val="15"/>
                <w:szCs w:val="15"/>
              </w:rPr>
              <w:t>数字温度指示调节仪</w:t>
            </w:r>
          </w:p>
        </w:tc>
        <w:tc>
          <w:tcPr>
            <w:tcW w:w="1365" w:type="dxa"/>
            <w:vAlign w:val="center"/>
          </w:tcPr>
          <w:p w:rsidR="008E0340" w:rsidRDefault="00A571CC" w:rsidP="008E03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18H408015</w:t>
            </w:r>
          </w:p>
        </w:tc>
        <w:tc>
          <w:tcPr>
            <w:tcW w:w="1365" w:type="dxa"/>
            <w:vAlign w:val="center"/>
          </w:tcPr>
          <w:p w:rsidR="008E0340" w:rsidRDefault="00A571CC" w:rsidP="008E03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AI—518P</w:t>
            </w:r>
          </w:p>
        </w:tc>
        <w:tc>
          <w:tcPr>
            <w:tcW w:w="1175" w:type="dxa"/>
            <w:vAlign w:val="center"/>
          </w:tcPr>
          <w:p w:rsidR="008E0340" w:rsidRDefault="00A571CC" w:rsidP="008E0340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1.0</w:t>
            </w:r>
            <w:r w:rsidR="008E034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62" w:type="dxa"/>
            <w:vAlign w:val="center"/>
          </w:tcPr>
          <w:p w:rsidR="008E0340" w:rsidRPr="00B33C42" w:rsidRDefault="008E0340" w:rsidP="008E0340">
            <w:pPr>
              <w:jc w:val="center"/>
              <w:rPr>
                <w:szCs w:val="21"/>
              </w:rPr>
            </w:pPr>
            <w:r w:rsidRPr="008E0340">
              <w:rPr>
                <w:rFonts w:hint="eastAsia"/>
                <w:sz w:val="18"/>
                <w:szCs w:val="18"/>
              </w:rPr>
              <w:t>检定装置</w:t>
            </w:r>
            <w:r w:rsidRPr="008E0340">
              <w:rPr>
                <w:rFonts w:hint="eastAsia"/>
                <w:sz w:val="18"/>
                <w:szCs w:val="18"/>
              </w:rPr>
              <w:t>:</w:t>
            </w:r>
            <w:r w:rsidR="00A571CC">
              <w:rPr>
                <w:sz w:val="18"/>
                <w:szCs w:val="18"/>
              </w:rPr>
              <w:t>0</w:t>
            </w:r>
            <w:r w:rsidR="00A571CC">
              <w:rPr>
                <w:rFonts w:hint="eastAsia"/>
                <w:sz w:val="18"/>
                <w:szCs w:val="18"/>
              </w:rPr>
              <w:t>.</w:t>
            </w:r>
            <w:r w:rsidR="00A571CC">
              <w:rPr>
                <w:sz w:val="18"/>
                <w:szCs w:val="18"/>
              </w:rPr>
              <w:t>02</w:t>
            </w:r>
            <w:r w:rsidRPr="008E034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5" w:type="dxa"/>
            <w:vAlign w:val="center"/>
          </w:tcPr>
          <w:p w:rsidR="008E0340" w:rsidRPr="00B33C42" w:rsidRDefault="006F06C4" w:rsidP="008E03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8E0340" w:rsidRPr="00B33C42" w:rsidRDefault="008E0340" w:rsidP="008E0340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 w:rsidRPr="00B33C4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8E0340" w:rsidRPr="0029498D" w:rsidRDefault="008E0340" w:rsidP="008E0340">
            <w:pPr>
              <w:jc w:val="center"/>
              <w:rPr>
                <w:rFonts w:ascii="宋体" w:hAns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76388" w:rsidRPr="00854741" w:rsidTr="00CA46B8">
        <w:trPr>
          <w:trHeight w:val="546"/>
        </w:trPr>
        <w:tc>
          <w:tcPr>
            <w:tcW w:w="1101" w:type="dxa"/>
            <w:vAlign w:val="center"/>
          </w:tcPr>
          <w:p w:rsidR="00376388" w:rsidRPr="00B33C42" w:rsidRDefault="005E268F" w:rsidP="00376388">
            <w:pPr>
              <w:jc w:val="center"/>
              <w:rPr>
                <w:szCs w:val="21"/>
              </w:rPr>
            </w:pPr>
            <w:r w:rsidRPr="005E268F">
              <w:rPr>
                <w:rFonts w:hint="eastAsia"/>
                <w:sz w:val="15"/>
                <w:szCs w:val="15"/>
              </w:rPr>
              <w:t>生产供应部</w:t>
            </w:r>
          </w:p>
        </w:tc>
        <w:tc>
          <w:tcPr>
            <w:tcW w:w="1027" w:type="dxa"/>
            <w:vAlign w:val="center"/>
          </w:tcPr>
          <w:p w:rsidR="00376388" w:rsidRPr="006E0B22" w:rsidRDefault="00376388" w:rsidP="00376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365" w:type="dxa"/>
            <w:vAlign w:val="center"/>
          </w:tcPr>
          <w:p w:rsidR="00376388" w:rsidRPr="006E0B22" w:rsidRDefault="00376388" w:rsidP="00376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YJ</w:t>
            </w:r>
            <w:r>
              <w:rPr>
                <w:szCs w:val="21"/>
              </w:rPr>
              <w:t>11037843</w:t>
            </w:r>
          </w:p>
        </w:tc>
        <w:tc>
          <w:tcPr>
            <w:tcW w:w="1365" w:type="dxa"/>
            <w:vAlign w:val="center"/>
          </w:tcPr>
          <w:p w:rsidR="00376388" w:rsidRPr="006E0B22" w:rsidRDefault="00376388" w:rsidP="00376388">
            <w:pPr>
              <w:jc w:val="center"/>
              <w:rPr>
                <w:szCs w:val="21"/>
              </w:rPr>
            </w:pPr>
            <w:r w:rsidRPr="006E0B22">
              <w:rPr>
                <w:rFonts w:hint="eastAsia"/>
                <w:szCs w:val="21"/>
              </w:rPr>
              <w:t>（</w:t>
            </w:r>
            <w:r w:rsidRPr="006E0B22">
              <w:rPr>
                <w:szCs w:val="21"/>
              </w:rPr>
              <w:t>0</w:t>
            </w:r>
            <w:r w:rsidRPr="006E0B22">
              <w:rPr>
                <w:rFonts w:ascii="宋体" w:hAnsi="宋体" w:hint="eastAsia"/>
                <w:szCs w:val="21"/>
              </w:rPr>
              <w:t>～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 w:rsidRPr="006E0B2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</w:tc>
        <w:tc>
          <w:tcPr>
            <w:tcW w:w="1175" w:type="dxa"/>
            <w:vAlign w:val="center"/>
          </w:tcPr>
          <w:p w:rsidR="00376388" w:rsidRPr="00B33C42" w:rsidRDefault="00D247F7" w:rsidP="003763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 w:rsidR="00376388" w:rsidRPr="00B33C42">
              <w:rPr>
                <w:rFonts w:hint="eastAsia"/>
                <w:szCs w:val="21"/>
              </w:rPr>
              <w:t>级</w:t>
            </w:r>
          </w:p>
        </w:tc>
        <w:tc>
          <w:tcPr>
            <w:tcW w:w="1262" w:type="dxa"/>
            <w:vAlign w:val="center"/>
          </w:tcPr>
          <w:p w:rsidR="00376388" w:rsidRPr="005451ED" w:rsidRDefault="00376388" w:rsidP="00376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5" w:type="dxa"/>
            <w:vAlign w:val="center"/>
          </w:tcPr>
          <w:p w:rsidR="00376388" w:rsidRPr="00B33C42" w:rsidRDefault="00376388" w:rsidP="00376388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376388" w:rsidRPr="00B33C42" w:rsidRDefault="00376388" w:rsidP="00376388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 w:rsidR="00D247F7">
              <w:rPr>
                <w:szCs w:val="21"/>
              </w:rPr>
              <w:t>20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 w:rsidR="00D247F7">
              <w:rPr>
                <w:szCs w:val="21"/>
              </w:rPr>
              <w:t>0</w:t>
            </w:r>
            <w:r w:rsidRPr="00B33C42">
              <w:rPr>
                <w:rFonts w:hint="eastAsia"/>
                <w:szCs w:val="21"/>
              </w:rPr>
              <w:t>月</w:t>
            </w:r>
            <w:r w:rsidR="00D247F7"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376388" w:rsidRPr="0029498D" w:rsidRDefault="00376388" w:rsidP="00376388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247F7" w:rsidRPr="00D52A09" w:rsidTr="00CA46B8">
        <w:trPr>
          <w:trHeight w:val="568"/>
        </w:trPr>
        <w:tc>
          <w:tcPr>
            <w:tcW w:w="1101" w:type="dxa"/>
            <w:vAlign w:val="center"/>
          </w:tcPr>
          <w:p w:rsidR="00D247F7" w:rsidRPr="002D0849" w:rsidRDefault="005E268F" w:rsidP="00D247F7">
            <w:pPr>
              <w:jc w:val="center"/>
              <w:rPr>
                <w:szCs w:val="21"/>
              </w:rPr>
            </w:pPr>
            <w:r w:rsidRPr="005E268F">
              <w:rPr>
                <w:rFonts w:hint="eastAsia"/>
                <w:sz w:val="15"/>
                <w:szCs w:val="15"/>
              </w:rPr>
              <w:t>生产供应部</w:t>
            </w:r>
          </w:p>
        </w:tc>
        <w:tc>
          <w:tcPr>
            <w:tcW w:w="1027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声级计</w:t>
            </w:r>
          </w:p>
        </w:tc>
        <w:tc>
          <w:tcPr>
            <w:tcW w:w="1365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02004212</w:t>
            </w:r>
          </w:p>
        </w:tc>
        <w:tc>
          <w:tcPr>
            <w:tcW w:w="1365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HS</w:t>
            </w:r>
            <w:r>
              <w:rPr>
                <w:szCs w:val="21"/>
              </w:rPr>
              <w:t>5660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175" w:type="dxa"/>
            <w:vAlign w:val="center"/>
          </w:tcPr>
          <w:p w:rsidR="00D247F7" w:rsidRPr="008E19D1" w:rsidRDefault="00D247F7" w:rsidP="00D247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262" w:type="dxa"/>
            <w:vAlign w:val="center"/>
          </w:tcPr>
          <w:p w:rsidR="00D247F7" w:rsidRPr="00DB2F7F" w:rsidRDefault="00D247F7" w:rsidP="00D247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电声标准装置：（</w:t>
            </w:r>
            <w:r>
              <w:rPr>
                <w:rFonts w:hint="eastAsia"/>
                <w:sz w:val="15"/>
                <w:szCs w:val="15"/>
              </w:rPr>
              <w:t>0.</w:t>
            </w: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sz w:val="15"/>
                <w:szCs w:val="15"/>
              </w:rPr>
              <w:t>dB  k=2</w:t>
            </w:r>
          </w:p>
        </w:tc>
        <w:tc>
          <w:tcPr>
            <w:tcW w:w="1575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 w:rsidRPr="00B33C4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D247F7" w:rsidRPr="0029498D" w:rsidRDefault="00D247F7" w:rsidP="00D247F7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76388" w:rsidRPr="00D52A09" w:rsidTr="00CA46B8">
        <w:trPr>
          <w:trHeight w:val="568"/>
        </w:trPr>
        <w:tc>
          <w:tcPr>
            <w:tcW w:w="1101" w:type="dxa"/>
            <w:vAlign w:val="center"/>
          </w:tcPr>
          <w:p w:rsidR="00376388" w:rsidRPr="00BB5D36" w:rsidRDefault="00376388" w:rsidP="00376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 w:rsidR="005E268F">
              <w:rPr>
                <w:rFonts w:hint="eastAsia"/>
                <w:szCs w:val="21"/>
              </w:rPr>
              <w:t>管部</w:t>
            </w:r>
          </w:p>
        </w:tc>
        <w:tc>
          <w:tcPr>
            <w:tcW w:w="1027" w:type="dxa"/>
            <w:vAlign w:val="center"/>
          </w:tcPr>
          <w:p w:rsidR="00376388" w:rsidRPr="00BB5D36" w:rsidRDefault="00376388" w:rsidP="00376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电磁流量计</w:t>
            </w:r>
          </w:p>
        </w:tc>
        <w:tc>
          <w:tcPr>
            <w:tcW w:w="1365" w:type="dxa"/>
            <w:vAlign w:val="center"/>
          </w:tcPr>
          <w:p w:rsidR="00376388" w:rsidRPr="00BB5D36" w:rsidRDefault="00376388" w:rsidP="003763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19060115207</w:t>
            </w:r>
          </w:p>
        </w:tc>
        <w:tc>
          <w:tcPr>
            <w:tcW w:w="1365" w:type="dxa"/>
            <w:vAlign w:val="center"/>
          </w:tcPr>
          <w:p w:rsidR="00376388" w:rsidRPr="00BB5D36" w:rsidRDefault="00376388" w:rsidP="00376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KEFA-P-</w:t>
            </w:r>
            <w:r>
              <w:rPr>
                <w:szCs w:val="21"/>
              </w:rPr>
              <w:t>1400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:rsidR="00376388" w:rsidRPr="00BB5D36" w:rsidRDefault="00376388" w:rsidP="00376388">
            <w:pPr>
              <w:rPr>
                <w:szCs w:val="21"/>
              </w:rPr>
            </w:pPr>
            <w:r>
              <w:rPr>
                <w:szCs w:val="21"/>
              </w:rPr>
              <w:t>U</w:t>
            </w:r>
            <w:r w:rsidRPr="00376388"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=1.6%</w:t>
            </w:r>
            <w:r w:rsidRPr="00D704B7">
              <w:rPr>
                <w:rFonts w:hint="eastAsia"/>
                <w:sz w:val="18"/>
                <w:szCs w:val="18"/>
              </w:rPr>
              <w:t>（</w:t>
            </w:r>
            <w:r w:rsidRPr="00D704B7">
              <w:rPr>
                <w:sz w:val="18"/>
                <w:szCs w:val="18"/>
              </w:rPr>
              <w:t>k=2</w:t>
            </w:r>
            <w:r w:rsidRPr="00D704B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2" w:type="dxa"/>
            <w:vAlign w:val="center"/>
          </w:tcPr>
          <w:p w:rsidR="00376388" w:rsidRPr="00BB5D36" w:rsidRDefault="00376388" w:rsidP="00376388">
            <w:pPr>
              <w:jc w:val="center"/>
              <w:rPr>
                <w:sz w:val="15"/>
                <w:szCs w:val="15"/>
              </w:rPr>
            </w:pP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75" w:type="dxa"/>
            <w:vAlign w:val="center"/>
          </w:tcPr>
          <w:p w:rsidR="00376388" w:rsidRPr="00B33C42" w:rsidRDefault="00376388" w:rsidP="00376388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376388" w:rsidRPr="00B33C42" w:rsidRDefault="00376388" w:rsidP="00376388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 w:rsidRPr="00B33C4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376388" w:rsidRPr="0029498D" w:rsidRDefault="00376388" w:rsidP="00376388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247F7" w:rsidRPr="00D52A09" w:rsidTr="00CA46B8">
        <w:trPr>
          <w:trHeight w:val="568"/>
        </w:trPr>
        <w:tc>
          <w:tcPr>
            <w:tcW w:w="1101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 w:rsidR="005E268F">
              <w:rPr>
                <w:rFonts w:hint="eastAsia"/>
                <w:szCs w:val="21"/>
              </w:rPr>
              <w:t>管部</w:t>
            </w:r>
          </w:p>
        </w:tc>
        <w:tc>
          <w:tcPr>
            <w:tcW w:w="1027" w:type="dxa"/>
            <w:vAlign w:val="center"/>
          </w:tcPr>
          <w:p w:rsidR="00D247F7" w:rsidRPr="00D704B7" w:rsidRDefault="00D247F7" w:rsidP="00D247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</w:tc>
        <w:tc>
          <w:tcPr>
            <w:tcW w:w="1365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090142</w:t>
            </w:r>
          </w:p>
        </w:tc>
        <w:tc>
          <w:tcPr>
            <w:tcW w:w="1365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12mm-100mm</w:t>
            </w:r>
          </w:p>
        </w:tc>
        <w:tc>
          <w:tcPr>
            <w:tcW w:w="1175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262" w:type="dxa"/>
            <w:vAlign w:val="center"/>
          </w:tcPr>
          <w:p w:rsidR="00D247F7" w:rsidRPr="00D704B7" w:rsidRDefault="00D247F7" w:rsidP="00D247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量块标准装置：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75" w:type="dxa"/>
            <w:vAlign w:val="center"/>
          </w:tcPr>
          <w:p w:rsidR="00D247F7" w:rsidRPr="00B33C42" w:rsidRDefault="00D247F7" w:rsidP="00D247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D247F7" w:rsidRPr="00B33C42" w:rsidRDefault="00D247F7" w:rsidP="00D247F7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 w:rsidRPr="00B33C4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D247F7" w:rsidRPr="0029498D" w:rsidRDefault="00D247F7" w:rsidP="00D247F7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57669" w:rsidRPr="00D52A09" w:rsidTr="00CA46B8">
        <w:trPr>
          <w:trHeight w:val="568"/>
        </w:trPr>
        <w:tc>
          <w:tcPr>
            <w:tcW w:w="1101" w:type="dxa"/>
            <w:vAlign w:val="center"/>
          </w:tcPr>
          <w:p w:rsidR="00457669" w:rsidRPr="00BB5D36" w:rsidRDefault="00457669" w:rsidP="004576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 w:rsidR="005E268F">
              <w:rPr>
                <w:rFonts w:hint="eastAsia"/>
                <w:szCs w:val="21"/>
              </w:rPr>
              <w:t>管部</w:t>
            </w:r>
          </w:p>
        </w:tc>
        <w:tc>
          <w:tcPr>
            <w:tcW w:w="1027" w:type="dxa"/>
            <w:vAlign w:val="center"/>
          </w:tcPr>
          <w:p w:rsidR="00457669" w:rsidRPr="00BB5D36" w:rsidRDefault="00457669" w:rsidP="004576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法码</w:t>
            </w:r>
          </w:p>
        </w:tc>
        <w:tc>
          <w:tcPr>
            <w:tcW w:w="1365" w:type="dxa"/>
            <w:vAlign w:val="center"/>
          </w:tcPr>
          <w:p w:rsidR="00457669" w:rsidRPr="00B33C42" w:rsidRDefault="00457669" w:rsidP="004576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LS</w:t>
            </w:r>
            <w:r>
              <w:rPr>
                <w:szCs w:val="21"/>
              </w:rPr>
              <w:t>001</w:t>
            </w:r>
          </w:p>
        </w:tc>
        <w:tc>
          <w:tcPr>
            <w:tcW w:w="1365" w:type="dxa"/>
            <w:vAlign w:val="center"/>
          </w:tcPr>
          <w:p w:rsidR="00457669" w:rsidRPr="00B33C42" w:rsidRDefault="00457669" w:rsidP="00457669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25kg</w:t>
            </w:r>
          </w:p>
        </w:tc>
        <w:tc>
          <w:tcPr>
            <w:tcW w:w="1175" w:type="dxa"/>
            <w:vAlign w:val="center"/>
          </w:tcPr>
          <w:p w:rsidR="00457669" w:rsidRPr="00BC4944" w:rsidRDefault="00457669" w:rsidP="0045766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247F7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262" w:type="dxa"/>
            <w:vAlign w:val="center"/>
          </w:tcPr>
          <w:p w:rsidR="00457669" w:rsidRPr="00B33C42" w:rsidRDefault="00457669" w:rsidP="00457669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法码组标准装置</w:t>
            </w:r>
            <w:r>
              <w:rPr>
                <w:rFonts w:hint="eastAsia"/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>F</w:t>
            </w:r>
            <w:r w:rsidRPr="00457669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75" w:type="dxa"/>
            <w:vAlign w:val="center"/>
          </w:tcPr>
          <w:p w:rsidR="00457669" w:rsidRPr="00B33C42" w:rsidRDefault="00457669" w:rsidP="004576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457669" w:rsidRPr="00B33C42" w:rsidRDefault="00457669" w:rsidP="00457669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 w:rsidRPr="00B33C4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22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457669" w:rsidRPr="0029498D" w:rsidRDefault="00457669" w:rsidP="00457669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E268F" w:rsidRPr="00D52A09" w:rsidTr="00CA46B8">
        <w:trPr>
          <w:trHeight w:val="568"/>
        </w:trPr>
        <w:tc>
          <w:tcPr>
            <w:tcW w:w="1101" w:type="dxa"/>
            <w:vAlign w:val="center"/>
          </w:tcPr>
          <w:p w:rsidR="005E268F" w:rsidRPr="005E268F" w:rsidRDefault="005E268F" w:rsidP="005E268F">
            <w:pPr>
              <w:jc w:val="center"/>
              <w:rPr>
                <w:sz w:val="15"/>
                <w:szCs w:val="15"/>
              </w:rPr>
            </w:pPr>
            <w:r w:rsidRPr="005E268F">
              <w:rPr>
                <w:rFonts w:hint="eastAsia"/>
                <w:sz w:val="15"/>
                <w:szCs w:val="15"/>
              </w:rPr>
              <w:t>生产供应部</w:t>
            </w:r>
          </w:p>
        </w:tc>
        <w:tc>
          <w:tcPr>
            <w:tcW w:w="1027" w:type="dxa"/>
            <w:vAlign w:val="center"/>
          </w:tcPr>
          <w:p w:rsidR="005E268F" w:rsidRPr="00D51B36" w:rsidRDefault="005E268F" w:rsidP="005E2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365" w:type="dxa"/>
            <w:vAlign w:val="center"/>
          </w:tcPr>
          <w:p w:rsidR="005E268F" w:rsidRPr="00B33C42" w:rsidRDefault="005E268F" w:rsidP="005E2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LS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239</w:t>
            </w:r>
          </w:p>
        </w:tc>
        <w:tc>
          <w:tcPr>
            <w:tcW w:w="1365" w:type="dxa"/>
            <w:vAlign w:val="center"/>
          </w:tcPr>
          <w:p w:rsidR="005E268F" w:rsidRPr="00B33C42" w:rsidRDefault="005E268F" w:rsidP="005E26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150)mm</w:t>
            </w:r>
          </w:p>
        </w:tc>
        <w:tc>
          <w:tcPr>
            <w:tcW w:w="1175" w:type="dxa"/>
            <w:vAlign w:val="center"/>
          </w:tcPr>
          <w:p w:rsidR="005E268F" w:rsidRPr="00B33C42" w:rsidRDefault="005E268F" w:rsidP="005E2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0.005</w:t>
            </w:r>
          </w:p>
        </w:tc>
        <w:tc>
          <w:tcPr>
            <w:tcW w:w="1262" w:type="dxa"/>
            <w:vAlign w:val="center"/>
          </w:tcPr>
          <w:p w:rsidR="005E268F" w:rsidRPr="00691624" w:rsidRDefault="005E268F" w:rsidP="005E268F">
            <w:pPr>
              <w:jc w:val="center"/>
              <w:rPr>
                <w:sz w:val="15"/>
                <w:szCs w:val="15"/>
              </w:rPr>
            </w:pPr>
            <w:r w:rsidRPr="00691624">
              <w:rPr>
                <w:rFonts w:hint="eastAsia"/>
                <w:sz w:val="15"/>
                <w:szCs w:val="15"/>
              </w:rPr>
              <w:t>检定装置：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75" w:type="dxa"/>
            <w:vAlign w:val="center"/>
          </w:tcPr>
          <w:p w:rsidR="005E268F" w:rsidRPr="00B33C42" w:rsidRDefault="005E268F" w:rsidP="005E2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5E268F" w:rsidRPr="00B33C42" w:rsidRDefault="005E268F" w:rsidP="005E268F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 w:rsidRPr="00B33C4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5E268F" w:rsidRPr="0029498D" w:rsidRDefault="005E268F" w:rsidP="005E268F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E268F" w:rsidRPr="00D52A09" w:rsidTr="006C7C2B">
        <w:trPr>
          <w:trHeight w:val="568"/>
        </w:trPr>
        <w:tc>
          <w:tcPr>
            <w:tcW w:w="1101" w:type="dxa"/>
            <w:vAlign w:val="center"/>
          </w:tcPr>
          <w:p w:rsidR="005E268F" w:rsidRPr="00862BDB" w:rsidRDefault="005E268F" w:rsidP="005E268F">
            <w:pPr>
              <w:jc w:val="center"/>
              <w:rPr>
                <w:szCs w:val="21"/>
              </w:rPr>
            </w:pPr>
            <w:r w:rsidRPr="005E268F">
              <w:rPr>
                <w:rFonts w:hint="eastAsia"/>
                <w:sz w:val="15"/>
                <w:szCs w:val="15"/>
              </w:rPr>
              <w:t>生产供应部</w:t>
            </w:r>
          </w:p>
        </w:tc>
        <w:tc>
          <w:tcPr>
            <w:tcW w:w="1027" w:type="dxa"/>
            <w:vAlign w:val="center"/>
          </w:tcPr>
          <w:p w:rsidR="005E268F" w:rsidRPr="00AD2448" w:rsidRDefault="005E268F" w:rsidP="005E2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365" w:type="dxa"/>
            <w:vAlign w:val="center"/>
          </w:tcPr>
          <w:p w:rsidR="005E268F" w:rsidRPr="00862BDB" w:rsidRDefault="005E268F" w:rsidP="005E26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10015942</w:t>
            </w:r>
          </w:p>
        </w:tc>
        <w:tc>
          <w:tcPr>
            <w:tcW w:w="1365" w:type="dxa"/>
            <w:vAlign w:val="center"/>
          </w:tcPr>
          <w:p w:rsidR="005E268F" w:rsidRPr="00B33C42" w:rsidRDefault="005E268F" w:rsidP="005E2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ZC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B-</w:t>
            </w:r>
            <w:r>
              <w:rPr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:rsidR="005E268F" w:rsidRPr="00B33C42" w:rsidRDefault="005E268F" w:rsidP="005E26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62" w:type="dxa"/>
            <w:vAlign w:val="center"/>
          </w:tcPr>
          <w:p w:rsidR="005E268F" w:rsidRPr="00457669" w:rsidRDefault="005E268F" w:rsidP="005E268F">
            <w:pPr>
              <w:jc w:val="center"/>
              <w:rPr>
                <w:sz w:val="18"/>
                <w:szCs w:val="18"/>
              </w:rPr>
            </w:pPr>
            <w:r w:rsidRPr="00457669">
              <w:rPr>
                <w:rFonts w:hint="eastAsia"/>
                <w:sz w:val="18"/>
                <w:szCs w:val="18"/>
              </w:rPr>
              <w:t>检定装置：</w:t>
            </w:r>
            <w:r w:rsidRPr="00457669">
              <w:rPr>
                <w:rFonts w:hint="eastAsia"/>
                <w:sz w:val="18"/>
                <w:szCs w:val="18"/>
              </w:rPr>
              <w:t>R</w:t>
            </w:r>
            <w:r w:rsidRPr="00457669">
              <w:rPr>
                <w:rFonts w:hint="eastAsia"/>
                <w:sz w:val="18"/>
                <w:szCs w:val="18"/>
              </w:rPr>
              <w:t>：（</w:t>
            </w:r>
            <w:r w:rsidRPr="00457669">
              <w:rPr>
                <w:rFonts w:hint="eastAsia"/>
                <w:sz w:val="18"/>
                <w:szCs w:val="18"/>
              </w:rPr>
              <w:t>0.</w:t>
            </w:r>
            <w:r w:rsidRPr="00457669">
              <w:rPr>
                <w:sz w:val="18"/>
                <w:szCs w:val="18"/>
              </w:rPr>
              <w:t>2</w:t>
            </w:r>
            <w:r w:rsidRPr="00457669">
              <w:rPr>
                <w:rFonts w:hint="eastAsia"/>
                <w:sz w:val="18"/>
                <w:szCs w:val="18"/>
              </w:rPr>
              <w:t>-</w:t>
            </w:r>
            <w:r w:rsidRPr="00457669">
              <w:rPr>
                <w:sz w:val="18"/>
                <w:szCs w:val="18"/>
              </w:rPr>
              <w:t>5</w:t>
            </w:r>
            <w:r w:rsidRPr="00457669">
              <w:rPr>
                <w:rFonts w:hint="eastAsia"/>
                <w:sz w:val="18"/>
                <w:szCs w:val="18"/>
              </w:rPr>
              <w:t>）级</w:t>
            </w:r>
            <w:r w:rsidRPr="00457669">
              <w:rPr>
                <w:rFonts w:hint="eastAsia"/>
                <w:sz w:val="18"/>
                <w:szCs w:val="18"/>
              </w:rPr>
              <w:t>U</w:t>
            </w:r>
            <w:r w:rsidRPr="00457669">
              <w:rPr>
                <w:rFonts w:hint="eastAsia"/>
                <w:sz w:val="18"/>
                <w:szCs w:val="18"/>
              </w:rPr>
              <w:t>：±</w:t>
            </w:r>
            <w:r w:rsidRPr="00457669"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575" w:type="dxa"/>
            <w:vAlign w:val="center"/>
          </w:tcPr>
          <w:p w:rsidR="005E268F" w:rsidRPr="00B33C42" w:rsidRDefault="005E268F" w:rsidP="005E2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5E268F" w:rsidRPr="00B33C42" w:rsidRDefault="005E268F" w:rsidP="005E268F">
            <w:pPr>
              <w:jc w:val="center"/>
              <w:rPr>
                <w:szCs w:val="21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19</w:t>
            </w:r>
            <w:r w:rsidRPr="00B33C4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 w:rsidRPr="00B33C4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 w:rsidRPr="00B33C42">
              <w:rPr>
                <w:rFonts w:hint="eastAsia"/>
                <w:szCs w:val="21"/>
              </w:rPr>
              <w:t>日</w:t>
            </w:r>
          </w:p>
        </w:tc>
        <w:tc>
          <w:tcPr>
            <w:tcW w:w="994" w:type="dxa"/>
            <w:vAlign w:val="center"/>
          </w:tcPr>
          <w:p w:rsidR="005E268F" w:rsidRPr="0029498D" w:rsidRDefault="005E268F" w:rsidP="005E268F">
            <w:pPr>
              <w:jc w:val="center"/>
              <w:rPr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AD2448" w:rsidRPr="00D52A09" w:rsidTr="00D51B36">
        <w:trPr>
          <w:trHeight w:val="1512"/>
        </w:trPr>
        <w:tc>
          <w:tcPr>
            <w:tcW w:w="11042" w:type="dxa"/>
            <w:gridSpan w:val="9"/>
          </w:tcPr>
          <w:p w:rsidR="00AD2448" w:rsidRPr="00D52A09" w:rsidRDefault="00AD2448" w:rsidP="00AD2448">
            <w:pPr>
              <w:rPr>
                <w:rFonts w:ascii="Times New Roman" w:hAnsi="Times New Roman"/>
                <w:szCs w:val="21"/>
              </w:rPr>
            </w:pPr>
            <w:r w:rsidRPr="00D52A09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AD2448" w:rsidRPr="00D52A09" w:rsidRDefault="00AD2448" w:rsidP="00AD2448">
            <w:pPr>
              <w:rPr>
                <w:rFonts w:ascii="Times New Roman" w:hAnsi="Times New Roman"/>
                <w:szCs w:val="21"/>
              </w:rPr>
            </w:pPr>
            <w:r w:rsidRPr="00D52A09">
              <w:rPr>
                <w:rFonts w:ascii="Times New Roman" w:hAnsi="Times New Roman" w:hint="eastAsia"/>
                <w:szCs w:val="21"/>
              </w:rPr>
              <w:t>（</w:t>
            </w:r>
            <w:r w:rsidRPr="00D52A09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D52A09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有效文件、溯源原始记录、证书报告，进行评价，说明理由）</w:t>
            </w:r>
          </w:p>
          <w:p w:rsidR="00AD2448" w:rsidRDefault="00AD2448" w:rsidP="00AD2448">
            <w:pPr>
              <w:rPr>
                <w:rFonts w:ascii="宋体"/>
                <w:szCs w:val="21"/>
              </w:rPr>
            </w:pPr>
            <w:r w:rsidRPr="00D52A09">
              <w:rPr>
                <w:rFonts w:ascii="宋体" w:hint="eastAsia"/>
                <w:szCs w:val="21"/>
              </w:rPr>
              <w:t>企业未建计量标准，</w:t>
            </w:r>
            <w:r w:rsidR="005E268F">
              <w:rPr>
                <w:rFonts w:ascii="宋体" w:hint="eastAsia"/>
                <w:szCs w:val="21"/>
              </w:rPr>
              <w:t>对部分游标卡尺、千分尺、百分表进行自校，制定了自校规范，校准所用的计量标准由法定计量机构进行检定。其他</w:t>
            </w:r>
            <w:r w:rsidRPr="00D52A09">
              <w:rPr>
                <w:rFonts w:ascii="宋体" w:hint="eastAsia"/>
                <w:szCs w:val="21"/>
              </w:rPr>
              <w:t>测量设备均能溯源到法定计量检定机构及有资质的校准机构检定</w:t>
            </w:r>
            <w:r w:rsidRPr="00D52A09">
              <w:rPr>
                <w:rFonts w:ascii="宋体"/>
                <w:szCs w:val="21"/>
              </w:rPr>
              <w:t>/</w:t>
            </w:r>
            <w:r w:rsidRPr="00D52A09">
              <w:rPr>
                <w:rFonts w:ascii="宋体" w:hint="eastAsia"/>
                <w:szCs w:val="21"/>
              </w:rPr>
              <w:t>校准，经查</w:t>
            </w:r>
            <w:r w:rsidRPr="00D52A09">
              <w:rPr>
                <w:rFonts w:ascii="宋体"/>
                <w:szCs w:val="21"/>
              </w:rPr>
              <w:t xml:space="preserve"> 8</w:t>
            </w:r>
            <w:r w:rsidRPr="00D52A09">
              <w:rPr>
                <w:rFonts w:ascii="宋体" w:hint="eastAsia"/>
                <w:szCs w:val="21"/>
              </w:rPr>
              <w:t>份测量设备检定</w:t>
            </w:r>
            <w:r w:rsidRPr="00D52A09">
              <w:rPr>
                <w:rFonts w:ascii="宋体"/>
                <w:szCs w:val="21"/>
              </w:rPr>
              <w:t>/</w:t>
            </w:r>
            <w:r w:rsidRPr="00D52A09">
              <w:rPr>
                <w:rFonts w:ascii="宋体" w:hint="eastAsia"/>
                <w:szCs w:val="21"/>
              </w:rPr>
              <w:t>校准证书，溯源符合文件要求。</w:t>
            </w:r>
          </w:p>
          <w:p w:rsidR="00AD2448" w:rsidRPr="00D52A09" w:rsidRDefault="00AD2448" w:rsidP="00AD2448">
            <w:pPr>
              <w:rPr>
                <w:rFonts w:ascii="Times New Roman" w:hAnsi="Times New Roman"/>
                <w:szCs w:val="21"/>
              </w:rPr>
            </w:pPr>
          </w:p>
        </w:tc>
      </w:tr>
      <w:tr w:rsidR="00AD2448" w:rsidRPr="00D52A09" w:rsidTr="00CA46B8">
        <w:trPr>
          <w:trHeight w:val="557"/>
        </w:trPr>
        <w:tc>
          <w:tcPr>
            <w:tcW w:w="11042" w:type="dxa"/>
            <w:gridSpan w:val="9"/>
          </w:tcPr>
          <w:p w:rsidR="00AD2448" w:rsidRPr="00D52A09" w:rsidRDefault="00AD2448" w:rsidP="00AD2448">
            <w:pPr>
              <w:rPr>
                <w:rFonts w:ascii="Times New Roman" w:hAnsi="Times New Roman"/>
                <w:szCs w:val="21"/>
              </w:rPr>
            </w:pPr>
            <w:r w:rsidRPr="00D52A09">
              <w:rPr>
                <w:rFonts w:ascii="宋体" w:hAnsi="宋体" w:hint="eastAsia"/>
                <w:szCs w:val="21"/>
              </w:rPr>
              <w:t>审核</w:t>
            </w:r>
            <w:r w:rsidRPr="00D52A09">
              <w:rPr>
                <w:rFonts w:ascii="Times New Roman" w:hAnsi="Times New Roman" w:hint="eastAsia"/>
                <w:szCs w:val="21"/>
              </w:rPr>
              <w:t>日期：</w:t>
            </w:r>
            <w:r w:rsidRPr="00D52A09"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20</w:t>
            </w:r>
            <w:r w:rsidRPr="00D52A09">
              <w:rPr>
                <w:rFonts w:ascii="Times New Roman" w:hAnsi="Times New Roman" w:hint="eastAsia"/>
                <w:szCs w:val="21"/>
              </w:rPr>
              <w:t>年</w:t>
            </w:r>
            <w:r w:rsidR="00536D80">
              <w:rPr>
                <w:rFonts w:ascii="Times New Roman" w:hAnsi="Times New Roman"/>
                <w:szCs w:val="21"/>
              </w:rPr>
              <w:t>11</w:t>
            </w:r>
            <w:r w:rsidRPr="00D52A09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</w:t>
            </w:r>
            <w:r w:rsidR="00536D80">
              <w:rPr>
                <w:rFonts w:ascii="Times New Roman" w:hAnsi="Times New Roman"/>
                <w:szCs w:val="21"/>
              </w:rPr>
              <w:t>5</w:t>
            </w:r>
            <w:r w:rsidRPr="00D52A09">
              <w:rPr>
                <w:rFonts w:ascii="Times New Roman" w:hAnsi="Times New Roman" w:hint="eastAsia"/>
                <w:szCs w:val="21"/>
              </w:rPr>
              <w:t>日</w:t>
            </w:r>
            <w:r w:rsidRPr="00D52A09">
              <w:rPr>
                <w:rFonts w:ascii="Times New Roman" w:hAnsi="Times New Roman"/>
                <w:szCs w:val="21"/>
              </w:rPr>
              <w:t xml:space="preserve">~  </w:t>
            </w:r>
            <w:r w:rsidR="00536D80">
              <w:rPr>
                <w:rFonts w:ascii="Times New Roman" w:hAnsi="Times New Roman"/>
                <w:szCs w:val="21"/>
              </w:rPr>
              <w:t>11</w:t>
            </w:r>
            <w:r w:rsidRPr="00D52A09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</w:t>
            </w:r>
            <w:r w:rsidR="00536D80">
              <w:rPr>
                <w:rFonts w:ascii="Times New Roman" w:hAnsi="Times New Roman"/>
                <w:szCs w:val="21"/>
              </w:rPr>
              <w:t>5</w:t>
            </w:r>
            <w:r w:rsidRPr="00D52A09">
              <w:rPr>
                <w:rFonts w:ascii="Times New Roman" w:hAnsi="Times New Roman" w:hint="eastAsia"/>
                <w:szCs w:val="21"/>
              </w:rPr>
              <w:t>日</w:t>
            </w:r>
          </w:p>
          <w:p w:rsidR="00AD2448" w:rsidRPr="00D52A09" w:rsidRDefault="00AD2448" w:rsidP="00AD2448">
            <w:pPr>
              <w:rPr>
                <w:rFonts w:ascii="Times New Roman" w:hAnsi="Times New Roman"/>
                <w:szCs w:val="21"/>
              </w:rPr>
            </w:pPr>
          </w:p>
          <w:p w:rsidR="00AD2448" w:rsidRPr="00D52A09" w:rsidRDefault="00AD2448" w:rsidP="00AD2448">
            <w:pPr>
              <w:rPr>
                <w:rFonts w:ascii="Times New Roman" w:hAnsi="Times New Roman"/>
                <w:szCs w:val="21"/>
              </w:rPr>
            </w:pPr>
            <w:r w:rsidRPr="00D52A09">
              <w:rPr>
                <w:rFonts w:ascii="宋体" w:hAnsi="宋体" w:hint="eastAsia"/>
                <w:szCs w:val="21"/>
              </w:rPr>
              <w:t>审核</w:t>
            </w:r>
            <w:r w:rsidRPr="00D52A09">
              <w:rPr>
                <w:rFonts w:ascii="Times New Roman" w:hAnsi="Times New Roman" w:hint="eastAsia"/>
                <w:szCs w:val="21"/>
              </w:rPr>
              <w:t>员签字：</w:t>
            </w:r>
            <w:r w:rsidR="003D61BF">
              <w:rPr>
                <w:rFonts w:ascii="Times New Roman" w:hAnsi="Times New Roman" w:hint="eastAsia"/>
                <w:szCs w:val="21"/>
              </w:rPr>
              <w:t xml:space="preserve">                                             </w:t>
            </w:r>
            <w:r w:rsidRPr="00D52A09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AD2448" w:rsidRPr="00D52A09" w:rsidRDefault="00AD2448" w:rsidP="00AD2448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47089B" w:rsidRDefault="0047089B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47089B" w:rsidSect="00825309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D5" w:rsidRDefault="00FE04D5" w:rsidP="00825309">
      <w:r>
        <w:separator/>
      </w:r>
    </w:p>
  </w:endnote>
  <w:endnote w:type="continuationSeparator" w:id="1">
    <w:p w:rsidR="00FE04D5" w:rsidRDefault="00FE04D5" w:rsidP="0082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9B" w:rsidRDefault="000275DF">
    <w:pPr>
      <w:pStyle w:val="a4"/>
      <w:jc w:val="center"/>
    </w:pPr>
    <w:r w:rsidRPr="000275DF">
      <w:fldChar w:fldCharType="begin"/>
    </w:r>
    <w:r w:rsidR="00FD2707">
      <w:instrText>PAGE   \* MERGEFORMAT</w:instrText>
    </w:r>
    <w:r w:rsidRPr="000275DF">
      <w:fldChar w:fldCharType="separate"/>
    </w:r>
    <w:r w:rsidR="003D61BF" w:rsidRPr="003D61B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7089B" w:rsidRDefault="004708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D5" w:rsidRDefault="00FE04D5" w:rsidP="00825309">
      <w:r>
        <w:separator/>
      </w:r>
    </w:p>
  </w:footnote>
  <w:footnote w:type="continuationSeparator" w:id="1">
    <w:p w:rsidR="00FE04D5" w:rsidRDefault="00FE04D5" w:rsidP="00825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9B" w:rsidRDefault="000275D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7089B">
      <w:tab/>
    </w:r>
  </w:p>
  <w:p w:rsidR="0047089B" w:rsidRDefault="0047089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47089B" w:rsidRDefault="000275DF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51656704" stroked="f">
          <v:textbox>
            <w:txbxContent>
              <w:p w:rsidR="0047089B" w:rsidRDefault="0047089B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7089B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47089B" w:rsidRDefault="000275DF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57728"/>
      </w:pict>
    </w:r>
  </w:p>
  <w:p w:rsidR="0047089B" w:rsidRDefault="004708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1732E"/>
    <w:rsid w:val="00017734"/>
    <w:rsid w:val="000275DF"/>
    <w:rsid w:val="000278C2"/>
    <w:rsid w:val="00035E8E"/>
    <w:rsid w:val="000A236E"/>
    <w:rsid w:val="000B75FB"/>
    <w:rsid w:val="000F7437"/>
    <w:rsid w:val="00141F79"/>
    <w:rsid w:val="00177206"/>
    <w:rsid w:val="001C0853"/>
    <w:rsid w:val="001E1D3A"/>
    <w:rsid w:val="001E7B9C"/>
    <w:rsid w:val="0021570A"/>
    <w:rsid w:val="0022382B"/>
    <w:rsid w:val="0024057A"/>
    <w:rsid w:val="002434EC"/>
    <w:rsid w:val="00244C31"/>
    <w:rsid w:val="00246DAB"/>
    <w:rsid w:val="00250862"/>
    <w:rsid w:val="002515DB"/>
    <w:rsid w:val="00255C67"/>
    <w:rsid w:val="002641E3"/>
    <w:rsid w:val="0029498D"/>
    <w:rsid w:val="00294E1E"/>
    <w:rsid w:val="002A2C4D"/>
    <w:rsid w:val="002A3CBC"/>
    <w:rsid w:val="002A65D5"/>
    <w:rsid w:val="002D0849"/>
    <w:rsid w:val="002D3C05"/>
    <w:rsid w:val="002E24E8"/>
    <w:rsid w:val="002E45BC"/>
    <w:rsid w:val="002E5E7E"/>
    <w:rsid w:val="002E7FC9"/>
    <w:rsid w:val="003046D9"/>
    <w:rsid w:val="003279E3"/>
    <w:rsid w:val="0033169D"/>
    <w:rsid w:val="0036244D"/>
    <w:rsid w:val="00376388"/>
    <w:rsid w:val="003857FA"/>
    <w:rsid w:val="00392597"/>
    <w:rsid w:val="00394515"/>
    <w:rsid w:val="003D61BF"/>
    <w:rsid w:val="003F7ABC"/>
    <w:rsid w:val="00446CDE"/>
    <w:rsid w:val="0045327D"/>
    <w:rsid w:val="00457669"/>
    <w:rsid w:val="0047089B"/>
    <w:rsid w:val="00474F39"/>
    <w:rsid w:val="004B11A0"/>
    <w:rsid w:val="004D5F01"/>
    <w:rsid w:val="004F03C4"/>
    <w:rsid w:val="00514A85"/>
    <w:rsid w:val="00516BCA"/>
    <w:rsid w:val="005224D2"/>
    <w:rsid w:val="00536D80"/>
    <w:rsid w:val="005451ED"/>
    <w:rsid w:val="005A0D84"/>
    <w:rsid w:val="005A3DCC"/>
    <w:rsid w:val="005A7242"/>
    <w:rsid w:val="005D0B42"/>
    <w:rsid w:val="005E268F"/>
    <w:rsid w:val="00616CE9"/>
    <w:rsid w:val="006210E3"/>
    <w:rsid w:val="00631276"/>
    <w:rsid w:val="006339ED"/>
    <w:rsid w:val="00636F70"/>
    <w:rsid w:val="00640544"/>
    <w:rsid w:val="00657525"/>
    <w:rsid w:val="00664FDB"/>
    <w:rsid w:val="0067166C"/>
    <w:rsid w:val="00691624"/>
    <w:rsid w:val="006A3FCE"/>
    <w:rsid w:val="006C7C2B"/>
    <w:rsid w:val="006D5632"/>
    <w:rsid w:val="006E01EA"/>
    <w:rsid w:val="006E0B22"/>
    <w:rsid w:val="006E5F8D"/>
    <w:rsid w:val="006F06C4"/>
    <w:rsid w:val="00711A5E"/>
    <w:rsid w:val="0071439B"/>
    <w:rsid w:val="00721A78"/>
    <w:rsid w:val="007339AA"/>
    <w:rsid w:val="00760CF1"/>
    <w:rsid w:val="00763F5D"/>
    <w:rsid w:val="00766AFA"/>
    <w:rsid w:val="00791B60"/>
    <w:rsid w:val="007A1422"/>
    <w:rsid w:val="007B570C"/>
    <w:rsid w:val="007E70D4"/>
    <w:rsid w:val="00802524"/>
    <w:rsid w:val="0081413C"/>
    <w:rsid w:val="00816CDC"/>
    <w:rsid w:val="00822439"/>
    <w:rsid w:val="00825309"/>
    <w:rsid w:val="00830624"/>
    <w:rsid w:val="00845EE7"/>
    <w:rsid w:val="008544CF"/>
    <w:rsid w:val="0085467A"/>
    <w:rsid w:val="00854741"/>
    <w:rsid w:val="00862BDB"/>
    <w:rsid w:val="008A7DF6"/>
    <w:rsid w:val="008B2DEC"/>
    <w:rsid w:val="008D01A0"/>
    <w:rsid w:val="008E0340"/>
    <w:rsid w:val="008E19D1"/>
    <w:rsid w:val="00901F02"/>
    <w:rsid w:val="00905BA1"/>
    <w:rsid w:val="00907534"/>
    <w:rsid w:val="00910F61"/>
    <w:rsid w:val="00933CD7"/>
    <w:rsid w:val="00943D20"/>
    <w:rsid w:val="00957382"/>
    <w:rsid w:val="00982CED"/>
    <w:rsid w:val="0098438E"/>
    <w:rsid w:val="009876F5"/>
    <w:rsid w:val="009906AC"/>
    <w:rsid w:val="009C55D2"/>
    <w:rsid w:val="009C575F"/>
    <w:rsid w:val="009C6468"/>
    <w:rsid w:val="009E059D"/>
    <w:rsid w:val="009F652A"/>
    <w:rsid w:val="00A076EA"/>
    <w:rsid w:val="00A10BE3"/>
    <w:rsid w:val="00A13FE4"/>
    <w:rsid w:val="00A32441"/>
    <w:rsid w:val="00A35855"/>
    <w:rsid w:val="00A35FCA"/>
    <w:rsid w:val="00A554A9"/>
    <w:rsid w:val="00A571CC"/>
    <w:rsid w:val="00A60DEA"/>
    <w:rsid w:val="00A65D42"/>
    <w:rsid w:val="00AA351C"/>
    <w:rsid w:val="00AB3CF0"/>
    <w:rsid w:val="00AD2448"/>
    <w:rsid w:val="00AF1461"/>
    <w:rsid w:val="00B00041"/>
    <w:rsid w:val="00B01161"/>
    <w:rsid w:val="00B1431A"/>
    <w:rsid w:val="00B33C42"/>
    <w:rsid w:val="00B40D68"/>
    <w:rsid w:val="00B6543B"/>
    <w:rsid w:val="00BA6FAD"/>
    <w:rsid w:val="00BB2899"/>
    <w:rsid w:val="00BB5D36"/>
    <w:rsid w:val="00BC0644"/>
    <w:rsid w:val="00BC422F"/>
    <w:rsid w:val="00BC4944"/>
    <w:rsid w:val="00BD3578"/>
    <w:rsid w:val="00BD3740"/>
    <w:rsid w:val="00BF3827"/>
    <w:rsid w:val="00C0452F"/>
    <w:rsid w:val="00C11A43"/>
    <w:rsid w:val="00C60CDF"/>
    <w:rsid w:val="00C72FA7"/>
    <w:rsid w:val="00C74DF2"/>
    <w:rsid w:val="00C90BF8"/>
    <w:rsid w:val="00C936F8"/>
    <w:rsid w:val="00CA46B8"/>
    <w:rsid w:val="00CB6C04"/>
    <w:rsid w:val="00CC7828"/>
    <w:rsid w:val="00CD56F1"/>
    <w:rsid w:val="00CD6437"/>
    <w:rsid w:val="00CF03AA"/>
    <w:rsid w:val="00D01423"/>
    <w:rsid w:val="00D01668"/>
    <w:rsid w:val="00D053B3"/>
    <w:rsid w:val="00D119FF"/>
    <w:rsid w:val="00D247F7"/>
    <w:rsid w:val="00D42CA9"/>
    <w:rsid w:val="00D4722A"/>
    <w:rsid w:val="00D51830"/>
    <w:rsid w:val="00D51B36"/>
    <w:rsid w:val="00D52A09"/>
    <w:rsid w:val="00D5445C"/>
    <w:rsid w:val="00D5515E"/>
    <w:rsid w:val="00D57C29"/>
    <w:rsid w:val="00D62CA4"/>
    <w:rsid w:val="00D7021E"/>
    <w:rsid w:val="00D704B7"/>
    <w:rsid w:val="00D81C1D"/>
    <w:rsid w:val="00D82B51"/>
    <w:rsid w:val="00DB0131"/>
    <w:rsid w:val="00DB2F7F"/>
    <w:rsid w:val="00DD3B11"/>
    <w:rsid w:val="00DD4B7B"/>
    <w:rsid w:val="00E62C0C"/>
    <w:rsid w:val="00EA2BA1"/>
    <w:rsid w:val="00EA2C18"/>
    <w:rsid w:val="00EA4786"/>
    <w:rsid w:val="00EC239C"/>
    <w:rsid w:val="00EF775C"/>
    <w:rsid w:val="00F03411"/>
    <w:rsid w:val="00F262C5"/>
    <w:rsid w:val="00F4421C"/>
    <w:rsid w:val="00F54893"/>
    <w:rsid w:val="00F923D7"/>
    <w:rsid w:val="00F92E9C"/>
    <w:rsid w:val="00FA6F2A"/>
    <w:rsid w:val="00FB4BF4"/>
    <w:rsid w:val="00FB7B5C"/>
    <w:rsid w:val="00FC3B89"/>
    <w:rsid w:val="00FD2707"/>
    <w:rsid w:val="00FD6D08"/>
    <w:rsid w:val="00FE04D5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2530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2530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2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2530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2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25309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82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825309"/>
    <w:pPr>
      <w:ind w:firstLineChars="200" w:firstLine="420"/>
    </w:pPr>
  </w:style>
  <w:style w:type="character" w:customStyle="1" w:styleId="CharChar1">
    <w:name w:val="Char Char1"/>
    <w:uiPriority w:val="99"/>
    <w:locked/>
    <w:rsid w:val="00825309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编号：0047-2018-2019</dc:title>
  <dc:subject/>
  <dc:creator>alexander chang</dc:creator>
  <cp:keywords/>
  <dc:description/>
  <cp:lastModifiedBy>Windows 用户</cp:lastModifiedBy>
  <cp:revision>19</cp:revision>
  <dcterms:created xsi:type="dcterms:W3CDTF">2020-08-09T03:03:00Z</dcterms:created>
  <dcterms:modified xsi:type="dcterms:W3CDTF">2020-11-15T08:01:00Z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