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河北昊东机械设备制造有限公司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2020年11月13日 下午至2020年11月14日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