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930"/>
        <w:gridCol w:w="1488"/>
        <w:gridCol w:w="203"/>
        <w:gridCol w:w="1042"/>
        <w:gridCol w:w="500"/>
        <w:gridCol w:w="532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193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488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3523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193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1488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245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3" w:type="dxa"/>
            <w:gridSpan w:val="4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148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3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148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23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3418" w:type="dxa"/>
            <w:gridSpan w:val="2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0"/>
              </w:rPr>
              <w:t>重庆金科两江大酒店有限公司</w:t>
            </w:r>
            <w:bookmarkEnd w:id="0"/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3523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t>2021年09月22日 下午至2021年09月24日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72" w:type="dxa"/>
            <w:gridSpan w:val="5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48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672" w:type="dxa"/>
            <w:gridSpan w:val="5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48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672" w:type="dxa"/>
            <w:gridSpan w:val="5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48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672" w:type="dxa"/>
            <w:gridSpan w:val="5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48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24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3523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48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745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3023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48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745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3023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48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745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3023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48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745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3023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48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745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3023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488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24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3523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267970</wp:posOffset>
                  </wp:positionV>
                  <wp:extent cx="405130" cy="381000"/>
                  <wp:effectExtent l="0" t="0" r="1270" b="0"/>
                  <wp:wrapNone/>
                  <wp:docPr id="1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2021年09月24日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5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2021-09-21T06:41:29Z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