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0105-2018-Q-2019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广州市先极自动化工程有限公司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广州市越秀区东风西路132-1号1111室(仅限办公使用)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510170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成都市武侯区武科西一路65号优博中心C座404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610000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成都市武侯区武科西一路65号优博中心C座404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610000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9144010456979022XR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020-81362988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刘邦权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