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雄安古埃应急装备有限公司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朱晓丽、李楠、牛晓光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2025年11月29日上午至2025年11月29日上午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522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