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C2FA" w14:textId="77777777" w:rsidR="00362404" w:rsidRDefault="00F8687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0029-2020</w:t>
      </w:r>
      <w:bookmarkEnd w:id="0"/>
    </w:p>
    <w:p w14:paraId="6775EB67" w14:textId="77777777" w:rsidR="00362404" w:rsidRDefault="00F8687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9487F" w14:paraId="2E2DACF3" w14:textId="77777777">
        <w:trPr>
          <w:tblCellSpacing w:w="0" w:type="dxa"/>
          <w:jc w:val="center"/>
        </w:trPr>
        <w:tc>
          <w:tcPr>
            <w:tcW w:w="2142" w:type="dxa"/>
          </w:tcPr>
          <w:p w14:paraId="31D4AE8D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73932C9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85E2182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E3865EC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4AAE593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B362640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76623AB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473165C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9487F" w14:paraId="03155801" w14:textId="77777777">
        <w:trPr>
          <w:tblCellSpacing w:w="0" w:type="dxa"/>
          <w:jc w:val="center"/>
        </w:trPr>
        <w:tc>
          <w:tcPr>
            <w:tcW w:w="2142" w:type="dxa"/>
          </w:tcPr>
          <w:p w14:paraId="2950C4D7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A9C286D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3C7998A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B5A28F6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CE23983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DC52FC1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0C5DECC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201104E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DDB2BCA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C2BF213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CF29FE4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2ECB144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D594375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47DE3D5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C9A0D77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D0352B6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3891113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C60AA3E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36FEA08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772291E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1A05989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F97BD5B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B4804B4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4E95385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635DEE6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BB4DF43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4E61901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A5A2B61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03F1749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F6D0657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49901A3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CE08F5F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DE92274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DB8832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804A7A7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5A08212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9AA9C31" w14:textId="77777777" w:rsidR="00362404" w:rsidRDefault="00F8687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136F1B9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B5019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9DB7E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27A766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E09BD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4C291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3DBE0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5BBC3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F2D57E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63043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E9B37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99C9F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9EACF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B8B74F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247C5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D3118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5CE35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B6B59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577F46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CC737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46B03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63E7C1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C57BC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81516F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D432EE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1DF0F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29FA1C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B908D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B47C9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83ED9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32B567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6A2C3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BE430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6FBCA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1218B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73870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D8554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3DAD48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F5483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8BB9BA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CD102C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9F761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88234E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F5726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C51EE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E40BAA" w14:textId="523E7DDF" w:rsidR="00DD6810" w:rsidRDefault="00DD681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EA06135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9BE100A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1AF72E4" w14:textId="77777777" w:rsidR="00362404" w:rsidRDefault="00F868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B72586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C802AC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2B1F64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C9574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8AD31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3AED1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93EA5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1B71A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B8A908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0EC19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5FB51E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7A8E48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49A37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BE3E2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3C2F7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6522FC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31789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13DC3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B35435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925AA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277A2C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8D5DF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FAFEDF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B51807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9D947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DD0334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3243F7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60E039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E3C15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97F33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E3B712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74B5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8EEB9D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30AD0B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C4FBA7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087BB0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EFEE17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5F9E53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69D87F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10C7EA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F08AFA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902024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0AE5E1" w14:textId="77777777" w:rsidR="00DD6810" w:rsidRDefault="00DD68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7A04C2" w14:textId="27865838" w:rsidR="00DD6810" w:rsidRDefault="00DD681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29487F" w14:paraId="3C005EDE" w14:textId="77777777">
        <w:trPr>
          <w:tblCellSpacing w:w="0" w:type="dxa"/>
          <w:jc w:val="center"/>
        </w:trPr>
        <w:tc>
          <w:tcPr>
            <w:tcW w:w="2142" w:type="dxa"/>
          </w:tcPr>
          <w:p w14:paraId="64DDC373" w14:textId="77777777" w:rsidR="00362404" w:rsidRDefault="00F8687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AA00F9D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983B5AD" w14:textId="6415FC96" w:rsidR="00362404" w:rsidRDefault="00DD681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CDD9E2B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D0995D0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3C51D44" w14:textId="77777777" w:rsidR="00362404" w:rsidRDefault="00F868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5444815" w14:textId="77777777" w:rsidR="00362404" w:rsidRDefault="00F86874">
      <w:pPr>
        <w:rPr>
          <w:rFonts w:ascii="宋体" w:hAnsi="宋体" w:cs="宋体"/>
          <w:kern w:val="0"/>
          <w:szCs w:val="21"/>
        </w:rPr>
      </w:pPr>
    </w:p>
    <w:p w14:paraId="578E3AE0" w14:textId="0E07CC55" w:rsidR="00362404" w:rsidRDefault="00F8687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DD6810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D6810">
        <w:rPr>
          <w:rFonts w:ascii="宋体" w:hAnsi="宋体" w:cs="宋体" w:hint="eastAsia"/>
          <w:kern w:val="0"/>
          <w:szCs w:val="21"/>
        </w:rPr>
        <w:t>2020</w:t>
      </w:r>
      <w:r w:rsidR="00DD6810">
        <w:rPr>
          <w:rFonts w:ascii="宋体" w:hAnsi="宋体" w:cs="宋体"/>
          <w:kern w:val="0"/>
          <w:szCs w:val="21"/>
        </w:rPr>
        <w:t>.11.18</w:t>
      </w:r>
    </w:p>
    <w:p w14:paraId="067576ED" w14:textId="77777777" w:rsidR="00362404" w:rsidRDefault="00F86874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DE696" w14:textId="77777777" w:rsidR="00F86874" w:rsidRDefault="00F86874">
      <w:r>
        <w:separator/>
      </w:r>
    </w:p>
  </w:endnote>
  <w:endnote w:type="continuationSeparator" w:id="0">
    <w:p w14:paraId="0A630E1E" w14:textId="77777777" w:rsidR="00F86874" w:rsidRDefault="00F8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5D0F7" w14:textId="77777777" w:rsidR="00F86874" w:rsidRDefault="00F86874">
      <w:r>
        <w:separator/>
      </w:r>
    </w:p>
  </w:footnote>
  <w:footnote w:type="continuationSeparator" w:id="0">
    <w:p w14:paraId="579912C0" w14:textId="77777777" w:rsidR="00F86874" w:rsidRDefault="00F8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0B3BF" w14:textId="77777777" w:rsidR="00362404" w:rsidRDefault="00F868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B702908" wp14:editId="38E2E39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47C8A31" w14:textId="77777777" w:rsidR="00362404" w:rsidRDefault="00F86874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341B68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048EF603" w14:textId="77777777" w:rsidR="00362404" w:rsidRDefault="00F8687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8CE518A" w14:textId="77777777" w:rsidR="00362404" w:rsidRDefault="00F8687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E1B0FDE" w14:textId="77777777" w:rsidR="00362404" w:rsidRDefault="00F86874">
    <w:pPr>
      <w:rPr>
        <w:sz w:val="18"/>
        <w:szCs w:val="18"/>
      </w:rPr>
    </w:pPr>
    <w:r>
      <w:rPr>
        <w:sz w:val="18"/>
      </w:rPr>
      <w:pict w14:anchorId="3B033181">
        <v:line id="_x0000_s3074" style="position:absolute;left:0;text-align:left;z-index:251658752" from="-.45pt,.1pt" to="460.15pt,.8pt"/>
      </w:pict>
    </w:r>
    <w:bookmarkEnd w:id="1"/>
  </w:p>
  <w:p w14:paraId="6F3CB7B3" w14:textId="77777777" w:rsidR="00362404" w:rsidRDefault="00F86874"/>
  <w:p w14:paraId="07603834" w14:textId="77777777" w:rsidR="00362404" w:rsidRDefault="00F86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87F"/>
    <w:rsid w:val="0029487F"/>
    <w:rsid w:val="00DD6810"/>
    <w:rsid w:val="00F8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18287B"/>
  <w15:docId w15:val="{14E999D0-AEC1-4F5B-923E-2626FCD2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Company>Aliyun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