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20697-2025-QEO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芯比特科技（北京）有限公司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岳艳玲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91110108MAD8DB1U05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芯比特科技（北京）有限公司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北京市海淀区翠微中里14号楼4层A538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北京市海淀区翠微中里14号楼4层A538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Q:集成电路的设计及销售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E:集成电路的设计及销售所涉及场所的相关环境管理活动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O:集成电路的设计及销售所涉及场所的相关职业健康安全管理活动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芯比特科技（北京）有限公司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北京市海淀区翠微中里14号楼4层A538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北京市海淀区翠微中里14号楼4层A538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Q:集成电路的设计及销售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E:集成电路的设计及销售所涉及场所的相关环境管理活动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O:集成电路的设计及销售所涉及场所的相关职业健康安全管理活动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621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