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和县翠微斋食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09日 上午至2020年11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