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0215-2020-AA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shd w:val="clear" w:fill="FFFFFF"/>
              </w:rPr>
              <w:t>给水用聚乙烯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shd w:val="clear" w:fill="FFFFFF"/>
              </w:rPr>
              <w:t>管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shd w:val="clear" w:fill="FFFFFF"/>
                <w:lang w:val="en-US" w:eastAsia="zh-CN"/>
              </w:rPr>
              <w:t>材外径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shd w:val="clear" w:fill="FFFFFF"/>
              </w:rPr>
              <w:t>测量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t xml:space="preserve"> (</w:t>
            </w:r>
            <w:r>
              <w:rPr>
                <w:rFonts w:hint="eastAsia"/>
                <w:lang w:val="en-US" w:eastAsia="zh-CN"/>
              </w:rPr>
              <w:t>160+1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0</w:t>
            </w:r>
            <w:r>
              <w:t>)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shd w:val="clear" w:fill="FFFFFF"/>
              </w:rPr>
              <w:t>GB-T 13663.2-2018 给水用聚乙烯（PE）管道系统+第2部分：管材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测量参数公差范围：Ｔ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1.0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△允≤Ｔ×1/3 =</w:t>
            </w:r>
            <w:r>
              <w:rPr>
                <w:rFonts w:hint="eastAsia"/>
                <w:lang w:val="en-US" w:eastAsia="zh-CN"/>
              </w:rPr>
              <w:t>1.0</w:t>
            </w:r>
            <w:r>
              <w:rPr>
                <w:rFonts w:hint="eastAsia"/>
              </w:rPr>
              <w:t>×1/3=0.</w:t>
            </w:r>
            <w:r>
              <w:rPr>
                <w:rFonts w:hint="eastAsia"/>
                <w:lang w:val="en-US" w:eastAsia="zh-CN"/>
              </w:rPr>
              <w:t>33</w:t>
            </w:r>
            <w:r>
              <w:rPr>
                <w:rFonts w:hint="eastAsia"/>
              </w:rPr>
              <w:t>mm，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测量范围：给水用聚乙烯管</w:t>
            </w:r>
            <w:r>
              <w:rPr>
                <w:rFonts w:hint="eastAsia"/>
                <w:lang w:val="en-US" w:eastAsia="zh-CN"/>
              </w:rPr>
              <w:t>材外径</w:t>
            </w:r>
            <w:r>
              <w:rPr>
                <w:rFonts w:hint="eastAsia"/>
              </w:rPr>
              <w:t>尺寸</w:t>
            </w:r>
            <w:r>
              <w:rPr>
                <w:rFonts w:hint="eastAsia"/>
                <w:lang w:val="en-US" w:eastAsia="zh-CN"/>
              </w:rPr>
              <w:t>160</w:t>
            </w:r>
            <w:r>
              <w:rPr>
                <w:rFonts w:hint="eastAsia"/>
              </w:rPr>
              <w:t>mm，上限按2/3原则，则为</w:t>
            </w:r>
            <w:r>
              <w:rPr>
                <w:rFonts w:hint="eastAsia"/>
                <w:lang w:val="en-US" w:eastAsia="zh-CN"/>
              </w:rPr>
              <w:t>240</w:t>
            </w:r>
            <w:r>
              <w:rPr>
                <w:rFonts w:hint="eastAsia"/>
              </w:rPr>
              <w:t>mm，因此可选（</w:t>
            </w: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～300）mm</w:t>
            </w:r>
            <w:r>
              <w:rPr>
                <w:rFonts w:hint="eastAsia"/>
                <w:lang w:val="en-US" w:eastAsia="zh-CN"/>
              </w:rPr>
              <w:t>条式</w:t>
            </w:r>
            <w:r>
              <w:rPr>
                <w:rFonts w:hint="eastAsia"/>
              </w:rPr>
              <w:t>π尺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144145</wp:posOffset>
                  </wp:positionV>
                  <wp:extent cx="775970" cy="351155"/>
                  <wp:effectExtent l="0" t="0" r="1270" b="14605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51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3、测量设备校准不确定度推导：</w:t>
            </w:r>
          </w:p>
          <w:p>
            <w:pPr>
              <w:ind w:firstLine="1890" w:firstLineChars="90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=</w:t>
            </w:r>
            <w:r>
              <w:rPr>
                <w:rFonts w:hint="eastAsia" w:ascii="Times New Roman" w:hAnsi="Times New Roman" w:cs="Times New Roman"/>
                <w:color w:val="000000"/>
              </w:rPr>
              <w:t>0.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33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hint="eastAsia" w:ascii="Times New Roman" w:hAnsi="Times New Roman" w:cs="Times New Roman"/>
              </w:rPr>
              <w:t>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条式</w:t>
            </w:r>
            <w:r>
              <w:rPr>
                <w:rFonts w:hint="eastAsia"/>
                <w:color w:val="auto"/>
              </w:rPr>
              <w:t>π尺</w:t>
            </w:r>
          </w:p>
        </w:tc>
        <w:tc>
          <w:tcPr>
            <w:tcW w:w="1134" w:type="dxa"/>
            <w:gridSpan w:val="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50</w:t>
            </w:r>
            <w:r>
              <w:rPr>
                <w:rFonts w:hint="eastAsia"/>
                <w:color w:val="auto"/>
              </w:rPr>
              <w:t>～300）mm</w:t>
            </w:r>
          </w:p>
        </w:tc>
        <w:tc>
          <w:tcPr>
            <w:tcW w:w="1418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±0.0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mm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i/>
                <w:iCs/>
                <w:color w:val="auto"/>
                <w:szCs w:val="21"/>
              </w:rPr>
              <w:t>U</w:t>
            </w:r>
            <w:r>
              <w:rPr>
                <w:rFonts w:hint="eastAsia"/>
                <w:color w:val="auto"/>
                <w:szCs w:val="21"/>
              </w:rPr>
              <w:t>=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0.02</w:t>
            </w:r>
            <w:r>
              <w:rPr>
                <w:rFonts w:hint="eastAsia"/>
                <w:bCs/>
                <w:color w:val="auto"/>
                <w:szCs w:val="21"/>
              </w:rPr>
              <w:t>mm</w:t>
            </w:r>
            <w:r>
              <w:rPr>
                <w:rFonts w:hint="eastAsia"/>
                <w:color w:val="auto"/>
                <w:szCs w:val="21"/>
              </w:rPr>
              <w:t>（k=2）</w:t>
            </w:r>
          </w:p>
        </w:tc>
        <w:tc>
          <w:tcPr>
            <w:tcW w:w="1134" w:type="dxa"/>
            <w:gridSpan w:val="2"/>
          </w:tcPr>
          <w:p>
            <w:pPr>
              <w:rPr>
                <w:color w:val="auto"/>
              </w:rPr>
            </w:pP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HC200805040</w:t>
            </w:r>
          </w:p>
        </w:tc>
        <w:tc>
          <w:tcPr>
            <w:tcW w:w="159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2020年08月05日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计量验证记录</w:t>
            </w:r>
          </w:p>
          <w:p>
            <w:pPr>
              <w:spacing w:line="360" w:lineRule="auto"/>
              <w:ind w:firstLine="210" w:firstLineChars="100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1、测量设备的测量范围</w:t>
            </w: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50</w:t>
            </w:r>
            <w:r>
              <w:rPr>
                <w:rFonts w:hint="eastAsia"/>
                <w:color w:val="auto"/>
              </w:rPr>
              <w:t>～300）mm</w:t>
            </w:r>
            <w:r>
              <w:rPr>
                <w:rFonts w:hint="eastAsia" w:cs="宋体"/>
                <w:color w:val="auto"/>
              </w:rPr>
              <w:t>，满足计量要求的测量范围</w:t>
            </w:r>
            <w:r>
              <w:rPr>
                <w:rFonts w:hint="eastAsia" w:cs="宋体"/>
                <w:color w:val="auto"/>
                <w:lang w:val="en-US" w:eastAsia="zh-CN"/>
              </w:rPr>
              <w:t>240</w:t>
            </w:r>
            <w:r>
              <w:rPr>
                <w:rFonts w:hint="eastAsia" w:cs="宋体"/>
                <w:color w:val="auto"/>
              </w:rPr>
              <w:t>mm的要求。</w:t>
            </w:r>
          </w:p>
          <w:p>
            <w:pPr>
              <w:spacing w:line="360" w:lineRule="auto"/>
              <w:ind w:firstLine="210" w:firstLineChars="100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2、测量设备</w:t>
            </w:r>
            <w:r>
              <w:rPr>
                <w:rFonts w:hint="eastAsia"/>
                <w:color w:val="auto"/>
              </w:rPr>
              <w:t>示值</w:t>
            </w:r>
            <w:r>
              <w:rPr>
                <w:rFonts w:hint="eastAsia" w:cs="宋体"/>
                <w:color w:val="auto"/>
              </w:rPr>
              <w:t>误差±0.0</w:t>
            </w:r>
            <w:r>
              <w:rPr>
                <w:rFonts w:hint="eastAsia" w:cs="宋体"/>
                <w:color w:val="auto"/>
                <w:lang w:val="en-US" w:eastAsia="zh-CN"/>
              </w:rPr>
              <w:t>5</w:t>
            </w:r>
            <w:r>
              <w:rPr>
                <w:rFonts w:hint="eastAsia" w:cs="宋体"/>
                <w:color w:val="auto"/>
              </w:rPr>
              <w:t>mm，满足于计量要求允许误差0.33mm的要求。</w:t>
            </w:r>
          </w:p>
          <w:p>
            <w:pPr>
              <w:spacing w:line="360" w:lineRule="auto"/>
              <w:ind w:firstLine="210" w:firstLineChars="100"/>
              <w:rPr>
                <w:rFonts w:eastAsia="宋体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3、测量设备校准不确定度</w:t>
            </w:r>
            <w:r>
              <w:rPr>
                <w:rFonts w:hint="eastAsia"/>
                <w:i/>
                <w:iCs/>
                <w:color w:val="auto"/>
                <w:szCs w:val="21"/>
              </w:rPr>
              <w:t>U</w:t>
            </w:r>
            <w:r>
              <w:rPr>
                <w:rFonts w:hint="eastAsia"/>
                <w:color w:val="auto"/>
                <w:szCs w:val="21"/>
              </w:rPr>
              <w:t>=0.0</w:t>
            </w:r>
            <w:r>
              <w:rPr>
                <w:color w:val="auto"/>
                <w:szCs w:val="21"/>
              </w:rPr>
              <w:t>2</w:t>
            </w:r>
            <w:r>
              <w:rPr>
                <w:rFonts w:hint="eastAsia"/>
                <w:color w:val="auto"/>
                <w:szCs w:val="21"/>
              </w:rPr>
              <w:t>m</w:t>
            </w:r>
            <w:r>
              <w:rPr>
                <w:rFonts w:hint="eastAsia"/>
                <w:bCs/>
                <w:color w:val="auto"/>
                <w:szCs w:val="21"/>
              </w:rPr>
              <w:t>m</w:t>
            </w:r>
            <w:r>
              <w:rPr>
                <w:rFonts w:hint="eastAsia" w:cs="宋体"/>
                <w:color w:val="auto"/>
              </w:rPr>
              <w:t>（k=2），</w:t>
            </w:r>
            <w:bookmarkStart w:id="1" w:name="_GoBack"/>
            <w:bookmarkEnd w:id="1"/>
            <w:r>
              <w:rPr>
                <w:rFonts w:hint="eastAsia" w:cs="宋体"/>
                <w:color w:val="auto"/>
              </w:rPr>
              <w:t>满足计量要求测量不确定度0.</w:t>
            </w:r>
            <w:r>
              <w:rPr>
                <w:rFonts w:hint="eastAsia" w:cs="宋体"/>
                <w:color w:val="auto"/>
                <w:lang w:val="en-US" w:eastAsia="zh-CN"/>
              </w:rPr>
              <w:t>11</w:t>
            </w:r>
            <w:r>
              <w:rPr>
                <w:rFonts w:hint="eastAsia" w:cs="宋体"/>
                <w:color w:val="auto"/>
              </w:rPr>
              <w:t>mm的要求</w:t>
            </w:r>
            <w:r>
              <w:rPr>
                <w:rFonts w:hint="eastAsia" w:ascii="Times New Roman" w:hAnsi="Times New Roman" w:cs="Times New Roman"/>
                <w:color w:val="auto"/>
              </w:rPr>
              <w:t>。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 xml:space="preserve">验证结论： 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符</w:t>
            </w:r>
            <w:r>
              <w:rPr>
                <w:rFonts w:hint="eastAsia"/>
                <w:color w:val="auto"/>
                <w:szCs w:val="21"/>
              </w:rPr>
              <w:t xml:space="preserve">合 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不</w:t>
            </w:r>
            <w:r>
              <w:rPr>
                <w:rFonts w:hint="eastAsia" w:ascii="宋体" w:hAnsi="宋体"/>
                <w:color w:val="auto"/>
                <w:szCs w:val="21"/>
              </w:rPr>
              <w:t>符</w:t>
            </w:r>
            <w:r>
              <w:rPr>
                <w:rFonts w:hint="eastAsia"/>
                <w:color w:val="auto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  <w:r>
              <w:rPr>
                <w:rFonts w:hint="eastAsia"/>
                <w:color w:val="auto"/>
                <w:szCs w:val="21"/>
              </w:rPr>
              <w:t>，只选一项）</w:t>
            </w: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日期：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2020</w:t>
            </w:r>
            <w:r>
              <w:rPr>
                <w:rFonts w:hint="eastAsia"/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/>
                <w:color w:val="auto"/>
                <w:szCs w:val="21"/>
              </w:rPr>
              <w:t xml:space="preserve">月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08</w:t>
            </w:r>
            <w:r>
              <w:rPr>
                <w:rFonts w:hint="eastAsia"/>
                <w:color w:val="auto"/>
                <w:szCs w:val="21"/>
              </w:rPr>
              <w:t>日</w:t>
            </w:r>
          </w:p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测量设备已检定；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r>
              <w:rPr>
                <w:rFonts w:hint="eastAsia"/>
              </w:rPr>
              <w:t>审核员意见：计量要求导出和计量验证记录满足顾客要求。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08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32669"/>
    <w:multiLevelType w:val="multilevel"/>
    <w:tmpl w:val="52E3266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Calibri" w:hAnsi="Calibri" w:cs="Calibri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4C32F8"/>
    <w:rsid w:val="16C51E02"/>
    <w:rsid w:val="40DE0C14"/>
    <w:rsid w:val="42F47835"/>
    <w:rsid w:val="5A6B7B31"/>
    <w:rsid w:val="78943F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2</TotalTime>
  <ScaleCrop>false</ScaleCrop>
  <LinksUpToDate>false</LinksUpToDate>
  <CharactersWithSpaces>439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ZengFmaily</cp:lastModifiedBy>
  <cp:lastPrinted>2017-02-16T05:50:00Z</cp:lastPrinted>
  <dcterms:modified xsi:type="dcterms:W3CDTF">2020-11-03T04:38:36Z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