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重庆金科金辰酒店管理有限公司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0460-2019-QO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重庆威欧酒店管理有限公司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1"/>
                <w:szCs w:val="21"/>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2019年</w:t>
            </w:r>
            <w:r>
              <w:rPr>
                <w:rFonts w:hint="eastAsia"/>
                <w:sz w:val="21"/>
                <w:szCs w:val="21"/>
                <w:lang w:val="en-US" w:eastAsia="zh-CN"/>
              </w:rPr>
              <w:t>9</w:t>
            </w:r>
            <w:r>
              <w:rPr>
                <w:rFonts w:hint="eastAsia"/>
                <w:sz w:val="21"/>
                <w:szCs w:val="21"/>
              </w:rPr>
              <w:t>月25日上午8：00</w:t>
            </w:r>
          </w:p>
          <w:p>
            <w:pPr>
              <w:snapToGrid w:val="0"/>
              <w:spacing w:line="360" w:lineRule="auto"/>
              <w:jc w:val="left"/>
              <w:rPr>
                <w:sz w:val="21"/>
                <w:szCs w:val="21"/>
              </w:rPr>
            </w:pPr>
            <w:r>
              <w:rPr>
                <w:sz w:val="21"/>
                <w:szCs w:val="21"/>
              </w:rPr>
              <w:t>2</w:t>
            </w:r>
            <w:r>
              <w:rPr>
                <w:rFonts w:hint="eastAsia"/>
                <w:sz w:val="21"/>
                <w:szCs w:val="21"/>
              </w:rPr>
              <w:t>、</w:t>
            </w:r>
            <w:r>
              <w:rPr>
                <w:rFonts w:hint="eastAsia"/>
                <w:b/>
                <w:sz w:val="21"/>
                <w:szCs w:val="21"/>
              </w:rPr>
              <w:t>审核结束日期</w:t>
            </w:r>
            <w:r>
              <w:rPr>
                <w:rFonts w:hint="eastAsia"/>
                <w:sz w:val="21"/>
                <w:szCs w:val="21"/>
              </w:rPr>
              <w:t>：2019年</w:t>
            </w:r>
            <w:r>
              <w:rPr>
                <w:rFonts w:hint="eastAsia"/>
                <w:sz w:val="21"/>
                <w:szCs w:val="21"/>
                <w:lang w:val="en-US" w:eastAsia="zh-CN"/>
              </w:rPr>
              <w:t>9</w:t>
            </w:r>
            <w:r>
              <w:rPr>
                <w:rFonts w:hint="eastAsia"/>
                <w:sz w:val="21"/>
                <w:szCs w:val="21"/>
              </w:rPr>
              <w:t>月25日下午17:00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 xml:space="preserve">是■否 </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 xml:space="preserve">审核是■否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 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 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3740" w:firstLineChars="17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9</w:t>
            </w:r>
            <w:r>
              <w:rPr>
                <w:rFonts w:hint="eastAsia"/>
                <w:sz w:val="24"/>
                <w:szCs w:val="24"/>
              </w:rPr>
              <w:t>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A14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2019-09-28T13:46:22Z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