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rPr>
        <w:t xml:space="preserve"> </w:t>
      </w:r>
      <w:r>
        <w:rPr>
          <w:rFonts w:hint="eastAsia" w:asciiTheme="majorEastAsia" w:hAnsiTheme="majorEastAsia" w:eastAsiaTheme="majorEastAsia" w:cstheme="majorEastAsia"/>
          <w:color w:val="auto"/>
          <w:sz w:val="30"/>
          <w:szCs w:val="30"/>
          <w:highlight w:val="none"/>
        </w:rPr>
        <w:t>不 符 合 项 报 告（0</w:t>
      </w:r>
      <w:r>
        <w:rPr>
          <w:rFonts w:asciiTheme="majorEastAsia" w:hAnsiTheme="majorEastAsia" w:eastAsiaTheme="majorEastAsia" w:cstheme="majorEastAsia"/>
          <w:color w:val="auto"/>
          <w:sz w:val="30"/>
          <w:szCs w:val="30"/>
          <w:highlight w:val="none"/>
        </w:rPr>
        <w:t>1</w:t>
      </w:r>
      <w:r>
        <w:rPr>
          <w:rFonts w:hint="eastAsia" w:asciiTheme="majorEastAsia" w:hAnsiTheme="majorEastAsia" w:eastAsiaTheme="majorEastAsia" w:cstheme="majorEastAsia"/>
          <w:color w:val="auto"/>
          <w:sz w:val="30"/>
          <w:szCs w:val="30"/>
          <w:highlight w:val="none"/>
        </w:rPr>
        <w:t>）</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color w:val="auto"/>
                <w:sz w:val="30"/>
                <w:szCs w:val="30"/>
              </w:rPr>
            </w:pPr>
            <w:r>
              <w:rPr>
                <w:rFonts w:hint="eastAsia"/>
                <w:b/>
                <w:color w:val="auto"/>
                <w:spacing w:val="-2"/>
                <w:szCs w:val="21"/>
              </w:rPr>
              <w:t>　</w:t>
            </w:r>
            <w:r>
              <w:rPr>
                <w:rFonts w:hint="eastAsia"/>
                <w:b/>
                <w:color w:val="auto"/>
                <w:spacing w:val="-2"/>
                <w:szCs w:val="21"/>
                <w:lang w:val="en-US" w:eastAsia="zh-CN"/>
              </w:rPr>
              <w:t xml:space="preserve"> </w:t>
            </w:r>
            <w:r>
              <w:rPr>
                <w:rFonts w:hint="eastAsia" w:ascii="宋体" w:hAnsi="宋体"/>
                <w:b/>
                <w:color w:val="auto"/>
                <w:sz w:val="22"/>
                <w:szCs w:val="22"/>
                <w:lang w:eastAsia="zh-CN"/>
              </w:rPr>
              <w:t>☑</w:t>
            </w:r>
            <w:r>
              <w:rPr>
                <w:rFonts w:hint="eastAsia"/>
                <w:b/>
                <w:color w:val="auto"/>
                <w:spacing w:val="-2"/>
                <w:szCs w:val="21"/>
                <w:lang w:val="en-US" w:eastAsia="zh-CN"/>
              </w:rPr>
              <w:t xml:space="preserve"> </w:t>
            </w:r>
            <w:r>
              <w:rPr>
                <w:b/>
                <w:color w:val="auto"/>
                <w:spacing w:val="-2"/>
                <w:szCs w:val="21"/>
              </w:rPr>
              <w:t>QMS</w:t>
            </w:r>
            <w:r>
              <w:rPr>
                <w:rFonts w:hint="eastAsia"/>
                <w:b/>
                <w:color w:val="auto"/>
                <w:spacing w:val="-2"/>
                <w:szCs w:val="21"/>
              </w:rPr>
              <w:t xml:space="preserve">   </w:t>
            </w:r>
            <w:r>
              <w:rPr>
                <w:rFonts w:hint="eastAsia" w:ascii="宋体" w:hAnsi="宋体"/>
                <w:b/>
                <w:color w:val="auto"/>
                <w:sz w:val="22"/>
                <w:szCs w:val="22"/>
                <w:lang w:eastAsia="zh-CN"/>
              </w:rPr>
              <w:t>□</w:t>
            </w:r>
            <w:r>
              <w:rPr>
                <w:b/>
                <w:color w:val="auto"/>
                <w:spacing w:val="-2"/>
                <w:szCs w:val="21"/>
              </w:rPr>
              <w:t>EMS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 xml:space="preserve"> </w:t>
            </w:r>
            <w:r>
              <w:rPr>
                <w:b/>
                <w:color w:val="auto"/>
                <w:spacing w:val="-2"/>
                <w:szCs w:val="21"/>
              </w:rPr>
              <w:t xml:space="preserve">OHSMS      </w:t>
            </w:r>
            <w:r>
              <w:rPr>
                <w:rFonts w:hint="eastAsia" w:ascii="宋体" w:hAnsi="宋体"/>
                <w:b/>
                <w:color w:val="auto"/>
                <w:sz w:val="22"/>
                <w:szCs w:val="22"/>
                <w:lang w:eastAsia="zh-CN"/>
              </w:rPr>
              <w:t>☑</w:t>
            </w:r>
            <w:r>
              <w:rPr>
                <w:b/>
                <w:color w:val="auto"/>
                <w:spacing w:val="-2"/>
                <w:szCs w:val="21"/>
              </w:rPr>
              <w:t xml:space="preserve"> FSMS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HACCP</w:t>
            </w:r>
          </w:p>
          <w:p>
            <w:pPr>
              <w:spacing w:line="360" w:lineRule="exact"/>
              <w:rPr>
                <w:rFonts w:ascii="方正仿宋简体"/>
                <w:b/>
                <w:color w:val="auto"/>
              </w:rPr>
            </w:pPr>
            <w:bookmarkStart w:id="0" w:name="审核类型ZB"/>
            <w:r>
              <w:rPr>
                <w:rFonts w:hint="eastAsia"/>
                <w:b/>
                <w:color w:val="auto"/>
                <w:szCs w:val="21"/>
              </w:rPr>
              <w:t>质量管理体系：初次认证第（二）阶段</w:t>
            </w:r>
          </w:p>
          <w:p>
            <w:pPr>
              <w:spacing w:line="360" w:lineRule="exact"/>
              <w:rPr>
                <w:b/>
                <w:color w:val="auto"/>
                <w:szCs w:val="21"/>
              </w:rPr>
            </w:pPr>
            <w:r>
              <w:rPr>
                <w:rFonts w:hint="eastAsia"/>
                <w:b/>
                <w:color w:val="auto"/>
                <w:szCs w:val="21"/>
              </w:rPr>
              <w:t>环境管理体系：初次认证第（二）阶段</w:t>
            </w:r>
          </w:p>
          <w:p>
            <w:pPr>
              <w:spacing w:line="360" w:lineRule="exact"/>
              <w:rPr>
                <w:b/>
                <w:color w:val="auto"/>
                <w:szCs w:val="21"/>
              </w:rPr>
            </w:pPr>
            <w:r>
              <w:rPr>
                <w:rFonts w:hint="eastAsia"/>
                <w:b/>
                <w:color w:val="auto"/>
                <w:szCs w:val="21"/>
              </w:rPr>
              <w:t>职业健康安全管理体系：初次认证第（二）阶段</w:t>
            </w:r>
          </w:p>
          <w:p>
            <w:pPr>
              <w:spacing w:line="360" w:lineRule="exact"/>
              <w:rPr>
                <w:b/>
                <w:color w:val="auto"/>
                <w:szCs w:val="21"/>
              </w:rPr>
            </w:pPr>
            <w:r>
              <w:rPr>
                <w:rFonts w:hint="eastAsia"/>
                <w:b/>
                <w:color w:val="auto"/>
                <w:szCs w:val="21"/>
              </w:rPr>
              <w:t>食品安全管理体系：初次认证第（二）阶段</w:t>
            </w:r>
            <w:bookmarkEnd w:id="0"/>
          </w:p>
          <w:p>
            <w:pPr>
              <w:spacing w:line="360" w:lineRule="exact"/>
              <w:rPr>
                <w:b/>
                <w:color w:val="auto"/>
                <w:szCs w:val="21"/>
              </w:rPr>
            </w:pPr>
            <w:r>
              <w:rPr>
                <w:rFonts w:hint="eastAsia"/>
                <w:b/>
                <w:color w:val="auto"/>
                <w:szCs w:val="21"/>
              </w:rPr>
              <w:t>HACCP体系：初次认证第（二）阶段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8667" w:type="dxa"/>
            <w:gridSpan w:val="3"/>
            <w:tcBorders>
              <w:right w:val="single" w:color="auto" w:sz="4" w:space="0"/>
            </w:tcBorders>
          </w:tcPr>
          <w:p>
            <w:pPr>
              <w:spacing w:before="120" w:line="360" w:lineRule="auto"/>
              <w:rPr>
                <w:rFonts w:ascii="方正仿宋简体" w:eastAsia="方正仿宋简体"/>
                <w:b/>
                <w:color w:val="auto"/>
              </w:rPr>
            </w:pPr>
            <w:r>
              <w:rPr>
                <w:rFonts w:hint="eastAsia" w:ascii="方正仿宋简体" w:eastAsia="方正仿宋简体"/>
                <w:b/>
                <w:color w:val="auto"/>
              </w:rPr>
              <w:t>长沙中祥餐饮有限公司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670" w:type="dxa"/>
          </w:tcPr>
          <w:p>
            <w:pPr>
              <w:spacing w:before="120" w:line="360" w:lineRule="auto"/>
              <w:rPr>
                <w:rFonts w:ascii="方正仿宋简体" w:eastAsia="方正仿宋简体"/>
                <w:b/>
                <w:color w:val="auto"/>
              </w:rPr>
            </w:pPr>
            <w:r>
              <w:rPr>
                <w:rFonts w:hint="eastAsia" w:ascii="方正仿宋简体" w:eastAsia="方正仿宋简体"/>
                <w:b/>
                <w:color w:val="auto"/>
              </w:rPr>
              <w:t>后勤部</w:t>
            </w:r>
          </w:p>
        </w:tc>
        <w:tc>
          <w:tcPr>
            <w:tcW w:w="1236"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1761" w:type="dxa"/>
          </w:tcPr>
          <w:p>
            <w:pPr>
              <w:spacing w:before="120" w:line="360" w:lineRule="auto"/>
              <w:rPr>
                <w:rFonts w:ascii="方正仿宋简体" w:eastAsia="方正仿宋简体"/>
                <w:b/>
                <w:color w:val="auto"/>
              </w:rPr>
            </w:pPr>
            <w:r>
              <w:rPr>
                <w:rFonts w:hint="eastAsia" w:ascii="方正仿宋简体" w:eastAsia="方正仿宋简体"/>
                <w:b/>
                <w:color w:val="auto"/>
              </w:rPr>
              <w:t>庄友红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color w:val="auto"/>
                <w:sz w:val="24"/>
              </w:rPr>
            </w:pPr>
            <w:r>
              <w:rPr>
                <w:rFonts w:hint="eastAsia" w:ascii="方正仿宋简体" w:eastAsia="方正仿宋简体"/>
                <w:b/>
                <w:color w:val="auto"/>
              </w:rPr>
              <w:t>不符合事实描述:</w:t>
            </w:r>
          </w:p>
          <w:p>
            <w:pPr>
              <w:spacing w:before="120"/>
              <w:jc w:val="left"/>
              <w:rPr>
                <w:rFonts w:ascii="方正仿宋简体" w:eastAsia="方正仿宋简体"/>
                <w:b/>
                <w:bCs/>
                <w:color w:val="auto"/>
                <w:sz w:val="24"/>
              </w:rPr>
            </w:pPr>
            <w:r>
              <w:rPr>
                <w:rFonts w:hint="eastAsia"/>
                <w:b/>
                <w:bCs/>
                <w:color w:val="auto"/>
                <w:lang w:val="en-US" w:eastAsia="zh-CN"/>
              </w:rPr>
              <w:t>无证据表明对餐食中心温度（CCP点）检测用的温度计进行校准/检定，也未见对冷藏柜和冷冻柜温度校准的记录；</w:t>
            </w:r>
          </w:p>
          <w:p>
            <w:pPr>
              <w:spacing w:before="120"/>
              <w:jc w:val="left"/>
              <w:rPr>
                <w:rFonts w:ascii="方正仿宋简体" w:eastAsia="方正仿宋简体"/>
                <w:b/>
                <w:color w:val="auto"/>
                <w:sz w:val="24"/>
              </w:rPr>
            </w:pPr>
          </w:p>
          <w:p>
            <w:pPr>
              <w:snapToGrid w:val="0"/>
              <w:spacing w:line="280" w:lineRule="exact"/>
              <w:rPr>
                <w:rFonts w:ascii="宋体" w:hAnsi="宋体"/>
                <w:b/>
                <w:color w:val="auto"/>
                <w:sz w:val="22"/>
                <w:szCs w:val="22"/>
              </w:rPr>
            </w:pPr>
            <w:r>
              <w:rPr>
                <w:rFonts w:hAnsi="宋体"/>
                <w:b/>
                <w:color w:val="auto"/>
                <w:sz w:val="22"/>
                <w:szCs w:val="22"/>
              </w:rPr>
              <w:t>上述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lang w:eastAsia="zh-CN"/>
              </w:rPr>
              <w:t>☑</w:t>
            </w:r>
            <w:r>
              <w:rPr>
                <w:rFonts w:hint="eastAsia" w:ascii="宋体" w:hAnsi="宋体"/>
                <w:b/>
                <w:color w:val="auto"/>
                <w:sz w:val="22"/>
                <w:szCs w:val="22"/>
              </w:rPr>
              <w:t xml:space="preserve"> GB/T 19001:2016 idt ISO 9001:2015标准 </w:t>
            </w:r>
            <w:r>
              <w:rPr>
                <w:rFonts w:ascii="宋体" w:hAnsi="宋体"/>
                <w:b/>
                <w:color w:val="auto"/>
                <w:sz w:val="22"/>
                <w:szCs w:val="22"/>
              </w:rPr>
              <w:t>7.1.5</w:t>
            </w:r>
            <w:r>
              <w:rPr>
                <w:rFonts w:hint="eastAsia" w:ascii="宋体" w:hAnsi="宋体"/>
                <w:b/>
                <w:color w:val="auto"/>
                <w:sz w:val="22"/>
                <w:szCs w:val="22"/>
              </w:rPr>
              <w:t xml:space="preserve">  条款</w:t>
            </w:r>
          </w:p>
          <w:p>
            <w:pPr>
              <w:snapToGrid w:val="0"/>
              <w:spacing w:line="280" w:lineRule="exact"/>
              <w:rPr>
                <w:rFonts w:hint="eastAsia" w:ascii="宋体" w:hAnsi="宋体"/>
                <w:b/>
                <w:color w:val="auto"/>
                <w:sz w:val="22"/>
                <w:szCs w:val="22"/>
              </w:rPr>
            </w:pPr>
            <w:r>
              <w:rPr>
                <w:rFonts w:ascii="宋体" w:hAnsi="宋体"/>
                <w:b/>
                <w:color w:val="auto"/>
                <w:sz w:val="22"/>
                <w:szCs w:val="22"/>
              </w:rPr>
              <w:t xml:space="preserve">               </w:t>
            </w:r>
            <w:r>
              <w:rPr>
                <w:rFonts w:hint="eastAsia"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rPr>
              <w:t xml:space="preserve">  </w:t>
            </w:r>
            <w:r>
              <w:rPr>
                <w:rFonts w:ascii="宋体" w:hAnsi="宋体"/>
                <w:b/>
                <w:color w:val="auto"/>
                <w:sz w:val="22"/>
                <w:szCs w:val="22"/>
              </w:rPr>
              <w:t>ISO22000:2018</w:t>
            </w: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 xml:space="preserve">标准 </w:t>
            </w:r>
            <w:r>
              <w:rPr>
                <w:rFonts w:ascii="宋体" w:hAnsi="宋体"/>
                <w:b/>
                <w:color w:val="auto"/>
                <w:sz w:val="22"/>
                <w:szCs w:val="22"/>
              </w:rPr>
              <w:t>8.7</w:t>
            </w:r>
            <w:r>
              <w:rPr>
                <w:rFonts w:hint="eastAsia" w:ascii="宋体" w:hAnsi="宋体"/>
                <w:b/>
                <w:color w:val="auto"/>
                <w:sz w:val="22"/>
                <w:szCs w:val="22"/>
              </w:rPr>
              <w:t xml:space="preserve"> 条款</w:t>
            </w:r>
          </w:p>
          <w:p>
            <w:pPr>
              <w:snapToGrid w:val="0"/>
              <w:spacing w:line="280" w:lineRule="exact"/>
              <w:ind w:firstLine="1767" w:firstLineChars="800"/>
              <w:rPr>
                <w:rFonts w:hint="eastAsia"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w:t>
            </w:r>
            <w:r>
              <w:rPr>
                <w:rFonts w:hint="eastAsia" w:ascii="宋体" w:hAnsi="宋体"/>
                <w:b/>
                <w:color w:val="auto"/>
                <w:sz w:val="22"/>
                <w:szCs w:val="22"/>
                <w:lang w:val="en-US" w:eastAsia="zh-CN"/>
              </w:rPr>
              <w:t>GB/T27341-2009</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7.8</w:t>
            </w:r>
            <w:r>
              <w:rPr>
                <w:rFonts w:hint="eastAsia" w:ascii="宋体" w:hAnsi="宋体"/>
                <w:b/>
                <w:color w:val="auto"/>
                <w:sz w:val="22"/>
                <w:szCs w:val="22"/>
              </w:rPr>
              <w:t xml:space="preserve"> 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50430-2017标准   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24001-2016 idt ISO 14001:2015标准   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28001-2011 idt OHSAS 18001:2007标准   条款</w:t>
            </w:r>
          </w:p>
          <w:p>
            <w:pPr>
              <w:tabs>
                <w:tab w:val="left" w:pos="4300"/>
              </w:tabs>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ISO45001：2018标准  条款相关要求 </w:t>
            </w:r>
          </w:p>
          <w:p>
            <w:pPr>
              <w:tabs>
                <w:tab w:val="left" w:pos="4300"/>
              </w:tabs>
              <w:snapToGrid w:val="0"/>
              <w:spacing w:line="280" w:lineRule="exact"/>
              <w:ind w:firstLine="1285" w:firstLineChars="800"/>
              <w:rPr>
                <w:b/>
                <w:color w:val="auto"/>
                <w:sz w:val="16"/>
                <w:szCs w:val="16"/>
              </w:rPr>
            </w:pP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t>□</w:t>
            </w:r>
            <w:r>
              <w:rPr>
                <w:rFonts w:hAnsi="宋体"/>
                <w:b/>
                <w:color w:val="auto"/>
                <w:sz w:val="22"/>
                <w:szCs w:val="22"/>
              </w:rPr>
              <w:t>严重</w:t>
            </w:r>
            <w:r>
              <w:rPr>
                <w:rFonts w:hint="eastAsia" w:hAnsi="宋体"/>
                <w:b/>
                <w:color w:val="auto"/>
                <w:sz w:val="22"/>
                <w:szCs w:val="22"/>
              </w:rPr>
              <w:t>　　　</w:t>
            </w:r>
            <w:r>
              <w:rPr>
                <w:rFonts w:hint="eastAsia"/>
                <w:b/>
                <w:color w:val="auto"/>
                <w:szCs w:val="21"/>
              </w:rPr>
              <w:t>■</w:t>
            </w:r>
            <w:r>
              <w:rPr>
                <w:rFonts w:hAnsi="宋体"/>
                <w:b/>
                <w:color w:val="auto"/>
                <w:sz w:val="22"/>
                <w:szCs w:val="22"/>
              </w:rPr>
              <w:t>一般</w:t>
            </w:r>
          </w:p>
          <w:p>
            <w:pPr>
              <w:spacing w:before="120" w:line="160" w:lineRule="exact"/>
              <w:rPr>
                <w:rFonts w:ascii="方正仿宋简体" w:eastAsia="方正仿宋简体"/>
                <w:b/>
                <w:color w:val="auto"/>
              </w:rPr>
            </w:pPr>
          </w:p>
          <w:p>
            <w:pPr>
              <w:spacing w:before="120" w:after="80"/>
              <w:rPr>
                <w:rFonts w:ascii="方正仿宋简体" w:eastAsia="方正仿宋简体"/>
                <w:b/>
                <w:color w:val="auto"/>
                <w:sz w:val="24"/>
              </w:rPr>
            </w:pPr>
            <w:r>
              <w:rPr>
                <w:rFonts w:hint="eastAsia" w:ascii="方正仿宋简体" w:eastAsia="方正仿宋简体"/>
                <w:b/>
                <w:color w:val="auto"/>
                <w:sz w:val="24"/>
              </w:rPr>
              <w:t>审核员：                     审核组长：                受审核方代表：</w:t>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纠正措施验证（包括验证的主要内容和结果）</w:t>
            </w:r>
          </w:p>
          <w:p>
            <w:pPr>
              <w:keepNext w:val="0"/>
              <w:keepLines w:val="0"/>
              <w:pageBreakBefore w:val="0"/>
              <w:widowControl w:val="0"/>
              <w:kinsoku/>
              <w:wordWrap/>
              <w:overflowPunct/>
              <w:topLinePunct w:val="0"/>
              <w:autoSpaceDE/>
              <w:autoSpaceDN/>
              <w:bidi w:val="0"/>
              <w:adjustRightInd/>
              <w:snapToGrid/>
              <w:spacing w:before="120" w:line="360" w:lineRule="auto"/>
              <w:ind w:firstLine="422" w:firstLineChars="200"/>
              <w:jc w:val="left"/>
              <w:textAlignment w:val="auto"/>
              <w:rPr>
                <w:rFonts w:hint="default" w:ascii="方正仿宋简体" w:eastAsia="方正仿宋简体"/>
                <w:b/>
                <w:color w:val="auto"/>
                <w:lang w:val="en-US" w:eastAsia="zh-CN"/>
              </w:rPr>
            </w:pPr>
            <w:r>
              <w:rPr>
                <w:rFonts w:hint="eastAsia" w:ascii="方正仿宋简体" w:eastAsia="方正仿宋简体"/>
                <w:b/>
                <w:color w:val="auto"/>
                <w:lang w:val="en-US" w:eastAsia="zh-CN"/>
              </w:rPr>
              <w:t>该企业已对中心温度计进行了校准（见校准证书），并对冷藏柜和冷冻柜进行了温度的校准（见校准记录）；进行了原因分析，组织有关人员进行了相关知识的培训和明确职责，不符合项可以关闭。</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r>
              <w:rPr>
                <w:rFonts w:hint="eastAsia" w:ascii="方正仿宋简体" w:eastAsia="方正仿宋简体"/>
                <w:b/>
                <w:color w:val="auto"/>
              </w:rPr>
              <w:t xml:space="preserve">                                                审核员：</w:t>
            </w:r>
            <w:r>
              <w:rPr>
                <w:rFonts w:hint="eastAsia" w:ascii="方正仿宋简体" w:eastAsia="方正仿宋简体"/>
                <w:b/>
                <w:color w:val="auto"/>
                <w:lang w:val="en-US" w:eastAsia="zh-CN"/>
              </w:rPr>
              <w:t>张静</w:t>
            </w:r>
            <w:r>
              <w:rPr>
                <w:rFonts w:hint="eastAsia" w:ascii="方正仿宋简体" w:eastAsia="方正仿宋简体"/>
                <w:b/>
                <w:color w:val="auto"/>
              </w:rPr>
              <w:t xml:space="preserve">         日期：</w:t>
            </w:r>
            <w:r>
              <w:rPr>
                <w:rFonts w:hint="eastAsia" w:ascii="方正仿宋简体" w:eastAsia="方正仿宋简体"/>
                <w:b/>
                <w:color w:val="auto"/>
                <w:lang w:val="en-US" w:eastAsia="zh-CN"/>
              </w:rPr>
              <w:t>2020-12-15</w:t>
            </w:r>
            <w:r>
              <w:rPr>
                <w:rFonts w:hint="eastAsia" w:ascii="方正仿宋简体" w:eastAsia="方正仿宋简体"/>
                <w:b/>
                <w:color w:val="auto"/>
              </w:rPr>
              <w:t xml:space="preserve">       </w:t>
            </w: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0028" w:type="dxa"/>
          </w:tcPr>
          <w:p>
            <w:pPr>
              <w:rPr>
                <w:rFonts w:eastAsia="方正仿宋简体"/>
                <w:b/>
                <w:color w:val="auto"/>
              </w:rPr>
            </w:pPr>
            <w:r>
              <w:rPr>
                <w:rFonts w:hint="eastAsia" w:eastAsia="方正仿宋简体"/>
                <w:b/>
                <w:color w:val="auto"/>
              </w:rPr>
              <w:t>不符合项事实摘要：</w:t>
            </w:r>
          </w:p>
          <w:p>
            <w:pPr>
              <w:rPr>
                <w:rFonts w:hint="eastAsia" w:eastAsia="方正仿宋简体"/>
                <w:b/>
                <w:color w:val="auto"/>
              </w:rPr>
            </w:pPr>
            <w:r>
              <w:rPr>
                <w:rFonts w:hint="eastAsia" w:eastAsia="方正仿宋简体"/>
                <w:b/>
                <w:color w:val="auto"/>
              </w:rPr>
              <w:t>无证据表明对餐食中心温度检测用的温度计进行校准/检定，也未见对冷藏柜和冷冻柜温度校准的记录；</w:t>
            </w:r>
          </w:p>
          <w:p>
            <w:pPr>
              <w:rPr>
                <w:rFonts w:hint="eastAsia" w:eastAsia="方正仿宋简体"/>
                <w:b/>
                <w:color w:val="auto"/>
                <w:lang w:eastAsia="zh-CN"/>
              </w:rPr>
            </w:pPr>
            <w:r>
              <w:rPr>
                <w:rFonts w:hint="eastAsia" w:eastAsia="方正仿宋简体"/>
                <w:b/>
                <w:color w:val="auto"/>
              </w:rPr>
              <w:t>无证据表明对CCP点检测用的温度计进行校准/检定</w:t>
            </w:r>
            <w:r>
              <w:rPr>
                <w:rFonts w:hint="eastAsia" w:eastAsia="方正仿宋简体"/>
                <w:b/>
                <w:color w:val="auto"/>
                <w:lang w:eastAsia="zh-CN"/>
              </w:rPr>
              <w:t>。</w:t>
            </w:r>
          </w:p>
          <w:p>
            <w:pPr>
              <w:rPr>
                <w:rFonts w:hint="eastAsia" w:eastAsia="方正仿宋简体"/>
                <w:b/>
                <w:color w:val="auto"/>
                <w:lang w:eastAsia="zh-CN"/>
              </w:rPr>
            </w:pPr>
          </w:p>
          <w:p>
            <w:pPr>
              <w:rPr>
                <w:rFonts w:hint="eastAsia" w:eastAsia="方正仿宋简体"/>
                <w:b/>
                <w:color w:val="auto"/>
                <w:lang w:eastAsia="zh-CN"/>
              </w:rPr>
            </w:pPr>
          </w:p>
          <w:p>
            <w:pPr>
              <w:rPr>
                <w:rFonts w:hint="eastAsia" w:eastAsia="方正仿宋简体"/>
                <w:b/>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p>
          <w:p>
            <w:pPr>
              <w:rPr>
                <w:rFonts w:hint="eastAsia" w:eastAsia="方正仿宋简体"/>
                <w:b/>
                <w:color w:val="auto"/>
                <w:lang w:val="en-US" w:eastAsia="zh-CN"/>
              </w:rPr>
            </w:pPr>
            <w:r>
              <w:rPr>
                <w:rFonts w:hint="eastAsia" w:eastAsia="方正仿宋简体"/>
                <w:b/>
                <w:color w:val="auto"/>
                <w:lang w:val="en-US" w:eastAsia="zh-CN"/>
              </w:rPr>
              <w:t>立即送检</w:t>
            </w:r>
            <w:r>
              <w:rPr>
                <w:rFonts w:hint="eastAsia" w:eastAsia="方正仿宋简体"/>
                <w:b/>
                <w:color w:val="auto"/>
              </w:rPr>
              <w:t>餐食中心温度检测用的温度计</w:t>
            </w:r>
            <w:r>
              <w:rPr>
                <w:rFonts w:hint="eastAsia" w:eastAsia="方正仿宋简体"/>
                <w:b/>
                <w:color w:val="auto"/>
                <w:lang w:eastAsia="zh-CN"/>
              </w:rPr>
              <w:t>及</w:t>
            </w:r>
            <w:r>
              <w:rPr>
                <w:rFonts w:hint="eastAsia" w:eastAsia="方正仿宋简体"/>
                <w:b/>
                <w:color w:val="auto"/>
              </w:rPr>
              <w:t>CCP点检测用的温度计</w:t>
            </w:r>
            <w:r>
              <w:rPr>
                <w:rFonts w:hint="eastAsia" w:eastAsia="方正仿宋简体"/>
                <w:b/>
                <w:color w:val="auto"/>
                <w:lang w:eastAsia="zh-CN"/>
              </w:rPr>
              <w:t>，并尽快取回校准/检定合格的证据。</w:t>
            </w: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color w:val="auto"/>
              </w:rPr>
            </w:pPr>
            <w:r>
              <w:rPr>
                <w:rFonts w:hint="eastAsia" w:eastAsia="方正仿宋简体"/>
                <w:b/>
                <w:color w:val="auto"/>
              </w:rPr>
              <w:t>原因分析：</w:t>
            </w:r>
          </w:p>
          <w:p>
            <w:pPr>
              <w:rPr>
                <w:rFonts w:eastAsia="方正仿宋简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方正仿宋简体"/>
                <w:b/>
                <w:color w:val="auto"/>
              </w:rPr>
            </w:pPr>
            <w:r>
              <w:rPr>
                <w:rFonts w:hint="eastAsia" w:eastAsia="方正仿宋简体"/>
                <w:b/>
                <w:color w:val="auto"/>
              </w:rPr>
              <w:t>标准及公司的有关文件中均有规定，但未引起足够重视，反映了公司有关人员对标准和公司的文件规定学习不够，理解不足，质量意识较淡薄，</w:t>
            </w:r>
            <w:r>
              <w:rPr>
                <w:rFonts w:hint="eastAsia" w:eastAsia="方正仿宋简体"/>
                <w:b/>
                <w:color w:val="auto"/>
                <w:lang w:val="en-US" w:eastAsia="zh-CN"/>
              </w:rPr>
              <w:t>职责不清楚</w:t>
            </w:r>
            <w:r>
              <w:rPr>
                <w:rFonts w:hint="eastAsia" w:eastAsia="方正仿宋简体"/>
                <w:b/>
                <w:color w:val="auto"/>
                <w:lang w:eastAsia="zh-CN"/>
              </w:rPr>
              <w:t>，</w:t>
            </w:r>
            <w:r>
              <w:rPr>
                <w:rFonts w:hint="eastAsia" w:eastAsia="方正仿宋简体"/>
                <w:b/>
                <w:color w:val="auto"/>
              </w:rPr>
              <w:t>没有及时送检餐食中心温度检测用的温度计及CCP点检测用的温度计。</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eastAsia="方正仿宋简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方正仿宋简体"/>
                <w:b/>
                <w:color w:val="auto"/>
                <w:lang w:val="en-US" w:eastAsia="zh-CN"/>
              </w:rPr>
            </w:pPr>
            <w:r>
              <w:rPr>
                <w:rFonts w:hint="eastAsia" w:eastAsia="方正仿宋简体"/>
                <w:b/>
                <w:color w:val="auto"/>
              </w:rPr>
              <w:t>办公室组织相关人员学习GB/T 19001-2016标准7.1.</w:t>
            </w:r>
            <w:r>
              <w:rPr>
                <w:rFonts w:hint="eastAsia" w:eastAsia="方正仿宋简体"/>
                <w:b/>
                <w:color w:val="auto"/>
                <w:lang w:val="en-US" w:eastAsia="zh-CN"/>
              </w:rPr>
              <w:t>5</w:t>
            </w:r>
            <w:r>
              <w:rPr>
                <w:rFonts w:hint="eastAsia" w:eastAsia="方正仿宋简体"/>
                <w:b/>
                <w:color w:val="auto"/>
              </w:rPr>
              <w:t>条款</w:t>
            </w:r>
            <w:r>
              <w:rPr>
                <w:rFonts w:hint="eastAsia" w:eastAsia="方正仿宋简体"/>
                <w:b/>
                <w:color w:val="auto"/>
                <w:lang w:eastAsia="zh-CN"/>
              </w:rPr>
              <w:t>及ISO22000:2018标准 8.7 条款</w:t>
            </w:r>
            <w:r>
              <w:rPr>
                <w:rFonts w:hint="eastAsia" w:eastAsia="方正仿宋简体"/>
                <w:b/>
                <w:color w:val="auto"/>
              </w:rPr>
              <w:t>，加深对标准条款的要求，提高执行力</w:t>
            </w:r>
            <w:r>
              <w:rPr>
                <w:rFonts w:hint="eastAsia" w:eastAsia="方正仿宋简体"/>
                <w:b/>
                <w:color w:val="auto"/>
                <w:lang w:eastAsia="zh-CN"/>
              </w:rPr>
              <w:t>。</w:t>
            </w:r>
            <w:r>
              <w:rPr>
                <w:rFonts w:hint="eastAsia" w:eastAsia="方正仿宋简体"/>
                <w:b/>
                <w:color w:val="auto"/>
                <w:lang w:val="en-US" w:eastAsia="zh-CN"/>
              </w:rPr>
              <w:t>明确由办公室负责每年对温度计的校准。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方正仿宋简体"/>
                <w:b/>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方正仿宋简体"/>
                <w:b/>
                <w:color w:val="auto"/>
                <w:lang w:val="en-US" w:eastAsia="zh-CN"/>
              </w:rPr>
            </w:pPr>
          </w:p>
          <w:p>
            <w:pPr>
              <w:rPr>
                <w:rFonts w:hint="default" w:eastAsia="方正仿宋简体"/>
                <w:b/>
                <w:color w:val="auto"/>
                <w:lang w:val="en-US" w:eastAsia="zh-CN"/>
              </w:rPr>
            </w:pPr>
            <w:r>
              <w:rPr>
                <w:rFonts w:hint="eastAsia" w:ascii="方正仿宋简体" w:eastAsia="方正仿宋简体"/>
                <w:b/>
                <w:color w:val="auto"/>
              </w:rPr>
              <w:t xml:space="preserve"> 预定完成日期：</w:t>
            </w:r>
            <w:r>
              <w:rPr>
                <w:rFonts w:hint="eastAsia" w:ascii="方正仿宋简体" w:eastAsia="方正仿宋简体"/>
                <w:b/>
                <w:color w:val="auto"/>
                <w:lang w:val="en-US" w:eastAsia="zh-CN"/>
              </w:rPr>
              <w:t>2020.11.18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color w:val="auto"/>
              </w:rPr>
            </w:pPr>
            <w:r>
              <w:rPr>
                <w:rFonts w:hint="eastAsia" w:eastAsia="方正仿宋简体"/>
                <w:b/>
                <w:color w:val="auto"/>
              </w:rPr>
              <w:t>举一反三检查情况：</w:t>
            </w:r>
          </w:p>
          <w:p>
            <w:pPr>
              <w:rPr>
                <w:rFonts w:eastAsia="方正仿宋简体"/>
                <w:b/>
                <w:color w:val="auto"/>
              </w:rPr>
            </w:pPr>
          </w:p>
          <w:p>
            <w:pPr>
              <w:rPr>
                <w:rFonts w:eastAsia="方正仿宋简体"/>
                <w:b/>
                <w:color w:val="auto"/>
              </w:rPr>
            </w:pPr>
          </w:p>
          <w:p>
            <w:pPr>
              <w:rPr>
                <w:rFonts w:hint="eastAsia" w:eastAsia="方正仿宋简体"/>
                <w:b/>
                <w:color w:val="auto"/>
                <w:lang w:eastAsia="zh-CN"/>
              </w:rPr>
            </w:pPr>
            <w:r>
              <w:rPr>
                <w:rFonts w:hint="eastAsia" w:eastAsia="方正仿宋简体"/>
                <w:b/>
                <w:color w:val="auto"/>
              </w:rPr>
              <w:t>检查其它设备是否存在类似问题</w:t>
            </w:r>
            <w:r>
              <w:rPr>
                <w:rFonts w:hint="eastAsia" w:eastAsia="方正仿宋简体"/>
                <w:b/>
                <w:color w:val="auto"/>
                <w:lang w:eastAsia="zh-CN"/>
              </w:rPr>
              <w:t>，没有发现</w:t>
            </w:r>
            <w:r>
              <w:rPr>
                <w:rFonts w:hint="eastAsia" w:eastAsia="方正仿宋简体"/>
                <w:b/>
                <w:color w:val="auto"/>
              </w:rPr>
              <w:t>类似</w:t>
            </w:r>
            <w:r>
              <w:rPr>
                <w:rFonts w:hint="eastAsia" w:eastAsia="方正仿宋简体"/>
                <w:b/>
                <w:color w:val="auto"/>
                <w:lang w:eastAsia="zh-CN"/>
              </w:rPr>
              <w:t>问题。</w:t>
            </w: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eastAsia="方正仿宋简体"/>
                <w:b/>
                <w:color w:val="auto"/>
              </w:rPr>
            </w:pPr>
          </w:p>
          <w:p>
            <w:pPr>
              <w:rPr>
                <w:rFonts w:hint="default" w:eastAsia="方正仿宋简体"/>
                <w:b/>
                <w:color w:val="auto"/>
                <w:lang w:val="en-US" w:eastAsia="zh-CN"/>
              </w:rPr>
            </w:pPr>
            <w:r>
              <w:rPr>
                <w:rFonts w:hint="eastAsia" w:eastAsia="方正仿宋简体"/>
                <w:b/>
                <w:color w:val="auto"/>
                <w:lang w:val="en-US" w:eastAsia="zh-CN"/>
              </w:rPr>
              <w:t>不符合项已整改完毕。</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hint="default" w:eastAsia="方正仿宋简体"/>
                <w:b/>
                <w:color w:val="auto"/>
                <w:lang w:val="en-US" w:eastAsia="zh-CN"/>
              </w:rPr>
            </w:pPr>
            <w:r>
              <w:rPr>
                <w:rFonts w:hint="eastAsia" w:eastAsia="方正仿宋简体"/>
                <w:b/>
                <w:color w:val="auto"/>
              </w:rPr>
              <w:t>验证人：</w:t>
            </w:r>
            <w:r>
              <w:rPr>
                <w:rFonts w:hint="eastAsia" w:eastAsia="方正仿宋简体"/>
                <w:b/>
                <w:color w:val="auto"/>
                <w:lang w:val="en-US" w:eastAsia="zh-CN"/>
              </w:rPr>
              <w:t xml:space="preserve">  庄经超                               </w:t>
            </w:r>
            <w:r>
              <w:rPr>
                <w:rFonts w:hint="eastAsia" w:eastAsia="方正仿宋简体"/>
                <w:b/>
                <w:color w:val="auto"/>
              </w:rPr>
              <w:t>日期：</w:t>
            </w:r>
            <w:r>
              <w:rPr>
                <w:rFonts w:hint="eastAsia" w:eastAsia="方正仿宋简体"/>
                <w:b/>
                <w:color w:val="auto"/>
                <w:lang w:val="en-US" w:eastAsia="zh-CN"/>
              </w:rPr>
              <w:t>2020-12-05</w:t>
            </w:r>
          </w:p>
        </w:tc>
      </w:tr>
    </w:tbl>
    <w:p>
      <w:pPr>
        <w:rPr>
          <w:rFonts w:hint="eastAsia" w:eastAsia="方正仿宋简体"/>
          <w:b/>
          <w:color w:val="auto"/>
          <w:lang w:eastAsia="zh-CN"/>
        </w:rPr>
      </w:pPr>
      <w:r>
        <w:rPr>
          <w:rFonts w:hint="eastAsia" w:eastAsia="方正仿宋简体"/>
          <w:b/>
          <w:color w:val="auto"/>
        </w:rPr>
        <w:t>受审核方代表：</w:t>
      </w:r>
      <w:r>
        <w:rPr>
          <w:rFonts w:hint="eastAsia" w:eastAsia="方正仿宋简体"/>
          <w:b/>
          <w:color w:val="auto"/>
          <w:lang w:val="en-US" w:eastAsia="zh-CN"/>
        </w:rPr>
        <w:t xml:space="preserve"> 庄经超                          </w:t>
      </w:r>
      <w:r>
        <w:rPr>
          <w:rFonts w:hint="eastAsia" w:eastAsia="方正仿宋简体"/>
          <w:b/>
          <w:color w:val="auto"/>
        </w:rPr>
        <w:t>日期</w:t>
      </w:r>
      <w:r>
        <w:rPr>
          <w:rFonts w:hint="eastAsia" w:eastAsia="方正仿宋简体"/>
          <w:b/>
          <w:color w:val="auto"/>
          <w:lang w:eastAsia="zh-CN"/>
        </w:rPr>
        <w:t>：</w:t>
      </w:r>
      <w:r>
        <w:rPr>
          <w:rFonts w:hint="eastAsia" w:eastAsia="方正仿宋简体"/>
          <w:b/>
          <w:color w:val="auto"/>
          <w:lang w:val="en-US" w:eastAsia="zh-CN"/>
        </w:rPr>
        <w:t>2020-12-05</w:t>
      </w:r>
    </w:p>
    <w:p>
      <w:pPr>
        <w:jc w:val="center"/>
        <w:rPr>
          <w:rFonts w:asciiTheme="majorEastAsia" w:hAnsiTheme="majorEastAsia" w:eastAsiaTheme="majorEastAsia" w:cstheme="majorEastAsia"/>
          <w:color w:val="auto"/>
          <w:sz w:val="30"/>
          <w:szCs w:val="30"/>
        </w:rPr>
      </w:pPr>
    </w:p>
    <w:p>
      <w:pPr>
        <w:jc w:val="center"/>
        <w:rPr>
          <w:rFonts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不 符 合 项 报 告（0</w:t>
      </w:r>
      <w:r>
        <w:rPr>
          <w:rFonts w:asciiTheme="majorEastAsia" w:hAnsiTheme="majorEastAsia" w:eastAsiaTheme="majorEastAsia" w:cstheme="majorEastAsia"/>
          <w:color w:val="auto"/>
          <w:sz w:val="30"/>
          <w:szCs w:val="30"/>
        </w:rPr>
        <w:t>2</w:t>
      </w:r>
      <w:r>
        <w:rPr>
          <w:rFonts w:hint="eastAsia" w:asciiTheme="majorEastAsia" w:hAnsiTheme="majorEastAsia" w:eastAsiaTheme="majorEastAsia" w:cstheme="majorEastAsia"/>
          <w:color w:val="auto"/>
          <w:sz w:val="30"/>
          <w:szCs w:val="30"/>
        </w:rPr>
        <w:t>）</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color w:val="auto"/>
                <w:sz w:val="30"/>
                <w:szCs w:val="30"/>
              </w:rPr>
            </w:pPr>
            <w:r>
              <w:rPr>
                <w:rFonts w:hint="eastAsia"/>
                <w:b/>
                <w:color w:val="auto"/>
                <w:spacing w:val="-2"/>
                <w:szCs w:val="21"/>
              </w:rPr>
              <w:t>　</w:t>
            </w:r>
            <w:r>
              <w:rPr>
                <w:rFonts w:hint="eastAsia"/>
                <w:b/>
                <w:color w:val="auto"/>
                <w:spacing w:val="-2"/>
                <w:szCs w:val="21"/>
                <w:lang w:val="en-US" w:eastAsia="zh-CN"/>
              </w:rPr>
              <w:t xml:space="preserve"> </w:t>
            </w:r>
            <w:r>
              <w:rPr>
                <w:rFonts w:hint="eastAsia" w:ascii="宋体" w:hAnsi="宋体"/>
                <w:b/>
                <w:color w:val="auto"/>
                <w:sz w:val="22"/>
                <w:szCs w:val="22"/>
                <w:lang w:eastAsia="zh-CN"/>
              </w:rPr>
              <w:t>□</w:t>
            </w:r>
            <w:r>
              <w:rPr>
                <w:rFonts w:hint="eastAsia"/>
                <w:b/>
                <w:color w:val="auto"/>
                <w:spacing w:val="-2"/>
                <w:szCs w:val="21"/>
                <w:lang w:val="en-US" w:eastAsia="zh-CN"/>
              </w:rPr>
              <w:t xml:space="preserve"> </w:t>
            </w:r>
            <w:r>
              <w:rPr>
                <w:b/>
                <w:color w:val="auto"/>
                <w:spacing w:val="-2"/>
                <w:szCs w:val="21"/>
              </w:rPr>
              <w:t>QMS</w:t>
            </w:r>
            <w:r>
              <w:rPr>
                <w:rFonts w:hint="eastAsia"/>
                <w:b/>
                <w:color w:val="auto"/>
                <w:spacing w:val="-2"/>
                <w:szCs w:val="21"/>
              </w:rPr>
              <w:t xml:space="preserve">   </w:t>
            </w:r>
            <w:r>
              <w:rPr>
                <w:rFonts w:hint="eastAsia" w:ascii="宋体" w:hAnsi="宋体"/>
                <w:b/>
                <w:color w:val="auto"/>
                <w:sz w:val="22"/>
                <w:szCs w:val="22"/>
                <w:lang w:eastAsia="zh-CN"/>
              </w:rPr>
              <w:t>□</w:t>
            </w:r>
            <w:r>
              <w:rPr>
                <w:b/>
                <w:color w:val="auto"/>
                <w:spacing w:val="-2"/>
                <w:szCs w:val="21"/>
              </w:rPr>
              <w:t>EMS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 xml:space="preserve"> </w:t>
            </w:r>
            <w:r>
              <w:rPr>
                <w:b/>
                <w:color w:val="auto"/>
                <w:spacing w:val="-2"/>
                <w:szCs w:val="21"/>
              </w:rPr>
              <w:t xml:space="preserve">OHSMS      </w:t>
            </w:r>
            <w:r>
              <w:rPr>
                <w:rFonts w:hint="eastAsia" w:ascii="宋体" w:hAnsi="宋体"/>
                <w:b/>
                <w:color w:val="auto"/>
                <w:sz w:val="22"/>
                <w:szCs w:val="22"/>
                <w:lang w:eastAsia="zh-CN"/>
              </w:rPr>
              <w:t>☑</w:t>
            </w:r>
            <w:r>
              <w:rPr>
                <w:b/>
                <w:color w:val="auto"/>
                <w:spacing w:val="-2"/>
                <w:szCs w:val="21"/>
              </w:rPr>
              <w:t xml:space="preserve"> FSMS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HACCP</w:t>
            </w:r>
          </w:p>
          <w:p>
            <w:pPr>
              <w:spacing w:line="360" w:lineRule="exact"/>
              <w:rPr>
                <w:rFonts w:ascii="方正仿宋简体"/>
                <w:b/>
                <w:color w:val="auto"/>
              </w:rPr>
            </w:pPr>
            <w:r>
              <w:rPr>
                <w:rFonts w:hint="eastAsia"/>
                <w:b/>
                <w:color w:val="auto"/>
                <w:szCs w:val="21"/>
              </w:rPr>
              <w:t>质量管理体系：初次认证第（二）阶段</w:t>
            </w:r>
          </w:p>
          <w:p>
            <w:pPr>
              <w:spacing w:line="360" w:lineRule="exact"/>
              <w:rPr>
                <w:b/>
                <w:color w:val="auto"/>
                <w:szCs w:val="21"/>
              </w:rPr>
            </w:pPr>
            <w:r>
              <w:rPr>
                <w:rFonts w:hint="eastAsia"/>
                <w:b/>
                <w:color w:val="auto"/>
                <w:szCs w:val="21"/>
              </w:rPr>
              <w:t>环境管理体系：初次认证第（二）阶段</w:t>
            </w:r>
          </w:p>
          <w:p>
            <w:pPr>
              <w:spacing w:line="360" w:lineRule="exact"/>
              <w:rPr>
                <w:b/>
                <w:color w:val="auto"/>
                <w:szCs w:val="21"/>
              </w:rPr>
            </w:pPr>
            <w:r>
              <w:rPr>
                <w:rFonts w:hint="eastAsia"/>
                <w:b/>
                <w:color w:val="auto"/>
                <w:szCs w:val="21"/>
              </w:rPr>
              <w:t>职业健康安全管理体系：初次认证第（二）阶段</w:t>
            </w:r>
          </w:p>
          <w:p>
            <w:pPr>
              <w:spacing w:line="360" w:lineRule="exact"/>
              <w:rPr>
                <w:b/>
                <w:color w:val="auto"/>
                <w:szCs w:val="21"/>
              </w:rPr>
            </w:pPr>
            <w:r>
              <w:rPr>
                <w:rFonts w:hint="eastAsia"/>
                <w:b/>
                <w:color w:val="auto"/>
                <w:szCs w:val="21"/>
              </w:rPr>
              <w:t>食品安全管理体系：初次认证第（二）阶段</w:t>
            </w:r>
          </w:p>
          <w:p>
            <w:pPr>
              <w:spacing w:line="360" w:lineRule="exact"/>
              <w:rPr>
                <w:b/>
                <w:color w:val="auto"/>
                <w:szCs w:val="21"/>
              </w:rPr>
            </w:pPr>
            <w:r>
              <w:rPr>
                <w:rFonts w:hint="eastAsia"/>
                <w:b/>
                <w:color w:val="auto"/>
                <w:szCs w:val="21"/>
              </w:rPr>
              <w:t>HACCP体系：初次认证第（二）阶段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8667" w:type="dxa"/>
            <w:gridSpan w:val="3"/>
            <w:tcBorders>
              <w:right w:val="single" w:color="auto" w:sz="4" w:space="0"/>
            </w:tcBorders>
          </w:tcPr>
          <w:p>
            <w:pPr>
              <w:spacing w:before="120" w:line="360" w:lineRule="auto"/>
              <w:rPr>
                <w:rFonts w:ascii="方正仿宋简体" w:eastAsia="方正仿宋简体"/>
                <w:b/>
                <w:color w:val="auto"/>
              </w:rPr>
            </w:pPr>
            <w:r>
              <w:rPr>
                <w:rFonts w:hint="eastAsia" w:ascii="方正仿宋简体" w:eastAsia="方正仿宋简体"/>
                <w:b/>
                <w:color w:val="auto"/>
              </w:rPr>
              <w:t>长沙中祥餐饮有限公司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670" w:type="dxa"/>
          </w:tcPr>
          <w:p>
            <w:pPr>
              <w:spacing w:before="120" w:line="360" w:lineRule="auto"/>
              <w:rPr>
                <w:rFonts w:ascii="方正仿宋简体" w:eastAsia="方正仿宋简体"/>
                <w:b/>
                <w:color w:val="auto"/>
              </w:rPr>
            </w:pPr>
            <w:r>
              <w:rPr>
                <w:rFonts w:hint="eastAsia" w:ascii="方正仿宋简体" w:eastAsia="方正仿宋简体"/>
                <w:b/>
                <w:color w:val="auto"/>
              </w:rPr>
              <w:t>后勤部</w:t>
            </w:r>
          </w:p>
        </w:tc>
        <w:tc>
          <w:tcPr>
            <w:tcW w:w="1236"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1761" w:type="dxa"/>
          </w:tcPr>
          <w:p>
            <w:pPr>
              <w:spacing w:before="120" w:line="360" w:lineRule="auto"/>
              <w:rPr>
                <w:rFonts w:ascii="方正仿宋简体" w:eastAsia="方正仿宋简体"/>
                <w:b/>
                <w:color w:val="auto"/>
              </w:rPr>
            </w:pPr>
            <w:r>
              <w:rPr>
                <w:rFonts w:hint="eastAsia" w:ascii="方正仿宋简体" w:eastAsia="方正仿宋简体"/>
                <w:b/>
                <w:color w:val="auto"/>
              </w:rPr>
              <w:t>庄友红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不符合事实描述:</w:t>
            </w:r>
          </w:p>
          <w:p>
            <w:pPr>
              <w:spacing w:before="120"/>
              <w:jc w:val="left"/>
              <w:rPr>
                <w:rFonts w:hint="eastAsia" w:ascii="方正仿宋简体" w:eastAsia="方正仿宋简体"/>
                <w:b/>
                <w:color w:val="auto"/>
              </w:rPr>
            </w:pPr>
            <w:r>
              <w:rPr>
                <w:rFonts w:hint="eastAsia" w:ascii="方正仿宋简体" w:eastAsia="方正仿宋简体"/>
                <w:b/>
                <w:color w:val="auto"/>
              </w:rPr>
              <w:t xml:space="preserve"> </w:t>
            </w:r>
            <w:r>
              <w:rPr>
                <w:rFonts w:ascii="方正仿宋简体" w:eastAsia="方正仿宋简体"/>
                <w:b/>
                <w:color w:val="auto"/>
              </w:rPr>
              <w:t xml:space="preserve">     2020</w:t>
            </w:r>
            <w:r>
              <w:rPr>
                <w:rFonts w:hint="eastAsia" w:ascii="方正仿宋简体" w:eastAsia="方正仿宋简体"/>
                <w:b/>
                <w:color w:val="auto"/>
              </w:rPr>
              <w:t>-</w:t>
            </w:r>
            <w:r>
              <w:rPr>
                <w:rFonts w:ascii="方正仿宋简体" w:eastAsia="方正仿宋简体"/>
                <w:b/>
                <w:color w:val="auto"/>
              </w:rPr>
              <w:t>11</w:t>
            </w:r>
            <w:r>
              <w:rPr>
                <w:rFonts w:hint="eastAsia" w:ascii="方正仿宋简体" w:eastAsia="方正仿宋简体"/>
                <w:b/>
                <w:color w:val="auto"/>
              </w:rPr>
              <w:t>-</w:t>
            </w:r>
            <w:r>
              <w:rPr>
                <w:rFonts w:ascii="方正仿宋简体" w:eastAsia="方正仿宋简体"/>
                <w:b/>
                <w:color w:val="auto"/>
              </w:rPr>
              <w:t>0</w:t>
            </w:r>
            <w:r>
              <w:rPr>
                <w:rFonts w:hint="eastAsia" w:ascii="方正仿宋简体" w:eastAsia="方正仿宋简体"/>
                <w:b/>
                <w:color w:val="auto"/>
              </w:rPr>
              <w:t>9</w:t>
            </w:r>
            <w:r>
              <w:rPr>
                <w:rFonts w:hint="eastAsia" w:ascii="方正仿宋简体" w:eastAsia="方正仿宋简体"/>
                <w:b/>
                <w:color w:val="auto"/>
                <w:lang w:val="en-US" w:eastAsia="zh-CN"/>
              </w:rPr>
              <w:t>在加工区现场检查</w:t>
            </w:r>
            <w:r>
              <w:rPr>
                <w:rFonts w:hint="eastAsia" w:ascii="方正仿宋简体" w:eastAsia="方正仿宋简体"/>
                <w:b/>
                <w:color w:val="auto"/>
              </w:rPr>
              <w:t>发现：</w:t>
            </w:r>
            <w:r>
              <w:rPr>
                <w:rFonts w:hint="eastAsia" w:ascii="方正仿宋简体" w:eastAsia="方正仿宋简体"/>
                <w:b/>
                <w:color w:val="auto"/>
                <w:lang w:val="en-US" w:eastAsia="zh-CN"/>
              </w:rPr>
              <w:t>未</w:t>
            </w:r>
            <w:r>
              <w:rPr>
                <w:rFonts w:hint="eastAsia" w:ascii="方正仿宋简体" w:eastAsia="方正仿宋简体"/>
                <w:b/>
                <w:color w:val="auto"/>
              </w:rPr>
              <w:t>看到按照前提方案的规定对防虫</w:t>
            </w:r>
            <w:r>
              <w:rPr>
                <w:rFonts w:hint="eastAsia" w:ascii="方正仿宋简体" w:eastAsia="方正仿宋简体"/>
                <w:b/>
                <w:color w:val="auto"/>
                <w:lang w:val="en-US" w:eastAsia="zh-CN"/>
              </w:rPr>
              <w:t>鼠</w:t>
            </w:r>
            <w:r>
              <w:rPr>
                <w:rFonts w:hint="eastAsia" w:ascii="方正仿宋简体" w:eastAsia="方正仿宋简体"/>
                <w:b/>
                <w:color w:val="auto"/>
              </w:rPr>
              <w:t>害的</w:t>
            </w:r>
            <w:r>
              <w:rPr>
                <w:rFonts w:hint="eastAsia" w:ascii="方正仿宋简体" w:eastAsia="方正仿宋简体"/>
                <w:b/>
                <w:color w:val="auto"/>
                <w:lang w:val="en-US" w:eastAsia="zh-CN"/>
              </w:rPr>
              <w:t>控制</w:t>
            </w:r>
            <w:r>
              <w:rPr>
                <w:rFonts w:hint="eastAsia" w:ascii="方正仿宋简体" w:eastAsia="方正仿宋简体"/>
                <w:b/>
                <w:color w:val="auto"/>
              </w:rPr>
              <w:t>措施。</w:t>
            </w:r>
          </w:p>
          <w:p>
            <w:pPr>
              <w:spacing w:before="120"/>
              <w:jc w:val="left"/>
              <w:rPr>
                <w:rFonts w:hint="eastAsia" w:ascii="方正仿宋简体" w:eastAsia="方正仿宋简体"/>
                <w:b/>
                <w:color w:val="auto"/>
              </w:rPr>
            </w:pPr>
          </w:p>
          <w:p>
            <w:pPr>
              <w:spacing w:before="120"/>
              <w:jc w:val="left"/>
              <w:rPr>
                <w:rFonts w:hint="eastAsia" w:ascii="方正仿宋简体" w:eastAsia="方正仿宋简体"/>
                <w:b/>
                <w:color w:val="auto"/>
              </w:rPr>
            </w:pPr>
          </w:p>
          <w:p>
            <w:pPr>
              <w:snapToGrid w:val="0"/>
              <w:spacing w:line="280" w:lineRule="exact"/>
              <w:rPr>
                <w:rFonts w:ascii="宋体" w:hAnsi="宋体"/>
                <w:b/>
                <w:color w:val="auto"/>
                <w:sz w:val="22"/>
                <w:szCs w:val="22"/>
              </w:rPr>
            </w:pPr>
            <w:r>
              <w:rPr>
                <w:rFonts w:hAnsi="宋体"/>
                <w:b/>
                <w:color w:val="auto"/>
                <w:sz w:val="22"/>
                <w:szCs w:val="22"/>
              </w:rPr>
              <w:t>上述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rPr>
              <w:t>□ GB/T 19001:2016 idt ISO 9001:2015标准</w:t>
            </w:r>
            <w:r>
              <w:rPr>
                <w:rFonts w:ascii="宋体" w:hAnsi="宋体"/>
                <w:b/>
                <w:color w:val="auto"/>
                <w:sz w:val="22"/>
                <w:szCs w:val="22"/>
              </w:rPr>
              <w:t xml:space="preserve"> </w:t>
            </w:r>
            <w:r>
              <w:rPr>
                <w:rFonts w:hint="eastAsia" w:ascii="宋体" w:hAnsi="宋体"/>
                <w:b/>
                <w:color w:val="auto"/>
                <w:sz w:val="22"/>
                <w:szCs w:val="22"/>
              </w:rPr>
              <w:t xml:space="preserve"> 条款</w:t>
            </w:r>
          </w:p>
          <w:p>
            <w:pPr>
              <w:snapToGrid w:val="0"/>
              <w:spacing w:line="280" w:lineRule="exact"/>
              <w:rPr>
                <w:rFonts w:hint="eastAsia" w:ascii="宋体" w:hAnsi="宋体"/>
                <w:b/>
                <w:color w:val="auto"/>
                <w:sz w:val="22"/>
                <w:szCs w:val="22"/>
              </w:rPr>
            </w:pP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 xml:space="preserve"> </w:t>
            </w:r>
            <w:r>
              <w:rPr>
                <w:rFonts w:hint="eastAsia" w:ascii="宋体" w:hAnsi="宋体"/>
                <w:b/>
                <w:color w:val="auto"/>
                <w:sz w:val="22"/>
                <w:szCs w:val="22"/>
              </w:rPr>
              <w:t>GB/T</w:t>
            </w:r>
            <w:r>
              <w:rPr>
                <w:rFonts w:ascii="宋体" w:hAnsi="宋体"/>
                <w:b/>
                <w:color w:val="auto"/>
                <w:sz w:val="22"/>
                <w:szCs w:val="22"/>
              </w:rPr>
              <w:t xml:space="preserve"> 22000:2018</w:t>
            </w: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 xml:space="preserve">标准 </w:t>
            </w:r>
            <w:r>
              <w:rPr>
                <w:rFonts w:ascii="宋体" w:hAnsi="宋体"/>
                <w:b/>
                <w:color w:val="auto"/>
                <w:sz w:val="22"/>
                <w:szCs w:val="22"/>
              </w:rPr>
              <w:t>8.2</w:t>
            </w:r>
            <w:r>
              <w:rPr>
                <w:rFonts w:hint="eastAsia" w:ascii="宋体" w:hAnsi="宋体"/>
                <w:b/>
                <w:color w:val="auto"/>
                <w:sz w:val="22"/>
                <w:szCs w:val="22"/>
              </w:rPr>
              <w:t>条款</w:t>
            </w:r>
          </w:p>
          <w:p>
            <w:pPr>
              <w:snapToGrid w:val="0"/>
              <w:spacing w:line="280" w:lineRule="exact"/>
              <w:ind w:firstLine="1767" w:firstLineChars="800"/>
              <w:rPr>
                <w:rFonts w:hint="eastAsia"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w:t>
            </w:r>
            <w:r>
              <w:rPr>
                <w:rFonts w:hint="eastAsia" w:ascii="宋体" w:hAnsi="宋体"/>
                <w:b/>
                <w:color w:val="auto"/>
                <w:sz w:val="22"/>
                <w:szCs w:val="22"/>
                <w:lang w:val="en-US" w:eastAsia="zh-CN"/>
              </w:rPr>
              <w:t>GB/T27341-2009</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6.3</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GB/T 50430-2017标准   条款: </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24001-2016 idt ISO 14001:2015标准   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28001-2011 idt OHSAS 18001:2007标准   条款</w:t>
            </w:r>
          </w:p>
          <w:p>
            <w:pPr>
              <w:tabs>
                <w:tab w:val="left" w:pos="4300"/>
              </w:tabs>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ISO45001：2018标准  条款相关要求 </w:t>
            </w: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t>□</w:t>
            </w:r>
            <w:r>
              <w:rPr>
                <w:rFonts w:hAnsi="宋体"/>
                <w:b/>
                <w:color w:val="auto"/>
                <w:sz w:val="22"/>
                <w:szCs w:val="22"/>
              </w:rPr>
              <w:t>严重</w:t>
            </w:r>
            <w:r>
              <w:rPr>
                <w:rFonts w:hint="eastAsia" w:hAnsi="宋体"/>
                <w:b/>
                <w:color w:val="auto"/>
                <w:sz w:val="22"/>
                <w:szCs w:val="22"/>
              </w:rPr>
              <w:t>　　　</w:t>
            </w:r>
            <w:r>
              <w:rPr>
                <w:rFonts w:hint="eastAsia"/>
                <w:b/>
                <w:color w:val="auto"/>
                <w:szCs w:val="21"/>
              </w:rPr>
              <w:t>■</w:t>
            </w:r>
            <w:r>
              <w:rPr>
                <w:rFonts w:hAnsi="宋体"/>
                <w:b/>
                <w:color w:val="auto"/>
                <w:sz w:val="22"/>
                <w:szCs w:val="22"/>
              </w:rPr>
              <w:t>一般</w:t>
            </w:r>
          </w:p>
          <w:p>
            <w:pPr>
              <w:spacing w:before="120" w:after="80"/>
              <w:rPr>
                <w:rFonts w:ascii="方正仿宋简体" w:eastAsia="方正仿宋简体"/>
                <w:b/>
                <w:color w:val="auto"/>
                <w:sz w:val="24"/>
              </w:rPr>
            </w:pPr>
            <w:r>
              <w:rPr>
                <w:rFonts w:hint="eastAsia" w:ascii="方正仿宋简体" w:eastAsia="方正仿宋简体"/>
                <w:b/>
                <w:color w:val="auto"/>
                <w:sz w:val="24"/>
              </w:rPr>
              <w:t>审核员：                     审核组长：                受审核方代表：</w:t>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纠正措施验证（包括验证的主要内容和结果）</w:t>
            </w:r>
          </w:p>
          <w:p>
            <w:pPr>
              <w:keepNext w:val="0"/>
              <w:keepLines w:val="0"/>
              <w:pageBreakBefore w:val="0"/>
              <w:widowControl w:val="0"/>
              <w:kinsoku/>
              <w:wordWrap/>
              <w:overflowPunct/>
              <w:topLinePunct w:val="0"/>
              <w:autoSpaceDE/>
              <w:autoSpaceDN/>
              <w:bidi w:val="0"/>
              <w:adjustRightInd/>
              <w:snapToGrid/>
              <w:spacing w:before="120" w:line="360" w:lineRule="auto"/>
              <w:ind w:firstLine="422" w:firstLineChars="200"/>
              <w:jc w:val="left"/>
              <w:textAlignment w:val="auto"/>
              <w:rPr>
                <w:rFonts w:hint="default" w:ascii="方正仿宋简体" w:eastAsia="方正仿宋简体"/>
                <w:b/>
                <w:color w:val="auto"/>
                <w:lang w:val="en-US" w:eastAsia="zh-CN"/>
              </w:rPr>
            </w:pPr>
            <w:r>
              <w:rPr>
                <w:rFonts w:hint="eastAsia" w:ascii="方正仿宋简体" w:eastAsia="方正仿宋简体"/>
                <w:b/>
                <w:color w:val="auto"/>
                <w:lang w:val="en-US" w:eastAsia="zh-CN"/>
              </w:rPr>
              <w:t>该企业已对安装了灭蝇灯、鼠笼、纱窗、纱门帘（见现场照片）；进行了原因分析，组织有关人员进行了相关知识的培训和明确职责，不符合项可以关闭。</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ind w:firstLine="3795" w:firstLineChars="1800"/>
              <w:rPr>
                <w:rFonts w:ascii="方正仿宋简体" w:eastAsia="方正仿宋简体"/>
                <w:b/>
                <w:color w:val="auto"/>
              </w:rPr>
            </w:pPr>
            <w:r>
              <w:rPr>
                <w:rFonts w:hint="eastAsia" w:ascii="方正仿宋简体" w:eastAsia="方正仿宋简体"/>
                <w:b/>
                <w:color w:val="auto"/>
              </w:rPr>
              <w:t xml:space="preserve">            审核员：</w:t>
            </w:r>
            <w:r>
              <w:rPr>
                <w:rFonts w:hint="eastAsia" w:ascii="方正仿宋简体" w:eastAsia="方正仿宋简体"/>
                <w:b/>
                <w:color w:val="auto"/>
                <w:lang w:val="en-US" w:eastAsia="zh-CN"/>
              </w:rPr>
              <w:t>张静</w:t>
            </w:r>
            <w:r>
              <w:rPr>
                <w:rFonts w:hint="eastAsia" w:ascii="方正仿宋简体" w:eastAsia="方正仿宋简体"/>
                <w:b/>
                <w:color w:val="auto"/>
              </w:rPr>
              <w:t xml:space="preserve">         日期：</w:t>
            </w:r>
            <w:r>
              <w:rPr>
                <w:rFonts w:hint="eastAsia" w:ascii="方正仿宋简体" w:eastAsia="方正仿宋简体"/>
                <w:b/>
                <w:color w:val="auto"/>
                <w:lang w:val="en-US" w:eastAsia="zh-CN"/>
              </w:rPr>
              <w:t>2020-12-15</w:t>
            </w:r>
            <w:r>
              <w:rPr>
                <w:rFonts w:hint="eastAsia" w:ascii="方正仿宋简体" w:eastAsia="方正仿宋简体"/>
                <w:b/>
                <w:color w:val="auto"/>
              </w:rPr>
              <w:t xml:space="preserve">      </w:t>
            </w: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color w:val="auto"/>
              </w:rPr>
            </w:pPr>
            <w:r>
              <w:rPr>
                <w:rFonts w:hint="eastAsia" w:eastAsia="方正仿宋简体"/>
                <w:b/>
                <w:color w:val="auto"/>
              </w:rPr>
              <w:t>不符合项事实摘要：</w:t>
            </w:r>
          </w:p>
          <w:p>
            <w:pPr>
              <w:rPr>
                <w:rFonts w:eastAsia="方正仿宋简体"/>
                <w:b/>
                <w:color w:val="auto"/>
              </w:rPr>
            </w:pPr>
          </w:p>
          <w:p>
            <w:pPr>
              <w:rPr>
                <w:rFonts w:eastAsia="方正仿宋简体"/>
                <w:b/>
                <w:color w:val="auto"/>
              </w:rPr>
            </w:pPr>
            <w:r>
              <w:rPr>
                <w:rFonts w:ascii="方正仿宋简体" w:eastAsia="方正仿宋简体"/>
                <w:b/>
                <w:color w:val="auto"/>
              </w:rPr>
              <w:t xml:space="preserve"> 2020</w:t>
            </w:r>
            <w:r>
              <w:rPr>
                <w:rFonts w:hint="eastAsia" w:ascii="方正仿宋简体" w:eastAsia="方正仿宋简体"/>
                <w:b/>
                <w:color w:val="auto"/>
              </w:rPr>
              <w:t>-</w:t>
            </w:r>
            <w:r>
              <w:rPr>
                <w:rFonts w:ascii="方正仿宋简体" w:eastAsia="方正仿宋简体"/>
                <w:b/>
                <w:color w:val="auto"/>
              </w:rPr>
              <w:t>11</w:t>
            </w:r>
            <w:r>
              <w:rPr>
                <w:rFonts w:hint="eastAsia" w:ascii="方正仿宋简体" w:eastAsia="方正仿宋简体"/>
                <w:b/>
                <w:color w:val="auto"/>
              </w:rPr>
              <w:t>-</w:t>
            </w:r>
            <w:r>
              <w:rPr>
                <w:rFonts w:ascii="方正仿宋简体" w:eastAsia="方正仿宋简体"/>
                <w:b/>
                <w:color w:val="auto"/>
              </w:rPr>
              <w:t>0</w:t>
            </w:r>
            <w:r>
              <w:rPr>
                <w:rFonts w:hint="eastAsia" w:ascii="方正仿宋简体" w:eastAsia="方正仿宋简体"/>
                <w:b/>
                <w:color w:val="auto"/>
              </w:rPr>
              <w:t>9</w:t>
            </w:r>
            <w:r>
              <w:rPr>
                <w:rFonts w:hint="eastAsia" w:ascii="方正仿宋简体" w:eastAsia="方正仿宋简体"/>
                <w:b/>
                <w:color w:val="auto"/>
                <w:lang w:val="en-US" w:eastAsia="zh-CN"/>
              </w:rPr>
              <w:t>在加工区现场检查</w:t>
            </w:r>
            <w:r>
              <w:rPr>
                <w:rFonts w:hint="eastAsia" w:ascii="方正仿宋简体" w:eastAsia="方正仿宋简体"/>
                <w:b/>
                <w:color w:val="auto"/>
              </w:rPr>
              <w:t>发现：</w:t>
            </w:r>
            <w:r>
              <w:rPr>
                <w:rFonts w:hint="eastAsia" w:ascii="方正仿宋简体" w:eastAsia="方正仿宋简体"/>
                <w:b/>
                <w:color w:val="auto"/>
                <w:lang w:val="en-US" w:eastAsia="zh-CN"/>
              </w:rPr>
              <w:t>未</w:t>
            </w:r>
            <w:r>
              <w:rPr>
                <w:rFonts w:hint="eastAsia" w:ascii="方正仿宋简体" w:eastAsia="方正仿宋简体"/>
                <w:b/>
                <w:color w:val="auto"/>
              </w:rPr>
              <w:t>看到按照前提方案的规定对防虫</w:t>
            </w:r>
            <w:r>
              <w:rPr>
                <w:rFonts w:hint="eastAsia" w:ascii="方正仿宋简体" w:eastAsia="方正仿宋简体"/>
                <w:b/>
                <w:color w:val="auto"/>
                <w:lang w:val="en-US" w:eastAsia="zh-CN"/>
              </w:rPr>
              <w:t>鼠</w:t>
            </w:r>
            <w:r>
              <w:rPr>
                <w:rFonts w:hint="eastAsia" w:ascii="方正仿宋简体" w:eastAsia="方正仿宋简体"/>
                <w:b/>
                <w:color w:val="auto"/>
              </w:rPr>
              <w:t>害的</w:t>
            </w:r>
            <w:r>
              <w:rPr>
                <w:rFonts w:hint="eastAsia" w:ascii="方正仿宋简体" w:eastAsia="方正仿宋简体"/>
                <w:b/>
                <w:color w:val="auto"/>
                <w:lang w:val="en-US" w:eastAsia="zh-CN"/>
              </w:rPr>
              <w:t>控制</w:t>
            </w:r>
            <w:r>
              <w:rPr>
                <w:rFonts w:hint="eastAsia" w:ascii="方正仿宋简体" w:eastAsia="方正仿宋简体"/>
                <w:b/>
                <w:color w:val="auto"/>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p>
          <w:p>
            <w:pPr>
              <w:rPr>
                <w:rFonts w:hint="eastAsia" w:eastAsia="方正仿宋简体"/>
                <w:b/>
                <w:color w:val="auto"/>
                <w:lang w:eastAsia="zh-CN"/>
              </w:rPr>
            </w:pPr>
            <w:r>
              <w:rPr>
                <w:rFonts w:hint="eastAsia" w:eastAsia="方正仿宋简体"/>
                <w:b/>
                <w:color w:val="auto"/>
                <w:lang w:eastAsia="zh-CN"/>
              </w:rPr>
              <w:t>立即在加工区现场设置</w:t>
            </w:r>
            <w:r>
              <w:rPr>
                <w:rFonts w:hint="eastAsia" w:ascii="方正仿宋简体" w:eastAsia="方正仿宋简体"/>
                <w:b/>
                <w:color w:val="auto"/>
              </w:rPr>
              <w:t>防虫</w:t>
            </w:r>
            <w:r>
              <w:rPr>
                <w:rFonts w:hint="eastAsia" w:ascii="方正仿宋简体" w:eastAsia="方正仿宋简体"/>
                <w:b/>
                <w:color w:val="auto"/>
                <w:lang w:val="en-US" w:eastAsia="zh-CN"/>
              </w:rPr>
              <w:t>鼠</w:t>
            </w:r>
            <w:r>
              <w:rPr>
                <w:rFonts w:hint="eastAsia" w:ascii="方正仿宋简体" w:eastAsia="方正仿宋简体"/>
                <w:b/>
                <w:color w:val="auto"/>
              </w:rPr>
              <w:t>害的</w:t>
            </w:r>
            <w:r>
              <w:rPr>
                <w:rFonts w:hint="eastAsia" w:ascii="方正仿宋简体" w:eastAsia="方正仿宋简体"/>
                <w:b/>
                <w:color w:val="auto"/>
                <w:lang w:eastAsia="zh-CN"/>
              </w:rPr>
              <w:t>设备。</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028" w:type="dxa"/>
          </w:tcPr>
          <w:p>
            <w:pPr>
              <w:rPr>
                <w:rFonts w:eastAsia="方正仿宋简体"/>
                <w:b/>
                <w:color w:val="auto"/>
              </w:rPr>
            </w:pPr>
            <w:r>
              <w:rPr>
                <w:rFonts w:hint="eastAsia" w:eastAsia="方正仿宋简体"/>
                <w:b/>
                <w:color w:val="auto"/>
              </w:rPr>
              <w:t>原因分析：</w:t>
            </w:r>
          </w:p>
          <w:p>
            <w:pPr>
              <w:rPr>
                <w:rFonts w:hint="eastAsia" w:eastAsia="方正仿宋简体"/>
                <w:b/>
                <w:color w:val="auto"/>
                <w:lang w:eastAsia="zh-CN"/>
              </w:rPr>
            </w:pPr>
            <w:r>
              <w:rPr>
                <w:rFonts w:hint="eastAsia" w:eastAsia="方正仿宋简体"/>
                <w:b/>
                <w:color w:val="auto"/>
                <w:lang w:eastAsia="zh-CN"/>
              </w:rPr>
              <w:t>相关人员对标准理解不到位，</w:t>
            </w:r>
            <w:r>
              <w:rPr>
                <w:rFonts w:hint="eastAsia" w:eastAsia="方正仿宋简体"/>
                <w:b/>
                <w:color w:val="auto"/>
                <w:lang w:val="en-US" w:eastAsia="zh-CN"/>
              </w:rPr>
              <w:t>职责不清楚</w:t>
            </w:r>
            <w:r>
              <w:rPr>
                <w:rFonts w:hint="eastAsia" w:eastAsia="方正仿宋简体"/>
                <w:b/>
                <w:color w:val="auto"/>
                <w:lang w:eastAsia="zh-CN"/>
              </w:rPr>
              <w:t>，没有按照标准条款对</w:t>
            </w:r>
            <w:r>
              <w:rPr>
                <w:rFonts w:hint="eastAsia" w:ascii="方正仿宋简体" w:eastAsia="方正仿宋简体"/>
                <w:b/>
                <w:color w:val="auto"/>
                <w:lang w:val="en-US" w:eastAsia="zh-CN"/>
              </w:rPr>
              <w:t>加工区现场</w:t>
            </w:r>
            <w:r>
              <w:rPr>
                <w:rFonts w:hint="eastAsia" w:ascii="方正仿宋简体" w:eastAsia="方正仿宋简体"/>
                <w:b/>
                <w:color w:val="auto"/>
                <w:lang w:eastAsia="zh-CN"/>
              </w:rPr>
              <w:t>进行</w:t>
            </w:r>
            <w:r>
              <w:rPr>
                <w:rFonts w:hint="eastAsia" w:ascii="方正仿宋简体" w:eastAsia="方正仿宋简体"/>
                <w:b/>
                <w:color w:val="auto"/>
              </w:rPr>
              <w:t>防虫</w:t>
            </w:r>
            <w:r>
              <w:rPr>
                <w:rFonts w:hint="eastAsia" w:ascii="方正仿宋简体" w:eastAsia="方正仿宋简体"/>
                <w:b/>
                <w:color w:val="auto"/>
                <w:lang w:val="en-US" w:eastAsia="zh-CN"/>
              </w:rPr>
              <w:t>鼠</w:t>
            </w:r>
            <w:r>
              <w:rPr>
                <w:rFonts w:hint="eastAsia" w:ascii="方正仿宋简体" w:eastAsia="方正仿宋简体"/>
                <w:b/>
                <w:color w:val="auto"/>
              </w:rPr>
              <w:t>害的</w:t>
            </w:r>
            <w:r>
              <w:rPr>
                <w:rFonts w:hint="eastAsia" w:ascii="方正仿宋简体" w:eastAsia="方正仿宋简体"/>
                <w:b/>
                <w:color w:val="auto"/>
                <w:lang w:val="en-US" w:eastAsia="zh-CN"/>
              </w:rPr>
              <w:t>控制</w:t>
            </w:r>
            <w:r>
              <w:rPr>
                <w:rFonts w:hint="eastAsia" w:ascii="方正仿宋简体" w:eastAsia="方正仿宋简体"/>
                <w:b/>
                <w:color w:val="auto"/>
              </w:rPr>
              <w:t>措施</w:t>
            </w:r>
            <w:r>
              <w:rPr>
                <w:rFonts w:hint="eastAsia" w:ascii="方正仿宋简体" w:eastAsia="方正仿宋简体"/>
                <w:b/>
                <w:color w:val="auto"/>
                <w:lang w:eastAsia="zh-CN"/>
              </w:rPr>
              <w:t>。</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eastAsia="方正仿宋简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b/>
                <w:color w:val="auto"/>
                <w:lang w:val="en-US" w:eastAsia="zh-CN"/>
              </w:rPr>
            </w:pPr>
            <w:r>
              <w:rPr>
                <w:rFonts w:hint="eastAsia" w:eastAsia="方正仿宋简体"/>
                <w:b/>
                <w:color w:val="auto"/>
                <w:lang w:eastAsia="zh-CN"/>
              </w:rPr>
              <w:t>办公室组织相关人员学习</w:t>
            </w:r>
            <w:r>
              <w:rPr>
                <w:rFonts w:hint="eastAsia" w:ascii="宋体" w:hAnsi="宋体"/>
                <w:b/>
                <w:color w:val="auto"/>
                <w:sz w:val="22"/>
                <w:szCs w:val="22"/>
              </w:rPr>
              <w:t>GB/T</w:t>
            </w:r>
            <w:r>
              <w:rPr>
                <w:rFonts w:ascii="宋体" w:hAnsi="宋体"/>
                <w:b/>
                <w:color w:val="auto"/>
                <w:sz w:val="22"/>
                <w:szCs w:val="22"/>
              </w:rPr>
              <w:t xml:space="preserve"> 22000:2018</w:t>
            </w: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 xml:space="preserve">标准 </w:t>
            </w:r>
            <w:r>
              <w:rPr>
                <w:rFonts w:ascii="宋体" w:hAnsi="宋体"/>
                <w:b/>
                <w:color w:val="auto"/>
                <w:sz w:val="22"/>
                <w:szCs w:val="22"/>
              </w:rPr>
              <w:t>8.2</w:t>
            </w:r>
            <w:r>
              <w:rPr>
                <w:rFonts w:hint="eastAsia" w:ascii="宋体" w:hAnsi="宋体"/>
                <w:b/>
                <w:color w:val="auto"/>
                <w:sz w:val="22"/>
                <w:szCs w:val="22"/>
              </w:rPr>
              <w:t>条款</w:t>
            </w:r>
            <w:r>
              <w:rPr>
                <w:rFonts w:hint="eastAsia" w:ascii="宋体" w:hAnsi="宋体"/>
                <w:b/>
                <w:color w:val="auto"/>
                <w:sz w:val="22"/>
                <w:szCs w:val="22"/>
                <w:lang w:eastAsia="zh-CN"/>
              </w:rPr>
              <w:t>、</w:t>
            </w:r>
            <w:r>
              <w:rPr>
                <w:rFonts w:hint="eastAsia" w:ascii="宋体" w:hAnsi="宋体"/>
                <w:b/>
                <w:color w:val="auto"/>
                <w:sz w:val="22"/>
                <w:szCs w:val="22"/>
                <w:lang w:val="en-US" w:eastAsia="zh-CN"/>
              </w:rPr>
              <w:t>GB/T27341-2009</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6.3</w:t>
            </w:r>
            <w:r>
              <w:rPr>
                <w:rFonts w:hint="eastAsia" w:ascii="宋体" w:hAnsi="宋体"/>
                <w:b/>
                <w:color w:val="auto"/>
                <w:sz w:val="22"/>
                <w:szCs w:val="22"/>
              </w:rPr>
              <w:t>条款</w:t>
            </w:r>
            <w:r>
              <w:rPr>
                <w:rFonts w:hint="eastAsia" w:ascii="宋体" w:hAnsi="宋体"/>
                <w:b/>
                <w:color w:val="auto"/>
                <w:sz w:val="22"/>
                <w:szCs w:val="22"/>
                <w:lang w:eastAsia="zh-CN"/>
              </w:rPr>
              <w:t>，加深对标准的理解，并应道实际工作中去。</w:t>
            </w:r>
            <w:r>
              <w:rPr>
                <w:rFonts w:hint="eastAsia" w:ascii="宋体" w:hAnsi="宋体"/>
                <w:b/>
                <w:color w:val="auto"/>
                <w:sz w:val="22"/>
                <w:szCs w:val="22"/>
                <w:lang w:val="en-US" w:eastAsia="zh-CN"/>
              </w:rPr>
              <w:t>明确了由厨师长负责检查虫害控制效果。</w:t>
            </w:r>
          </w:p>
          <w:p>
            <w:pPr>
              <w:rPr>
                <w:rFonts w:eastAsia="方正仿宋简体"/>
                <w:b/>
                <w:color w:val="auto"/>
              </w:rPr>
            </w:pPr>
          </w:p>
          <w:p>
            <w:pPr>
              <w:rPr>
                <w:rFonts w:hint="default" w:eastAsia="方正仿宋简体"/>
                <w:b/>
                <w:color w:val="auto"/>
                <w:lang w:val="en-US" w:eastAsia="zh-CN"/>
              </w:rPr>
            </w:pPr>
            <w:r>
              <w:rPr>
                <w:rFonts w:hint="eastAsia" w:ascii="方正仿宋简体" w:eastAsia="方正仿宋简体"/>
                <w:b/>
                <w:color w:val="auto"/>
              </w:rPr>
              <w:t xml:space="preserve"> 预定完成日期：</w:t>
            </w:r>
            <w:r>
              <w:rPr>
                <w:rFonts w:hint="eastAsia" w:ascii="方正仿宋简体" w:eastAsia="方正仿宋简体"/>
                <w:b/>
                <w:color w:val="auto"/>
                <w:lang w:val="en-US" w:eastAsia="zh-CN"/>
              </w:rPr>
              <w:t>2020.11.18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color w:val="auto"/>
              </w:rPr>
            </w:pPr>
            <w:r>
              <w:rPr>
                <w:rFonts w:hint="eastAsia" w:eastAsia="方正仿宋简体"/>
                <w:b/>
                <w:color w:val="auto"/>
              </w:rPr>
              <w:t>举一反三检查情况：</w:t>
            </w:r>
          </w:p>
          <w:p>
            <w:pPr>
              <w:rPr>
                <w:rFonts w:eastAsia="方正仿宋简体"/>
                <w:b/>
                <w:color w:val="auto"/>
              </w:rPr>
            </w:pPr>
          </w:p>
          <w:p>
            <w:pPr>
              <w:rPr>
                <w:rFonts w:eastAsia="方正仿宋简体"/>
                <w:b/>
                <w:color w:val="auto"/>
              </w:rPr>
            </w:pPr>
          </w:p>
          <w:p>
            <w:pPr>
              <w:rPr>
                <w:rFonts w:hint="eastAsia" w:eastAsia="方正仿宋简体"/>
                <w:b/>
                <w:color w:val="auto"/>
                <w:lang w:eastAsia="zh-CN"/>
              </w:rPr>
            </w:pPr>
            <w:r>
              <w:rPr>
                <w:rFonts w:hint="eastAsia" w:eastAsia="方正仿宋简体"/>
                <w:b/>
                <w:color w:val="auto"/>
                <w:lang w:eastAsia="zh-CN"/>
              </w:rPr>
              <w:t>举一反三，检查公司的仓库等区域，没有发现类似问题。</w:t>
            </w: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eastAsia="方正仿宋简体"/>
                <w:b/>
                <w:color w:val="auto"/>
              </w:rPr>
            </w:pPr>
          </w:p>
          <w:p>
            <w:pPr>
              <w:rPr>
                <w:rFonts w:eastAsia="方正仿宋简体"/>
                <w:b/>
                <w:color w:val="auto"/>
              </w:rPr>
            </w:pPr>
          </w:p>
          <w:p>
            <w:pPr>
              <w:rPr>
                <w:rFonts w:hint="default" w:eastAsia="方正仿宋简体"/>
                <w:b/>
                <w:color w:val="auto"/>
                <w:lang w:val="en-US" w:eastAsia="zh-CN"/>
              </w:rPr>
            </w:pPr>
            <w:r>
              <w:rPr>
                <w:rFonts w:hint="eastAsia" w:eastAsia="方正仿宋简体"/>
                <w:b/>
                <w:color w:val="auto"/>
                <w:lang w:val="en-US" w:eastAsia="zh-CN"/>
              </w:rPr>
              <w:t>不符合项已整改完毕。</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r>
              <w:rPr>
                <w:rFonts w:hint="eastAsia" w:eastAsia="方正仿宋简体"/>
                <w:b/>
                <w:color w:val="auto"/>
              </w:rPr>
              <w:t xml:space="preserve">验证人： </w:t>
            </w:r>
            <w:r>
              <w:rPr>
                <w:rFonts w:hint="eastAsia" w:eastAsia="方正仿宋简体"/>
                <w:b/>
                <w:color w:val="auto"/>
                <w:lang w:val="en-US" w:eastAsia="zh-CN"/>
              </w:rPr>
              <w:t xml:space="preserve">    庄经超                               </w:t>
            </w:r>
            <w:r>
              <w:rPr>
                <w:rFonts w:hint="eastAsia" w:eastAsia="方正仿宋简体"/>
                <w:b/>
                <w:color w:val="auto"/>
              </w:rPr>
              <w:t>日期：</w:t>
            </w:r>
            <w:r>
              <w:rPr>
                <w:rFonts w:hint="eastAsia" w:eastAsia="方正仿宋简体"/>
                <w:b/>
                <w:color w:val="auto"/>
                <w:lang w:val="en-US" w:eastAsia="zh-CN"/>
              </w:rPr>
              <w:t>2020-12-05</w:t>
            </w:r>
          </w:p>
        </w:tc>
      </w:tr>
    </w:tbl>
    <w:p>
      <w:pPr>
        <w:rPr>
          <w:rFonts w:eastAsia="方正仿宋简体"/>
          <w:b/>
          <w:color w:val="auto"/>
        </w:rPr>
      </w:pPr>
      <w:r>
        <w:rPr>
          <w:rFonts w:hint="eastAsia" w:eastAsia="方正仿宋简体"/>
          <w:b/>
          <w:color w:val="auto"/>
        </w:rPr>
        <w:t>受审核方代表：</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p>
      <w:pPr>
        <w:jc w:val="center"/>
        <w:rPr>
          <w:rFonts w:asciiTheme="majorEastAsia" w:hAnsiTheme="majorEastAsia" w:eastAsiaTheme="majorEastAsia" w:cstheme="majorEastAsia"/>
          <w:color w:val="auto"/>
          <w:sz w:val="30"/>
          <w:szCs w:val="30"/>
        </w:rPr>
      </w:pPr>
    </w:p>
    <w:p>
      <w:pPr>
        <w:jc w:val="center"/>
        <w:rPr>
          <w:rFonts w:hint="eastAsia" w:asciiTheme="majorEastAsia" w:hAnsiTheme="majorEastAsia" w:eastAsiaTheme="majorEastAsia" w:cstheme="majorEastAsia"/>
          <w:color w:val="auto"/>
          <w:sz w:val="30"/>
          <w:szCs w:val="30"/>
        </w:rPr>
      </w:pPr>
    </w:p>
    <w:p>
      <w:pPr>
        <w:jc w:val="center"/>
        <w:rPr>
          <w:rFonts w:hint="eastAsia" w:asciiTheme="majorEastAsia" w:hAnsiTheme="majorEastAsia" w:eastAsiaTheme="majorEastAsia" w:cstheme="majorEastAsia"/>
          <w:color w:val="auto"/>
          <w:sz w:val="30"/>
          <w:szCs w:val="30"/>
        </w:rPr>
      </w:pPr>
    </w:p>
    <w:p>
      <w:pPr>
        <w:jc w:val="center"/>
        <w:rPr>
          <w:rFonts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不 符 合 项 报 告（0</w:t>
      </w:r>
      <w:r>
        <w:rPr>
          <w:rFonts w:asciiTheme="majorEastAsia" w:hAnsiTheme="majorEastAsia" w:eastAsiaTheme="majorEastAsia" w:cstheme="majorEastAsia"/>
          <w:color w:val="auto"/>
          <w:sz w:val="30"/>
          <w:szCs w:val="30"/>
        </w:rPr>
        <w:t>3</w:t>
      </w:r>
      <w:r>
        <w:rPr>
          <w:rFonts w:hint="eastAsia" w:asciiTheme="majorEastAsia" w:hAnsiTheme="majorEastAsia" w:eastAsiaTheme="majorEastAsia" w:cstheme="majorEastAsia"/>
          <w:color w:val="auto"/>
          <w:sz w:val="30"/>
          <w:szCs w:val="30"/>
        </w:rPr>
        <w:t>）</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color w:val="auto"/>
                <w:sz w:val="30"/>
                <w:szCs w:val="30"/>
              </w:rPr>
            </w:pPr>
            <w:r>
              <w:rPr>
                <w:rFonts w:hint="eastAsia"/>
                <w:b/>
                <w:color w:val="auto"/>
                <w:spacing w:val="-2"/>
                <w:szCs w:val="21"/>
              </w:rPr>
              <w:t>　</w:t>
            </w:r>
            <w:r>
              <w:rPr>
                <w:rFonts w:hint="eastAsia"/>
                <w:b/>
                <w:color w:val="auto"/>
                <w:spacing w:val="-2"/>
                <w:szCs w:val="21"/>
                <w:lang w:val="en-US" w:eastAsia="zh-CN"/>
              </w:rPr>
              <w:t xml:space="preserve"> </w:t>
            </w:r>
            <w:r>
              <w:rPr>
                <w:rFonts w:hint="eastAsia" w:ascii="宋体" w:hAnsi="宋体"/>
                <w:b/>
                <w:color w:val="auto"/>
                <w:sz w:val="22"/>
                <w:szCs w:val="22"/>
                <w:lang w:eastAsia="zh-CN"/>
              </w:rPr>
              <w:t>☑</w:t>
            </w:r>
            <w:r>
              <w:rPr>
                <w:rFonts w:hint="eastAsia"/>
                <w:b/>
                <w:color w:val="auto"/>
                <w:spacing w:val="-2"/>
                <w:szCs w:val="21"/>
                <w:lang w:val="en-US" w:eastAsia="zh-CN"/>
              </w:rPr>
              <w:t xml:space="preserve"> </w:t>
            </w:r>
            <w:r>
              <w:rPr>
                <w:b/>
                <w:color w:val="auto"/>
                <w:spacing w:val="-2"/>
                <w:szCs w:val="21"/>
              </w:rPr>
              <w:t>QMS</w:t>
            </w:r>
            <w:r>
              <w:rPr>
                <w:rFonts w:hint="eastAsia"/>
                <w:b/>
                <w:color w:val="auto"/>
                <w:spacing w:val="-2"/>
                <w:szCs w:val="21"/>
              </w:rPr>
              <w:t xml:space="preserve">   </w:t>
            </w:r>
            <w:r>
              <w:rPr>
                <w:rFonts w:hint="eastAsia" w:ascii="宋体" w:hAnsi="宋体"/>
                <w:b/>
                <w:color w:val="auto"/>
                <w:sz w:val="22"/>
                <w:szCs w:val="22"/>
                <w:lang w:eastAsia="zh-CN"/>
              </w:rPr>
              <w:t>□</w:t>
            </w:r>
            <w:r>
              <w:rPr>
                <w:b/>
                <w:color w:val="auto"/>
                <w:spacing w:val="-2"/>
                <w:szCs w:val="21"/>
              </w:rPr>
              <w:t>EMS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 xml:space="preserve"> </w:t>
            </w:r>
            <w:r>
              <w:rPr>
                <w:b/>
                <w:color w:val="auto"/>
                <w:spacing w:val="-2"/>
                <w:szCs w:val="21"/>
              </w:rPr>
              <w:t xml:space="preserve">OHSMS      </w:t>
            </w:r>
            <w:r>
              <w:rPr>
                <w:rFonts w:hint="eastAsia" w:ascii="宋体" w:hAnsi="宋体"/>
                <w:b/>
                <w:color w:val="auto"/>
                <w:sz w:val="22"/>
                <w:szCs w:val="22"/>
                <w:lang w:eastAsia="zh-CN"/>
              </w:rPr>
              <w:t>☑</w:t>
            </w:r>
            <w:r>
              <w:rPr>
                <w:b/>
                <w:color w:val="auto"/>
                <w:spacing w:val="-2"/>
                <w:szCs w:val="21"/>
              </w:rPr>
              <w:t xml:space="preserve"> FSMS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HACCP</w:t>
            </w:r>
          </w:p>
          <w:p>
            <w:pPr>
              <w:spacing w:line="360" w:lineRule="exact"/>
              <w:rPr>
                <w:rFonts w:ascii="方正仿宋简体"/>
                <w:b/>
                <w:color w:val="auto"/>
              </w:rPr>
            </w:pPr>
            <w:r>
              <w:rPr>
                <w:rFonts w:hint="eastAsia"/>
                <w:b/>
                <w:color w:val="auto"/>
                <w:szCs w:val="21"/>
              </w:rPr>
              <w:t>质量管理体系：初次认证第（二）阶段</w:t>
            </w:r>
          </w:p>
          <w:p>
            <w:pPr>
              <w:spacing w:line="360" w:lineRule="exact"/>
              <w:rPr>
                <w:b/>
                <w:color w:val="auto"/>
                <w:szCs w:val="21"/>
              </w:rPr>
            </w:pPr>
            <w:r>
              <w:rPr>
                <w:rFonts w:hint="eastAsia"/>
                <w:b/>
                <w:color w:val="auto"/>
                <w:szCs w:val="21"/>
              </w:rPr>
              <w:t>环境管理体系：初次认证第（二）阶段</w:t>
            </w:r>
          </w:p>
          <w:p>
            <w:pPr>
              <w:spacing w:line="360" w:lineRule="exact"/>
              <w:rPr>
                <w:b/>
                <w:color w:val="auto"/>
                <w:szCs w:val="21"/>
              </w:rPr>
            </w:pPr>
            <w:r>
              <w:rPr>
                <w:rFonts w:hint="eastAsia"/>
                <w:b/>
                <w:color w:val="auto"/>
                <w:szCs w:val="21"/>
              </w:rPr>
              <w:t>职业健康安全管理体系：初次认证第（二）阶段</w:t>
            </w:r>
          </w:p>
          <w:p>
            <w:pPr>
              <w:spacing w:line="360" w:lineRule="exact"/>
              <w:rPr>
                <w:b/>
                <w:color w:val="auto"/>
                <w:szCs w:val="21"/>
              </w:rPr>
            </w:pPr>
            <w:r>
              <w:rPr>
                <w:rFonts w:hint="eastAsia"/>
                <w:b/>
                <w:color w:val="auto"/>
                <w:szCs w:val="21"/>
              </w:rPr>
              <w:t>食品安全管理体系：初次认证第（二）阶段</w:t>
            </w:r>
          </w:p>
          <w:p>
            <w:pPr>
              <w:spacing w:line="360" w:lineRule="exact"/>
              <w:rPr>
                <w:b/>
                <w:color w:val="auto"/>
                <w:szCs w:val="21"/>
              </w:rPr>
            </w:pPr>
            <w:r>
              <w:rPr>
                <w:rFonts w:hint="eastAsia"/>
                <w:b/>
                <w:color w:val="auto"/>
                <w:szCs w:val="21"/>
              </w:rPr>
              <w:t>HACCP体系：初次认证第（二）阶段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8667" w:type="dxa"/>
            <w:gridSpan w:val="3"/>
            <w:tcBorders>
              <w:right w:val="single" w:color="auto" w:sz="4" w:space="0"/>
            </w:tcBorders>
          </w:tcPr>
          <w:p>
            <w:pPr>
              <w:spacing w:before="120" w:line="360" w:lineRule="auto"/>
              <w:rPr>
                <w:rFonts w:ascii="方正仿宋简体" w:eastAsia="方正仿宋简体"/>
                <w:b/>
                <w:color w:val="auto"/>
              </w:rPr>
            </w:pPr>
            <w:r>
              <w:rPr>
                <w:rFonts w:hint="eastAsia" w:ascii="方正仿宋简体" w:eastAsia="方正仿宋简体"/>
                <w:b/>
                <w:color w:val="auto"/>
              </w:rPr>
              <w:t>长沙中祥餐饮有限公司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670" w:type="dxa"/>
          </w:tcPr>
          <w:p>
            <w:pPr>
              <w:spacing w:before="120" w:line="360" w:lineRule="auto"/>
              <w:rPr>
                <w:rFonts w:ascii="方正仿宋简体" w:eastAsia="方正仿宋简体"/>
                <w:b/>
                <w:color w:val="auto"/>
              </w:rPr>
            </w:pPr>
            <w:r>
              <w:rPr>
                <w:rFonts w:hint="eastAsia" w:ascii="方正仿宋简体" w:eastAsia="方正仿宋简体"/>
                <w:b/>
                <w:color w:val="auto"/>
              </w:rPr>
              <w:t>后勤部</w:t>
            </w:r>
          </w:p>
        </w:tc>
        <w:tc>
          <w:tcPr>
            <w:tcW w:w="1236"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1761" w:type="dxa"/>
          </w:tcPr>
          <w:p>
            <w:pPr>
              <w:spacing w:before="120" w:line="360" w:lineRule="auto"/>
              <w:rPr>
                <w:rFonts w:ascii="方正仿宋简体" w:eastAsia="方正仿宋简体"/>
                <w:b/>
                <w:color w:val="auto"/>
              </w:rPr>
            </w:pPr>
            <w:r>
              <w:rPr>
                <w:rFonts w:hint="eastAsia" w:ascii="方正仿宋简体" w:eastAsia="方正仿宋简体"/>
                <w:b/>
                <w:color w:val="auto"/>
              </w:rPr>
              <w:t>庄友红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 xml:space="preserve">不符合事实描述: </w:t>
            </w:r>
          </w:p>
          <w:p>
            <w:pPr>
              <w:spacing w:before="120" w:line="160" w:lineRule="exact"/>
              <w:ind w:firstLine="422" w:firstLineChars="200"/>
              <w:rPr>
                <w:rFonts w:hint="eastAsia"/>
                <w:color w:val="auto"/>
                <w:u w:val="single"/>
                <w:lang w:val="en-US" w:eastAsia="zh-CN"/>
              </w:rPr>
            </w:pPr>
            <w:r>
              <w:rPr>
                <w:rFonts w:hint="eastAsia"/>
                <w:b/>
                <w:bCs/>
                <w:color w:val="auto"/>
                <w:u w:val="none"/>
                <w:lang w:val="en-US" w:eastAsia="zh-CN"/>
              </w:rPr>
              <w:t>2020-11-10在现场查看到餐具红外消毒柜的石英管无法工作，经了解，石英管已坏几天，未及时维修。</w:t>
            </w:r>
          </w:p>
          <w:p>
            <w:pPr>
              <w:spacing w:before="120" w:line="160" w:lineRule="exact"/>
              <w:rPr>
                <w:rFonts w:hint="eastAsia"/>
                <w:color w:val="auto"/>
                <w:u w:val="single"/>
                <w:lang w:val="en-US" w:eastAsia="zh-CN"/>
              </w:rPr>
            </w:pPr>
          </w:p>
          <w:p>
            <w:pPr>
              <w:spacing w:before="120" w:line="160" w:lineRule="exact"/>
              <w:rPr>
                <w:rFonts w:hint="eastAsia"/>
                <w:color w:val="auto"/>
                <w:u w:val="single"/>
                <w:lang w:val="en-US" w:eastAsia="zh-CN"/>
              </w:rPr>
            </w:pPr>
          </w:p>
          <w:p>
            <w:pPr>
              <w:snapToGrid w:val="0"/>
              <w:spacing w:line="280" w:lineRule="exact"/>
              <w:rPr>
                <w:rFonts w:ascii="宋体" w:hAnsi="宋体"/>
                <w:b/>
                <w:color w:val="auto"/>
                <w:sz w:val="22"/>
                <w:szCs w:val="22"/>
              </w:rPr>
            </w:pPr>
            <w:r>
              <w:rPr>
                <w:rFonts w:hint="eastAsia" w:hAnsi="宋体"/>
                <w:b/>
                <w:color w:val="auto"/>
                <w:sz w:val="22"/>
                <w:szCs w:val="22"/>
              </w:rPr>
              <w:t>上</w:t>
            </w:r>
            <w:r>
              <w:rPr>
                <w:rFonts w:hAnsi="宋体"/>
                <w:b/>
                <w:color w:val="auto"/>
                <w:sz w:val="22"/>
                <w:szCs w:val="22"/>
              </w:rPr>
              <w:t>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lang w:eastAsia="zh-CN"/>
              </w:rPr>
              <w:t>☑</w:t>
            </w:r>
            <w:r>
              <w:rPr>
                <w:rFonts w:hint="eastAsia" w:ascii="宋体" w:hAnsi="宋体"/>
                <w:b/>
                <w:color w:val="auto"/>
                <w:sz w:val="22"/>
                <w:szCs w:val="22"/>
              </w:rPr>
              <w:t xml:space="preserve"> GB/T 19001:2016 idt ISO 9001:2015标准</w:t>
            </w:r>
            <w:r>
              <w:rPr>
                <w:rFonts w:hint="eastAsia" w:ascii="宋体" w:hAnsi="宋体"/>
                <w:b/>
                <w:color w:val="auto"/>
                <w:sz w:val="22"/>
                <w:szCs w:val="22"/>
                <w:lang w:val="en-US" w:eastAsia="zh-CN"/>
              </w:rPr>
              <w:t>7.1.3</w:t>
            </w:r>
            <w:r>
              <w:rPr>
                <w:rFonts w:hint="eastAsia" w:ascii="宋体" w:hAnsi="宋体"/>
                <w:b/>
                <w:color w:val="auto"/>
                <w:sz w:val="22"/>
                <w:szCs w:val="22"/>
              </w:rPr>
              <w:t>条款</w:t>
            </w:r>
          </w:p>
          <w:p>
            <w:pPr>
              <w:snapToGrid w:val="0"/>
              <w:spacing w:line="280" w:lineRule="exact"/>
              <w:rPr>
                <w:rFonts w:hint="eastAsia" w:ascii="宋体" w:hAnsi="宋体"/>
                <w:b/>
                <w:color w:val="auto"/>
                <w:sz w:val="22"/>
                <w:szCs w:val="22"/>
              </w:rPr>
            </w:pP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 xml:space="preserve"> </w:t>
            </w:r>
            <w:r>
              <w:rPr>
                <w:rFonts w:hint="eastAsia" w:ascii="宋体" w:hAnsi="宋体"/>
                <w:b/>
                <w:color w:val="auto"/>
                <w:sz w:val="22"/>
                <w:szCs w:val="22"/>
              </w:rPr>
              <w:t>GB/T</w:t>
            </w:r>
            <w:r>
              <w:rPr>
                <w:rFonts w:ascii="宋体" w:hAnsi="宋体"/>
                <w:b/>
                <w:color w:val="auto"/>
                <w:sz w:val="22"/>
                <w:szCs w:val="22"/>
              </w:rPr>
              <w:t xml:space="preserve"> 22000:2018</w:t>
            </w: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标准</w:t>
            </w:r>
            <w:r>
              <w:rPr>
                <w:rFonts w:hint="eastAsia" w:ascii="宋体" w:hAnsi="宋体"/>
                <w:b/>
                <w:color w:val="auto"/>
                <w:sz w:val="22"/>
                <w:szCs w:val="22"/>
                <w:lang w:val="en-US" w:eastAsia="zh-CN"/>
              </w:rPr>
              <w:t>7.1.3</w:t>
            </w:r>
            <w:r>
              <w:rPr>
                <w:rFonts w:hint="eastAsia" w:ascii="宋体" w:hAnsi="宋体"/>
                <w:b/>
                <w:color w:val="auto"/>
                <w:sz w:val="22"/>
                <w:szCs w:val="22"/>
              </w:rPr>
              <w:t>条款</w:t>
            </w:r>
          </w:p>
          <w:p>
            <w:pPr>
              <w:snapToGrid w:val="0"/>
              <w:spacing w:line="280" w:lineRule="exact"/>
              <w:ind w:firstLine="1767" w:firstLineChars="800"/>
              <w:rPr>
                <w:rFonts w:hAnsi="宋体"/>
                <w:b/>
                <w:color w:val="auto"/>
                <w:sz w:val="20"/>
              </w:rPr>
            </w:pPr>
            <w:r>
              <w:rPr>
                <w:rFonts w:hint="eastAsia" w:ascii="宋体" w:hAnsi="宋体"/>
                <w:b/>
                <w:color w:val="auto"/>
                <w:sz w:val="22"/>
                <w:szCs w:val="22"/>
                <w:lang w:eastAsia="zh-CN"/>
              </w:rPr>
              <w:t>☑</w:t>
            </w:r>
            <w:r>
              <w:rPr>
                <w:rFonts w:hint="eastAsia" w:ascii="宋体" w:hAnsi="宋体"/>
                <w:b/>
                <w:color w:val="auto"/>
                <w:sz w:val="22"/>
                <w:szCs w:val="22"/>
              </w:rPr>
              <w:t xml:space="preserve"> </w:t>
            </w:r>
            <w:r>
              <w:rPr>
                <w:rFonts w:hint="eastAsia" w:ascii="宋体" w:hAnsi="宋体"/>
                <w:b/>
                <w:color w:val="auto"/>
                <w:sz w:val="22"/>
                <w:szCs w:val="22"/>
                <w:lang w:val="en-US" w:eastAsia="zh-CN"/>
              </w:rPr>
              <w:t>GB/T27341-2009</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6.3</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GB/T 50430-2017标准   条款: </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24001-2016 idt ISO 14001:2015标准   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28001-2011 idt OHSAS 18001:2007标准   条款</w:t>
            </w:r>
          </w:p>
          <w:p>
            <w:pPr>
              <w:tabs>
                <w:tab w:val="left" w:pos="4300"/>
              </w:tabs>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ISO45001：2018标准  条款相关要求 </w:t>
            </w:r>
          </w:p>
          <w:p>
            <w:pPr>
              <w:tabs>
                <w:tab w:val="left" w:pos="4300"/>
              </w:tabs>
              <w:snapToGrid w:val="0"/>
              <w:spacing w:line="280" w:lineRule="exact"/>
              <w:ind w:firstLine="1285" w:firstLineChars="800"/>
              <w:rPr>
                <w:b/>
                <w:color w:val="auto"/>
                <w:sz w:val="16"/>
                <w:szCs w:val="16"/>
              </w:rPr>
            </w:pP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t>□</w:t>
            </w:r>
            <w:r>
              <w:rPr>
                <w:rFonts w:hAnsi="宋体"/>
                <w:b/>
                <w:color w:val="auto"/>
                <w:sz w:val="22"/>
                <w:szCs w:val="22"/>
              </w:rPr>
              <w:t>严重</w:t>
            </w:r>
            <w:r>
              <w:rPr>
                <w:rFonts w:hint="eastAsia" w:hAnsi="宋体"/>
                <w:b/>
                <w:color w:val="auto"/>
                <w:sz w:val="22"/>
                <w:szCs w:val="22"/>
              </w:rPr>
              <w:t>　　　</w:t>
            </w:r>
            <w:r>
              <w:rPr>
                <w:rFonts w:hint="eastAsia"/>
                <w:b/>
                <w:color w:val="auto"/>
                <w:szCs w:val="21"/>
              </w:rPr>
              <w:t>■</w:t>
            </w:r>
            <w:r>
              <w:rPr>
                <w:rFonts w:hAnsi="宋体"/>
                <w:b/>
                <w:color w:val="auto"/>
                <w:sz w:val="22"/>
                <w:szCs w:val="22"/>
              </w:rPr>
              <w:t>一般</w:t>
            </w:r>
          </w:p>
          <w:p>
            <w:pPr>
              <w:spacing w:before="120" w:line="160" w:lineRule="exact"/>
              <w:rPr>
                <w:rFonts w:ascii="方正仿宋简体" w:eastAsia="方正仿宋简体"/>
                <w:b/>
                <w:color w:val="auto"/>
              </w:rPr>
            </w:pPr>
          </w:p>
          <w:p>
            <w:pPr>
              <w:spacing w:before="120" w:after="80"/>
              <w:rPr>
                <w:rFonts w:ascii="方正仿宋简体" w:eastAsia="方正仿宋简体"/>
                <w:b/>
                <w:color w:val="auto"/>
                <w:sz w:val="24"/>
              </w:rPr>
            </w:pPr>
            <w:r>
              <w:rPr>
                <w:rFonts w:hint="eastAsia" w:ascii="方正仿宋简体" w:eastAsia="方正仿宋简体"/>
                <w:b/>
                <w:color w:val="auto"/>
                <w:sz w:val="24"/>
              </w:rPr>
              <w:t>审核员：                     审核组长：                受审核方代表：</w:t>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纠正措施验证（包括验证的主要内容和结果）</w:t>
            </w:r>
          </w:p>
          <w:p>
            <w:pPr>
              <w:keepNext w:val="0"/>
              <w:keepLines w:val="0"/>
              <w:pageBreakBefore w:val="0"/>
              <w:widowControl w:val="0"/>
              <w:kinsoku/>
              <w:wordWrap/>
              <w:overflowPunct/>
              <w:topLinePunct w:val="0"/>
              <w:autoSpaceDE/>
              <w:autoSpaceDN/>
              <w:bidi w:val="0"/>
              <w:adjustRightInd/>
              <w:snapToGrid/>
              <w:spacing w:before="120" w:line="360" w:lineRule="auto"/>
              <w:ind w:firstLine="422" w:firstLineChars="200"/>
              <w:jc w:val="left"/>
              <w:textAlignment w:val="auto"/>
              <w:rPr>
                <w:rFonts w:hint="default" w:ascii="方正仿宋简体" w:eastAsia="方正仿宋简体"/>
                <w:b/>
                <w:color w:val="auto"/>
                <w:lang w:val="en-US" w:eastAsia="zh-CN"/>
              </w:rPr>
            </w:pPr>
            <w:r>
              <w:rPr>
                <w:rFonts w:hint="eastAsia" w:ascii="方正仿宋简体" w:eastAsia="方正仿宋简体"/>
                <w:b/>
                <w:color w:val="auto"/>
                <w:lang w:val="en-US" w:eastAsia="zh-CN"/>
              </w:rPr>
              <w:t>该企业已对红外消毒碗柜更换了石英管（见现场照片）；进行了原因分析，组织有关人员进行了相关知识的培训和明确职责，不符合项可以关闭。</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ind w:firstLine="3795" w:firstLineChars="1800"/>
              <w:rPr>
                <w:rFonts w:ascii="方正仿宋简体" w:eastAsia="方正仿宋简体"/>
                <w:b/>
                <w:color w:val="auto"/>
              </w:rPr>
            </w:pPr>
            <w:r>
              <w:rPr>
                <w:rFonts w:hint="eastAsia" w:ascii="方正仿宋简体" w:eastAsia="方正仿宋简体"/>
                <w:b/>
                <w:color w:val="auto"/>
              </w:rPr>
              <w:t xml:space="preserve">            审核员：</w:t>
            </w:r>
            <w:r>
              <w:rPr>
                <w:rFonts w:hint="eastAsia" w:ascii="方正仿宋简体" w:eastAsia="方正仿宋简体"/>
                <w:b/>
                <w:color w:val="auto"/>
                <w:lang w:val="en-US" w:eastAsia="zh-CN"/>
              </w:rPr>
              <w:t>张静</w:t>
            </w:r>
            <w:r>
              <w:rPr>
                <w:rFonts w:hint="eastAsia" w:ascii="方正仿宋简体" w:eastAsia="方正仿宋简体"/>
                <w:b/>
                <w:color w:val="auto"/>
              </w:rPr>
              <w:t xml:space="preserve">         日期：</w:t>
            </w:r>
            <w:r>
              <w:rPr>
                <w:rFonts w:hint="eastAsia" w:ascii="方正仿宋简体" w:eastAsia="方正仿宋简体"/>
                <w:b/>
                <w:color w:val="auto"/>
                <w:lang w:val="en-US" w:eastAsia="zh-CN"/>
              </w:rPr>
              <w:t>2020-12-15</w:t>
            </w:r>
            <w:r>
              <w:rPr>
                <w:rFonts w:hint="eastAsia" w:ascii="方正仿宋简体" w:eastAsia="方正仿宋简体"/>
                <w:b/>
                <w:color w:val="auto"/>
              </w:rPr>
              <w:t xml:space="preserve">        </w:t>
            </w: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color w:val="auto"/>
              </w:rPr>
            </w:pPr>
            <w:r>
              <w:rPr>
                <w:rFonts w:hint="eastAsia" w:eastAsia="方正仿宋简体"/>
                <w:b/>
                <w:color w:val="auto"/>
              </w:rPr>
              <w:t>不符合项事实摘要：</w:t>
            </w:r>
          </w:p>
          <w:p>
            <w:pPr>
              <w:rPr>
                <w:rFonts w:eastAsia="方正仿宋简体"/>
                <w:b/>
                <w:color w:val="auto"/>
              </w:rPr>
            </w:pPr>
          </w:p>
          <w:p>
            <w:pPr>
              <w:rPr>
                <w:rFonts w:eastAsia="方正仿宋简体"/>
                <w:b/>
                <w:color w:val="auto"/>
              </w:rPr>
            </w:pPr>
            <w:r>
              <w:rPr>
                <w:rFonts w:hint="eastAsia"/>
                <w:b/>
                <w:bCs/>
                <w:color w:val="auto"/>
                <w:u w:val="none"/>
                <w:lang w:val="en-US" w:eastAsia="zh-CN"/>
              </w:rPr>
              <w:t>餐具红外消毒柜的石英管无法工作，石英管已坏几天，未及时维修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p>
          <w:p>
            <w:pPr>
              <w:rPr>
                <w:rFonts w:eastAsia="方正仿宋简体"/>
                <w:b/>
                <w:color w:val="auto"/>
              </w:rPr>
            </w:pPr>
          </w:p>
          <w:p>
            <w:pPr>
              <w:rPr>
                <w:rFonts w:hint="eastAsia" w:eastAsia="方正仿宋简体"/>
                <w:b/>
                <w:color w:val="auto"/>
                <w:lang w:eastAsia="zh-CN"/>
              </w:rPr>
            </w:pPr>
            <w:r>
              <w:rPr>
                <w:rFonts w:hint="eastAsia" w:eastAsia="方正仿宋简体"/>
                <w:b/>
                <w:color w:val="auto"/>
                <w:lang w:eastAsia="zh-CN"/>
              </w:rPr>
              <w:t>立即更换新的</w:t>
            </w:r>
            <w:r>
              <w:rPr>
                <w:rFonts w:hint="eastAsia" w:eastAsia="方正仿宋简体"/>
                <w:b/>
                <w:color w:val="auto"/>
                <w:lang w:val="en-US" w:eastAsia="zh-CN"/>
              </w:rPr>
              <w:t>石英管</w:t>
            </w:r>
            <w:r>
              <w:rPr>
                <w:rFonts w:hint="eastAsia" w:eastAsia="方正仿宋简体"/>
                <w:b/>
                <w:color w:val="auto"/>
                <w:lang w:eastAsia="zh-CN"/>
              </w:rPr>
              <w:t>，替换现在使用的</w:t>
            </w:r>
            <w:r>
              <w:rPr>
                <w:rFonts w:hint="eastAsia" w:eastAsia="方正仿宋简体"/>
                <w:b/>
                <w:color w:val="auto"/>
                <w:lang w:val="en-US" w:eastAsia="zh-CN"/>
              </w:rPr>
              <w:t>石英管</w:t>
            </w:r>
            <w:r>
              <w:rPr>
                <w:rFonts w:hint="eastAsia" w:eastAsia="方正仿宋简体"/>
                <w:b/>
                <w:color w:val="auto"/>
                <w:lang w:eastAsia="zh-CN"/>
              </w:rPr>
              <w:t>。</w:t>
            </w: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color w:val="auto"/>
              </w:rPr>
            </w:pPr>
            <w:r>
              <w:rPr>
                <w:rFonts w:hint="eastAsia" w:eastAsia="方正仿宋简体"/>
                <w:b/>
                <w:color w:val="auto"/>
              </w:rPr>
              <w:t>原因分析：</w:t>
            </w:r>
          </w:p>
          <w:p>
            <w:pPr>
              <w:rPr>
                <w:rFonts w:eastAsia="方正仿宋简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b/>
                <w:color w:val="auto"/>
                <w:lang w:val="en-US" w:eastAsia="zh-CN"/>
              </w:rPr>
            </w:pPr>
            <w:r>
              <w:rPr>
                <w:rFonts w:hint="eastAsia" w:eastAsia="方正仿宋简体"/>
                <w:b/>
                <w:color w:val="auto"/>
                <w:lang w:eastAsia="zh-CN"/>
              </w:rPr>
              <w:t>相关人员疏忽，责任心不强，</w:t>
            </w:r>
            <w:r>
              <w:rPr>
                <w:rFonts w:hint="eastAsia" w:eastAsia="方正仿宋简体"/>
                <w:b/>
                <w:color w:val="auto"/>
                <w:lang w:val="en-US" w:eastAsia="zh-CN"/>
              </w:rPr>
              <w:t>职责不清楚，</w:t>
            </w:r>
            <w:r>
              <w:rPr>
                <w:rFonts w:hint="eastAsia" w:eastAsia="方正仿宋简体"/>
                <w:b/>
                <w:color w:val="auto"/>
                <w:lang w:eastAsia="zh-CN"/>
              </w:rPr>
              <w:t>没有按照标准要求及时维修更换已坏的</w:t>
            </w:r>
            <w:r>
              <w:rPr>
                <w:rFonts w:hint="eastAsia"/>
                <w:b/>
                <w:bCs/>
                <w:color w:val="auto"/>
                <w:u w:val="none"/>
                <w:lang w:val="en-US" w:eastAsia="zh-CN"/>
              </w:rPr>
              <w:t>石英管。</w:t>
            </w:r>
          </w:p>
          <w:p>
            <w:pPr>
              <w:rPr>
                <w:rFonts w:hint="eastAsia" w:eastAsia="方正仿宋简体"/>
                <w:b/>
                <w:color w:val="auto"/>
                <w:lang w:eastAsia="zh-CN"/>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eastAsia="方正仿宋简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b/>
                <w:color w:val="auto"/>
                <w:lang w:val="en-US" w:eastAsia="zh-CN"/>
              </w:rPr>
            </w:pPr>
            <w:r>
              <w:rPr>
                <w:rFonts w:hint="eastAsia" w:eastAsia="方正仿宋简体"/>
                <w:b/>
                <w:color w:val="auto"/>
                <w:lang w:eastAsia="zh-CN"/>
              </w:rPr>
              <w:t>办公室组织相关人员学习</w:t>
            </w:r>
            <w:r>
              <w:rPr>
                <w:rFonts w:hint="eastAsia" w:ascii="宋体" w:hAnsi="宋体"/>
                <w:b/>
                <w:color w:val="auto"/>
                <w:sz w:val="22"/>
                <w:szCs w:val="22"/>
              </w:rPr>
              <w:t>GB/T 19001:2016 idt ISO 9001:2015标准</w:t>
            </w:r>
            <w:r>
              <w:rPr>
                <w:rFonts w:hint="eastAsia" w:ascii="宋体" w:hAnsi="宋体"/>
                <w:b/>
                <w:color w:val="auto"/>
                <w:sz w:val="22"/>
                <w:szCs w:val="22"/>
                <w:lang w:val="en-US" w:eastAsia="zh-CN"/>
              </w:rPr>
              <w:t>7.1.3</w:t>
            </w:r>
            <w:r>
              <w:rPr>
                <w:rFonts w:hint="eastAsia" w:ascii="宋体" w:hAnsi="宋体"/>
                <w:b/>
                <w:color w:val="auto"/>
                <w:sz w:val="22"/>
                <w:szCs w:val="22"/>
              </w:rPr>
              <w:t>条款</w:t>
            </w:r>
            <w:r>
              <w:rPr>
                <w:rFonts w:hint="eastAsia" w:ascii="宋体" w:hAnsi="宋体"/>
                <w:b/>
                <w:color w:val="auto"/>
                <w:sz w:val="22"/>
                <w:szCs w:val="22"/>
                <w:lang w:eastAsia="zh-CN"/>
              </w:rPr>
              <w:t>、</w:t>
            </w:r>
            <w:r>
              <w:rPr>
                <w:rFonts w:hint="eastAsia" w:ascii="宋体" w:hAnsi="宋体"/>
                <w:b/>
                <w:color w:val="auto"/>
                <w:sz w:val="22"/>
                <w:szCs w:val="22"/>
              </w:rPr>
              <w:t>GB/T</w:t>
            </w:r>
            <w:r>
              <w:rPr>
                <w:rFonts w:ascii="宋体" w:hAnsi="宋体"/>
                <w:b/>
                <w:color w:val="auto"/>
                <w:sz w:val="22"/>
                <w:szCs w:val="22"/>
              </w:rPr>
              <w:t xml:space="preserve"> 22000:2018</w:t>
            </w: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标准</w:t>
            </w:r>
            <w:r>
              <w:rPr>
                <w:rFonts w:hint="eastAsia" w:ascii="宋体" w:hAnsi="宋体"/>
                <w:b/>
                <w:color w:val="auto"/>
                <w:sz w:val="22"/>
                <w:szCs w:val="22"/>
                <w:lang w:val="en-US" w:eastAsia="zh-CN"/>
              </w:rPr>
              <w:t>7.1.3</w:t>
            </w:r>
            <w:r>
              <w:rPr>
                <w:rFonts w:hint="eastAsia" w:ascii="宋体" w:hAnsi="宋体"/>
                <w:b/>
                <w:color w:val="auto"/>
                <w:sz w:val="22"/>
                <w:szCs w:val="22"/>
              </w:rPr>
              <w:t>条款</w:t>
            </w:r>
            <w:r>
              <w:rPr>
                <w:rFonts w:hint="eastAsia" w:ascii="宋体" w:hAnsi="宋体"/>
                <w:b/>
                <w:color w:val="auto"/>
                <w:sz w:val="22"/>
                <w:szCs w:val="22"/>
                <w:lang w:eastAsia="zh-CN"/>
              </w:rPr>
              <w:t>、</w:t>
            </w:r>
            <w:r>
              <w:rPr>
                <w:rFonts w:hint="eastAsia" w:ascii="宋体" w:hAnsi="宋体"/>
                <w:b/>
                <w:color w:val="auto"/>
                <w:sz w:val="22"/>
                <w:szCs w:val="22"/>
                <w:lang w:val="en-US" w:eastAsia="zh-CN"/>
              </w:rPr>
              <w:t>GB/T27341-2009</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6.3</w:t>
            </w:r>
            <w:r>
              <w:rPr>
                <w:rFonts w:hint="eastAsia" w:ascii="宋体" w:hAnsi="宋体"/>
                <w:b/>
                <w:color w:val="auto"/>
                <w:sz w:val="22"/>
                <w:szCs w:val="22"/>
              </w:rPr>
              <w:t>条款</w:t>
            </w:r>
            <w:r>
              <w:rPr>
                <w:rFonts w:hint="eastAsia" w:ascii="宋体" w:hAnsi="宋体"/>
                <w:b/>
                <w:color w:val="auto"/>
                <w:sz w:val="22"/>
                <w:szCs w:val="22"/>
                <w:lang w:eastAsia="zh-CN"/>
              </w:rPr>
              <w:t>，加深对标准条款的理解，提高工作执行力。</w:t>
            </w:r>
            <w:r>
              <w:rPr>
                <w:rFonts w:hint="eastAsia" w:ascii="宋体" w:hAnsi="宋体"/>
                <w:b/>
                <w:color w:val="auto"/>
                <w:sz w:val="22"/>
                <w:szCs w:val="22"/>
                <w:lang w:val="en-US" w:eastAsia="zh-CN"/>
              </w:rPr>
              <w:t>明确了由厨师长负责检查消毒碗柜的运行情况。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b/>
                <w:color w:val="auto"/>
                <w:lang w:eastAsia="zh-CN"/>
              </w:rPr>
            </w:pPr>
          </w:p>
          <w:p>
            <w:pPr>
              <w:rPr>
                <w:rFonts w:eastAsia="方正仿宋简体"/>
                <w:b/>
                <w:color w:val="auto"/>
              </w:rPr>
            </w:pPr>
          </w:p>
          <w:p>
            <w:pPr>
              <w:rPr>
                <w:rFonts w:eastAsia="方正仿宋简体"/>
                <w:b/>
                <w:color w:val="auto"/>
              </w:rPr>
            </w:pPr>
          </w:p>
          <w:p>
            <w:pPr>
              <w:rPr>
                <w:rFonts w:hint="default" w:eastAsia="方正仿宋简体"/>
                <w:b/>
                <w:color w:val="auto"/>
                <w:lang w:val="en-US" w:eastAsia="zh-CN"/>
              </w:rPr>
            </w:pPr>
            <w:r>
              <w:rPr>
                <w:rFonts w:hint="eastAsia" w:ascii="方正仿宋简体" w:eastAsia="方正仿宋简体"/>
                <w:b/>
                <w:color w:val="auto"/>
              </w:rPr>
              <w:t xml:space="preserve"> 预定完成日期：</w:t>
            </w:r>
            <w:r>
              <w:rPr>
                <w:rFonts w:hint="eastAsia" w:ascii="方正仿宋简体" w:eastAsia="方正仿宋简体"/>
                <w:b/>
                <w:color w:val="auto"/>
                <w:lang w:val="en-US" w:eastAsia="zh-CN"/>
              </w:rPr>
              <w:t>2020.11.18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color w:val="auto"/>
              </w:rPr>
            </w:pPr>
            <w:r>
              <w:rPr>
                <w:rFonts w:hint="eastAsia" w:eastAsia="方正仿宋简体"/>
                <w:b/>
                <w:color w:val="auto"/>
              </w:rPr>
              <w:t>举一反三检查情况：</w:t>
            </w:r>
          </w:p>
          <w:p>
            <w:pPr>
              <w:rPr>
                <w:rFonts w:eastAsia="方正仿宋简体"/>
                <w:b/>
                <w:color w:val="auto"/>
              </w:rPr>
            </w:pPr>
          </w:p>
          <w:p>
            <w:pPr>
              <w:rPr>
                <w:rFonts w:eastAsia="方正仿宋简体"/>
                <w:b/>
                <w:color w:val="auto"/>
              </w:rPr>
            </w:pPr>
          </w:p>
          <w:p>
            <w:pPr>
              <w:rPr>
                <w:rFonts w:eastAsia="方正仿宋简体"/>
                <w:b/>
                <w:color w:val="auto"/>
              </w:rPr>
            </w:pPr>
            <w:r>
              <w:rPr>
                <w:rFonts w:hint="eastAsia" w:eastAsia="方正仿宋简体"/>
                <w:b/>
                <w:color w:val="auto"/>
                <w:lang w:eastAsia="zh-CN"/>
              </w:rPr>
              <w:t>举一反三，检查其它生产加工设备，没有发现类似的问题。</w:t>
            </w: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eastAsia="方正仿宋简体"/>
                <w:b/>
                <w:color w:val="auto"/>
              </w:rPr>
            </w:pPr>
          </w:p>
          <w:p>
            <w:pPr>
              <w:rPr>
                <w:rFonts w:hint="default" w:eastAsia="方正仿宋简体"/>
                <w:b/>
                <w:color w:val="auto"/>
                <w:lang w:val="en-US" w:eastAsia="zh-CN"/>
              </w:rPr>
            </w:pPr>
            <w:r>
              <w:rPr>
                <w:rFonts w:hint="eastAsia" w:eastAsia="方正仿宋简体"/>
                <w:b/>
                <w:color w:val="auto"/>
                <w:lang w:val="en-US" w:eastAsia="zh-CN"/>
              </w:rPr>
              <w:t>不符合项已整改完毕。</w:t>
            </w:r>
          </w:p>
          <w:p>
            <w:pPr>
              <w:rPr>
                <w:rFonts w:eastAsia="方正仿宋简体"/>
                <w:b/>
                <w:color w:val="auto"/>
              </w:rPr>
            </w:pPr>
          </w:p>
          <w:p>
            <w:pPr>
              <w:rPr>
                <w:rFonts w:eastAsia="方正仿宋简体"/>
                <w:b/>
                <w:color w:val="auto"/>
              </w:rPr>
            </w:pPr>
          </w:p>
          <w:p>
            <w:pPr>
              <w:rPr>
                <w:rFonts w:eastAsia="方正仿宋简体"/>
                <w:b/>
                <w:color w:val="auto"/>
              </w:rPr>
            </w:pPr>
            <w:r>
              <w:rPr>
                <w:rFonts w:hint="eastAsia" w:eastAsia="方正仿宋简体"/>
                <w:b/>
                <w:color w:val="auto"/>
              </w:rPr>
              <w:t xml:space="preserve">验证人： </w:t>
            </w:r>
            <w:r>
              <w:rPr>
                <w:rFonts w:eastAsia="方正仿宋简体"/>
                <w:b/>
                <w:color w:val="auto"/>
              </w:rPr>
              <w:t xml:space="preserve">   </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tc>
      </w:tr>
    </w:tbl>
    <w:p>
      <w:pPr>
        <w:rPr>
          <w:rFonts w:eastAsia="方正仿宋简体"/>
          <w:b/>
          <w:color w:val="auto"/>
        </w:rPr>
      </w:pPr>
      <w:r>
        <w:rPr>
          <w:rFonts w:hint="eastAsia" w:eastAsia="方正仿宋简体"/>
          <w:b/>
          <w:color w:val="auto"/>
        </w:rPr>
        <w:t xml:space="preserve">受审核方代表： </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p>
      <w:pPr>
        <w:rPr>
          <w:rFonts w:eastAsia="方正仿宋简体"/>
          <w:b/>
          <w:color w:val="auto"/>
        </w:rPr>
      </w:pPr>
    </w:p>
    <w:p>
      <w:pPr>
        <w:rPr>
          <w:rFonts w:eastAsia="方正仿宋简体"/>
          <w:b/>
          <w:color w:val="auto"/>
        </w:rPr>
      </w:pPr>
    </w:p>
    <w:p>
      <w:pPr>
        <w:jc w:val="center"/>
        <w:rPr>
          <w:rFonts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不 符 合 项 报 告（04）</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color w:val="auto"/>
                <w:sz w:val="30"/>
                <w:szCs w:val="30"/>
              </w:rPr>
            </w:pPr>
            <w:r>
              <w:rPr>
                <w:rFonts w:hint="eastAsia"/>
                <w:b/>
                <w:color w:val="auto"/>
                <w:spacing w:val="-2"/>
                <w:szCs w:val="21"/>
              </w:rPr>
              <w:t>　</w:t>
            </w:r>
            <w:r>
              <w:rPr>
                <w:rFonts w:hint="eastAsia"/>
                <w:b/>
                <w:color w:val="auto"/>
                <w:spacing w:val="-2"/>
                <w:szCs w:val="21"/>
                <w:lang w:val="en-US" w:eastAsia="zh-CN"/>
              </w:rPr>
              <w:t xml:space="preserve"> </w:t>
            </w:r>
            <w:r>
              <w:rPr>
                <w:rFonts w:hint="eastAsia" w:ascii="宋体" w:hAnsi="宋体"/>
                <w:b/>
                <w:color w:val="auto"/>
                <w:sz w:val="22"/>
                <w:szCs w:val="22"/>
                <w:lang w:eastAsia="zh-CN"/>
              </w:rPr>
              <w:t>☑</w:t>
            </w:r>
            <w:r>
              <w:rPr>
                <w:rFonts w:hint="eastAsia"/>
                <w:b/>
                <w:color w:val="auto"/>
                <w:spacing w:val="-2"/>
                <w:szCs w:val="21"/>
                <w:lang w:val="en-US" w:eastAsia="zh-CN"/>
              </w:rPr>
              <w:t xml:space="preserve"> </w:t>
            </w:r>
            <w:r>
              <w:rPr>
                <w:b/>
                <w:color w:val="auto"/>
                <w:spacing w:val="-2"/>
                <w:szCs w:val="21"/>
              </w:rPr>
              <w:t>QMS</w:t>
            </w:r>
            <w:r>
              <w:rPr>
                <w:rFonts w:hint="eastAsia"/>
                <w:b/>
                <w:color w:val="auto"/>
                <w:spacing w:val="-2"/>
                <w:szCs w:val="21"/>
              </w:rPr>
              <w:t xml:space="preserve">   </w:t>
            </w:r>
            <w:r>
              <w:rPr>
                <w:rFonts w:hint="eastAsia" w:ascii="宋体" w:hAnsi="宋体"/>
                <w:b/>
                <w:color w:val="auto"/>
                <w:sz w:val="22"/>
                <w:szCs w:val="22"/>
                <w:lang w:eastAsia="zh-CN"/>
              </w:rPr>
              <w:t>□</w:t>
            </w:r>
            <w:r>
              <w:rPr>
                <w:b/>
                <w:color w:val="auto"/>
                <w:spacing w:val="-2"/>
                <w:szCs w:val="21"/>
              </w:rPr>
              <w:t>EMS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 xml:space="preserve"> </w:t>
            </w:r>
            <w:r>
              <w:rPr>
                <w:b/>
                <w:color w:val="auto"/>
                <w:spacing w:val="-2"/>
                <w:szCs w:val="21"/>
              </w:rPr>
              <w:t xml:space="preserve">OHSMS      </w:t>
            </w:r>
            <w:r>
              <w:rPr>
                <w:rFonts w:hint="eastAsia" w:ascii="宋体" w:hAnsi="宋体"/>
                <w:b/>
                <w:color w:val="auto"/>
                <w:sz w:val="22"/>
                <w:szCs w:val="22"/>
                <w:lang w:eastAsia="zh-CN"/>
              </w:rPr>
              <w:t>☑</w:t>
            </w:r>
            <w:r>
              <w:rPr>
                <w:b/>
                <w:color w:val="auto"/>
                <w:spacing w:val="-2"/>
                <w:szCs w:val="21"/>
              </w:rPr>
              <w:t xml:space="preserve"> FSMS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HACCP</w:t>
            </w:r>
          </w:p>
          <w:p>
            <w:pPr>
              <w:spacing w:line="360" w:lineRule="exact"/>
              <w:rPr>
                <w:rFonts w:ascii="方正仿宋简体"/>
                <w:b/>
                <w:color w:val="auto"/>
              </w:rPr>
            </w:pPr>
            <w:r>
              <w:rPr>
                <w:rFonts w:hint="eastAsia"/>
                <w:b/>
                <w:color w:val="auto"/>
                <w:szCs w:val="21"/>
              </w:rPr>
              <w:t>质量管理体系：初次认证第（二）阶段</w:t>
            </w:r>
          </w:p>
          <w:p>
            <w:pPr>
              <w:spacing w:line="360" w:lineRule="exact"/>
              <w:rPr>
                <w:b/>
                <w:color w:val="auto"/>
                <w:szCs w:val="21"/>
              </w:rPr>
            </w:pPr>
            <w:r>
              <w:rPr>
                <w:rFonts w:hint="eastAsia"/>
                <w:b/>
                <w:color w:val="auto"/>
                <w:szCs w:val="21"/>
              </w:rPr>
              <w:t>环境管理体系：初次认证第（二）阶段</w:t>
            </w:r>
          </w:p>
          <w:p>
            <w:pPr>
              <w:spacing w:line="360" w:lineRule="exact"/>
              <w:rPr>
                <w:b/>
                <w:color w:val="auto"/>
                <w:szCs w:val="21"/>
              </w:rPr>
            </w:pPr>
            <w:r>
              <w:rPr>
                <w:rFonts w:hint="eastAsia"/>
                <w:b/>
                <w:color w:val="auto"/>
                <w:szCs w:val="21"/>
              </w:rPr>
              <w:t>职业健康安全管理体系：初次认证第（二）阶段</w:t>
            </w:r>
          </w:p>
          <w:p>
            <w:pPr>
              <w:spacing w:line="360" w:lineRule="exact"/>
              <w:rPr>
                <w:b/>
                <w:color w:val="auto"/>
                <w:szCs w:val="21"/>
              </w:rPr>
            </w:pPr>
            <w:r>
              <w:rPr>
                <w:rFonts w:hint="eastAsia"/>
                <w:b/>
                <w:color w:val="auto"/>
                <w:szCs w:val="21"/>
              </w:rPr>
              <w:t>食品安全管理体系：初次认证第（二）阶段</w:t>
            </w:r>
          </w:p>
          <w:p>
            <w:pPr>
              <w:spacing w:line="360" w:lineRule="exact"/>
              <w:rPr>
                <w:b/>
                <w:color w:val="auto"/>
                <w:szCs w:val="21"/>
              </w:rPr>
            </w:pPr>
            <w:r>
              <w:rPr>
                <w:rFonts w:hint="eastAsia"/>
                <w:b/>
                <w:color w:val="auto"/>
                <w:szCs w:val="21"/>
              </w:rPr>
              <w:t>HACCP体系：初次认证第（二）阶段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8667" w:type="dxa"/>
            <w:gridSpan w:val="3"/>
            <w:tcBorders>
              <w:right w:val="single" w:color="auto" w:sz="4" w:space="0"/>
            </w:tcBorders>
          </w:tcPr>
          <w:p>
            <w:pPr>
              <w:spacing w:before="120" w:line="360" w:lineRule="auto"/>
              <w:rPr>
                <w:rFonts w:ascii="方正仿宋简体" w:eastAsia="方正仿宋简体"/>
                <w:b/>
                <w:color w:val="auto"/>
              </w:rPr>
            </w:pPr>
            <w:r>
              <w:rPr>
                <w:rFonts w:hint="eastAsia" w:ascii="方正仿宋简体" w:eastAsia="方正仿宋简体"/>
                <w:b/>
                <w:color w:val="auto"/>
              </w:rPr>
              <w:t>长沙中祥餐饮有限公司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670" w:type="dxa"/>
          </w:tcPr>
          <w:p>
            <w:pPr>
              <w:spacing w:before="120" w:line="360" w:lineRule="auto"/>
              <w:rPr>
                <w:rFonts w:ascii="方正仿宋简体" w:eastAsia="方正仿宋简体"/>
                <w:b/>
                <w:color w:val="auto"/>
              </w:rPr>
            </w:pPr>
            <w:r>
              <w:rPr>
                <w:rFonts w:hint="eastAsia" w:ascii="方正仿宋简体" w:eastAsia="方正仿宋简体"/>
                <w:b/>
                <w:color w:val="auto"/>
              </w:rPr>
              <w:t>后勤部</w:t>
            </w:r>
          </w:p>
        </w:tc>
        <w:tc>
          <w:tcPr>
            <w:tcW w:w="1236"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1761" w:type="dxa"/>
          </w:tcPr>
          <w:p>
            <w:pPr>
              <w:spacing w:before="120" w:line="360" w:lineRule="auto"/>
              <w:rPr>
                <w:rFonts w:ascii="方正仿宋简体" w:eastAsia="方正仿宋简体"/>
                <w:b/>
                <w:color w:val="auto"/>
              </w:rPr>
            </w:pPr>
            <w:r>
              <w:rPr>
                <w:rFonts w:hint="eastAsia" w:ascii="方正仿宋简体" w:eastAsia="方正仿宋简体"/>
                <w:b/>
                <w:color w:val="auto"/>
              </w:rPr>
              <w:t>庄友红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不符合事实描述:</w:t>
            </w:r>
          </w:p>
          <w:p>
            <w:pPr>
              <w:pStyle w:val="10"/>
              <w:ind w:firstLine="462" w:firstLineChars="200"/>
              <w:rPr>
                <w:rFonts w:hint="eastAsia"/>
                <w:b/>
                <w:bCs w:val="0"/>
                <w:color w:val="auto"/>
                <w:szCs w:val="21"/>
                <w:lang w:val="en-US" w:eastAsia="zh-CN"/>
              </w:rPr>
            </w:pPr>
            <w:r>
              <w:rPr>
                <w:rFonts w:hint="eastAsia"/>
                <w:b/>
                <w:bCs w:val="0"/>
                <w:color w:val="auto"/>
                <w:szCs w:val="21"/>
                <w:lang w:val="en-US" w:eastAsia="zh-CN"/>
              </w:rPr>
              <w:t>无证据表明对加工用水源水的水质进行检测，也未见检测报告；</w:t>
            </w:r>
          </w:p>
          <w:p>
            <w:pPr>
              <w:pStyle w:val="10"/>
              <w:ind w:firstLine="462" w:firstLineChars="200"/>
              <w:rPr>
                <w:b/>
                <w:bCs w:val="0"/>
                <w:color w:val="auto"/>
                <w:szCs w:val="21"/>
              </w:rPr>
            </w:pPr>
            <w:r>
              <w:rPr>
                <w:rFonts w:hint="eastAsia"/>
                <w:b/>
                <w:bCs w:val="0"/>
                <w:color w:val="auto"/>
                <w:szCs w:val="21"/>
                <w:lang w:val="en-US" w:eastAsia="zh-CN"/>
              </w:rPr>
              <w:t>无证据表明对餐碗进行检测，也未见检测报告</w:t>
            </w:r>
            <w:r>
              <w:rPr>
                <w:rFonts w:hint="eastAsia"/>
                <w:b/>
                <w:bCs w:val="0"/>
                <w:color w:val="auto"/>
                <w:szCs w:val="21"/>
              </w:rPr>
              <w:t>；</w:t>
            </w:r>
          </w:p>
          <w:p>
            <w:pPr>
              <w:spacing w:before="120" w:line="160" w:lineRule="exact"/>
              <w:rPr>
                <w:rFonts w:ascii="方正仿宋简体" w:eastAsia="方正仿宋简体"/>
                <w:b/>
                <w:color w:val="auto"/>
              </w:rPr>
            </w:pPr>
          </w:p>
          <w:p>
            <w:pPr>
              <w:snapToGrid w:val="0"/>
              <w:spacing w:line="280" w:lineRule="exact"/>
              <w:rPr>
                <w:rFonts w:ascii="宋体" w:hAnsi="宋体"/>
                <w:b/>
                <w:color w:val="auto"/>
                <w:sz w:val="22"/>
                <w:szCs w:val="22"/>
              </w:rPr>
            </w:pPr>
            <w:r>
              <w:rPr>
                <w:rFonts w:hint="eastAsia" w:hAnsi="宋体"/>
                <w:b/>
                <w:color w:val="auto"/>
                <w:sz w:val="22"/>
                <w:szCs w:val="22"/>
              </w:rPr>
              <w:t>上</w:t>
            </w:r>
            <w:r>
              <w:rPr>
                <w:rFonts w:hAnsi="宋体"/>
                <w:b/>
                <w:color w:val="auto"/>
                <w:sz w:val="22"/>
                <w:szCs w:val="22"/>
              </w:rPr>
              <w:t>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lang w:eastAsia="zh-CN"/>
              </w:rPr>
              <w:t>☑</w:t>
            </w:r>
            <w:r>
              <w:rPr>
                <w:rFonts w:hint="eastAsia" w:ascii="宋体" w:hAnsi="宋体"/>
                <w:b/>
                <w:color w:val="auto"/>
                <w:sz w:val="22"/>
                <w:szCs w:val="22"/>
              </w:rPr>
              <w:t xml:space="preserve"> GB/T 19001:2016 idt ISO 9001:2015标准</w:t>
            </w:r>
            <w:r>
              <w:rPr>
                <w:rFonts w:ascii="宋体" w:hAnsi="宋体"/>
                <w:b/>
                <w:color w:val="auto"/>
                <w:sz w:val="22"/>
                <w:szCs w:val="22"/>
              </w:rPr>
              <w:t xml:space="preserve"> </w:t>
            </w:r>
            <w:r>
              <w:rPr>
                <w:rFonts w:hint="eastAsia" w:ascii="宋体" w:hAnsi="宋体"/>
                <w:b/>
                <w:color w:val="auto"/>
                <w:sz w:val="22"/>
                <w:szCs w:val="22"/>
                <w:lang w:val="en-US" w:eastAsia="zh-CN"/>
              </w:rPr>
              <w:t>8.6</w:t>
            </w:r>
            <w:r>
              <w:rPr>
                <w:rFonts w:hint="eastAsia" w:ascii="宋体" w:hAnsi="宋体"/>
                <w:b/>
                <w:color w:val="auto"/>
                <w:sz w:val="22"/>
                <w:szCs w:val="22"/>
              </w:rPr>
              <w:t>条款</w:t>
            </w:r>
          </w:p>
          <w:p>
            <w:pPr>
              <w:snapToGrid w:val="0"/>
              <w:spacing w:line="280" w:lineRule="exact"/>
              <w:rPr>
                <w:rFonts w:hint="eastAsia" w:ascii="宋体" w:hAnsi="宋体"/>
                <w:b/>
                <w:color w:val="auto"/>
                <w:sz w:val="22"/>
                <w:szCs w:val="22"/>
              </w:rPr>
            </w:pP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 xml:space="preserve"> </w:t>
            </w:r>
            <w:r>
              <w:rPr>
                <w:rFonts w:hint="eastAsia" w:ascii="宋体" w:hAnsi="宋体"/>
                <w:b/>
                <w:color w:val="auto"/>
                <w:sz w:val="22"/>
                <w:szCs w:val="22"/>
              </w:rPr>
              <w:t>GB/T</w:t>
            </w:r>
            <w:r>
              <w:rPr>
                <w:rFonts w:ascii="宋体" w:hAnsi="宋体"/>
                <w:b/>
                <w:color w:val="auto"/>
                <w:sz w:val="22"/>
                <w:szCs w:val="22"/>
              </w:rPr>
              <w:t xml:space="preserve"> 22000:2018</w:t>
            </w: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 xml:space="preserve">标准 </w:t>
            </w:r>
            <w:r>
              <w:rPr>
                <w:rFonts w:ascii="宋体" w:hAnsi="宋体"/>
                <w:b/>
                <w:color w:val="auto"/>
                <w:sz w:val="22"/>
                <w:szCs w:val="22"/>
              </w:rPr>
              <w:t>8.2</w:t>
            </w:r>
            <w:r>
              <w:rPr>
                <w:rFonts w:hint="eastAsia" w:ascii="宋体" w:hAnsi="宋体"/>
                <w:b/>
                <w:color w:val="auto"/>
                <w:sz w:val="22"/>
                <w:szCs w:val="22"/>
              </w:rPr>
              <w:t>条款</w:t>
            </w:r>
          </w:p>
          <w:p>
            <w:pPr>
              <w:snapToGrid w:val="0"/>
              <w:spacing w:line="280" w:lineRule="exact"/>
              <w:ind w:firstLine="1767" w:firstLineChars="800"/>
              <w:rPr>
                <w:rFonts w:hint="eastAsia"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w:t>
            </w:r>
            <w:r>
              <w:rPr>
                <w:rFonts w:hint="eastAsia" w:ascii="宋体" w:hAnsi="宋体"/>
                <w:b/>
                <w:color w:val="auto"/>
                <w:sz w:val="22"/>
                <w:szCs w:val="22"/>
                <w:lang w:val="en-US" w:eastAsia="zh-CN"/>
              </w:rPr>
              <w:t>GB/T27341-2009</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6.4</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GB/T 50430-2017标准   条款: </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24001-2016 idt ISO 14001:2015标准   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28001-2011 idt OHSAS 18001:2007标准   条款</w:t>
            </w:r>
          </w:p>
          <w:p>
            <w:pPr>
              <w:tabs>
                <w:tab w:val="left" w:pos="4300"/>
              </w:tabs>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ISO45001：2018标准  条款相关要求 </w:t>
            </w:r>
          </w:p>
          <w:p>
            <w:pPr>
              <w:tabs>
                <w:tab w:val="left" w:pos="4300"/>
              </w:tabs>
              <w:snapToGrid w:val="0"/>
              <w:spacing w:line="280" w:lineRule="exact"/>
              <w:ind w:firstLine="1285" w:firstLineChars="800"/>
              <w:rPr>
                <w:b/>
                <w:color w:val="auto"/>
                <w:sz w:val="16"/>
                <w:szCs w:val="16"/>
              </w:rPr>
            </w:pP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t>□</w:t>
            </w:r>
            <w:r>
              <w:rPr>
                <w:rFonts w:hAnsi="宋体"/>
                <w:b/>
                <w:color w:val="auto"/>
                <w:sz w:val="22"/>
                <w:szCs w:val="22"/>
              </w:rPr>
              <w:t>严重</w:t>
            </w:r>
            <w:r>
              <w:rPr>
                <w:rFonts w:hint="eastAsia" w:hAnsi="宋体"/>
                <w:b/>
                <w:color w:val="auto"/>
                <w:sz w:val="22"/>
                <w:szCs w:val="22"/>
              </w:rPr>
              <w:t>　　　</w:t>
            </w:r>
            <w:r>
              <w:rPr>
                <w:rFonts w:hint="eastAsia"/>
                <w:b/>
                <w:color w:val="auto"/>
                <w:szCs w:val="21"/>
              </w:rPr>
              <w:t>■</w:t>
            </w:r>
            <w:r>
              <w:rPr>
                <w:rFonts w:hAnsi="宋体"/>
                <w:b/>
                <w:color w:val="auto"/>
                <w:sz w:val="22"/>
                <w:szCs w:val="22"/>
              </w:rPr>
              <w:t>一般</w:t>
            </w:r>
          </w:p>
          <w:p>
            <w:pPr>
              <w:spacing w:before="120" w:line="160" w:lineRule="exact"/>
              <w:rPr>
                <w:rFonts w:ascii="方正仿宋简体" w:eastAsia="方正仿宋简体"/>
                <w:b/>
                <w:color w:val="auto"/>
              </w:rPr>
            </w:pPr>
          </w:p>
          <w:p>
            <w:pPr>
              <w:spacing w:before="120" w:after="80"/>
              <w:rPr>
                <w:rFonts w:ascii="方正仿宋简体" w:eastAsia="方正仿宋简体"/>
                <w:b/>
                <w:color w:val="auto"/>
                <w:sz w:val="24"/>
              </w:rPr>
            </w:pPr>
            <w:r>
              <w:rPr>
                <w:rFonts w:hint="eastAsia" w:ascii="方正仿宋简体" w:eastAsia="方正仿宋简体"/>
                <w:b/>
                <w:color w:val="auto"/>
                <w:sz w:val="24"/>
              </w:rPr>
              <w:t>审核员：                     审核组长：                受审核方代表：</w:t>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纠正措施验证（包括验证的主要内容和结果）</w:t>
            </w:r>
          </w:p>
          <w:p>
            <w:pPr>
              <w:keepNext w:val="0"/>
              <w:keepLines w:val="0"/>
              <w:pageBreakBefore w:val="0"/>
              <w:widowControl w:val="0"/>
              <w:kinsoku/>
              <w:wordWrap/>
              <w:overflowPunct/>
              <w:topLinePunct w:val="0"/>
              <w:autoSpaceDE/>
              <w:autoSpaceDN/>
              <w:bidi w:val="0"/>
              <w:adjustRightInd/>
              <w:snapToGrid/>
              <w:spacing w:before="120" w:line="360" w:lineRule="auto"/>
              <w:ind w:firstLine="422" w:firstLineChars="200"/>
              <w:jc w:val="left"/>
              <w:textAlignment w:val="auto"/>
              <w:rPr>
                <w:rFonts w:hint="default" w:ascii="方正仿宋简体" w:eastAsia="方正仿宋简体"/>
                <w:b/>
                <w:color w:val="auto"/>
                <w:lang w:val="en-US" w:eastAsia="zh-CN"/>
              </w:rPr>
            </w:pPr>
            <w:r>
              <w:rPr>
                <w:rFonts w:hint="eastAsia" w:ascii="方正仿宋简体" w:eastAsia="方正仿宋简体"/>
                <w:b/>
                <w:color w:val="auto"/>
                <w:lang w:val="en-US" w:eastAsia="zh-CN"/>
              </w:rPr>
              <w:t>该企业已对加工用水和碗筷进行了委托检验（见检测报告）；进行了原因分析，组织有关人员进行了相关知识的培训和明确职责，不符合项可以关闭。</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r>
              <w:rPr>
                <w:rFonts w:hint="eastAsia" w:ascii="方正仿宋简体" w:eastAsia="方正仿宋简体"/>
                <w:b/>
                <w:color w:val="auto"/>
              </w:rPr>
              <w:t xml:space="preserve">           审核员：</w:t>
            </w:r>
            <w:r>
              <w:rPr>
                <w:rFonts w:hint="eastAsia" w:ascii="方正仿宋简体" w:eastAsia="方正仿宋简体"/>
                <w:b/>
                <w:color w:val="auto"/>
                <w:lang w:val="en-US" w:eastAsia="zh-CN"/>
              </w:rPr>
              <w:t>张静</w:t>
            </w:r>
            <w:r>
              <w:rPr>
                <w:rFonts w:hint="eastAsia" w:ascii="方正仿宋简体" w:eastAsia="方正仿宋简体"/>
                <w:b/>
                <w:color w:val="auto"/>
              </w:rPr>
              <w:t xml:space="preserve">         日期：</w:t>
            </w:r>
            <w:r>
              <w:rPr>
                <w:rFonts w:hint="eastAsia" w:ascii="方正仿宋简体" w:eastAsia="方正仿宋简体"/>
                <w:b/>
                <w:color w:val="auto"/>
                <w:lang w:val="en-US" w:eastAsia="zh-CN"/>
              </w:rPr>
              <w:t>2020-12-15</w:t>
            </w:r>
            <w:r>
              <w:rPr>
                <w:rFonts w:hint="eastAsia" w:ascii="方正仿宋简体" w:eastAsia="方正仿宋简体"/>
                <w:b/>
                <w:color w:val="auto"/>
              </w:rPr>
              <w:t xml:space="preserve">   </w:t>
            </w:r>
          </w:p>
          <w:p>
            <w:pPr>
              <w:spacing w:before="120" w:line="360" w:lineRule="auto"/>
              <w:rPr>
                <w:rFonts w:ascii="方正仿宋简体" w:eastAsia="方正仿宋简体"/>
                <w:b/>
                <w:color w:val="auto"/>
              </w:rPr>
            </w:pP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color w:val="auto"/>
              </w:rPr>
            </w:pPr>
            <w:r>
              <w:rPr>
                <w:rFonts w:hint="eastAsia" w:eastAsia="方正仿宋简体"/>
                <w:b/>
                <w:color w:val="auto"/>
              </w:rPr>
              <w:t>不符合项事实摘要：</w:t>
            </w:r>
          </w:p>
          <w:p>
            <w:pPr>
              <w:rPr>
                <w:rFonts w:eastAsia="方正仿宋简体"/>
                <w:b/>
                <w:color w:val="auto"/>
              </w:rPr>
            </w:pPr>
          </w:p>
          <w:p>
            <w:pPr>
              <w:pStyle w:val="10"/>
              <w:ind w:firstLine="462" w:firstLineChars="200"/>
              <w:rPr>
                <w:rFonts w:hint="eastAsia"/>
                <w:b/>
                <w:bCs w:val="0"/>
                <w:color w:val="auto"/>
                <w:szCs w:val="21"/>
                <w:lang w:val="en-US" w:eastAsia="zh-CN"/>
              </w:rPr>
            </w:pPr>
            <w:r>
              <w:rPr>
                <w:rFonts w:hint="eastAsia"/>
                <w:b/>
                <w:bCs w:val="0"/>
                <w:color w:val="auto"/>
                <w:szCs w:val="21"/>
                <w:lang w:val="en-US" w:eastAsia="zh-CN"/>
              </w:rPr>
              <w:t>未对加工用水源水的水质进行检测，也未见检测报告；</w:t>
            </w:r>
          </w:p>
          <w:p>
            <w:pPr>
              <w:pStyle w:val="10"/>
              <w:ind w:firstLine="462" w:firstLineChars="200"/>
              <w:rPr>
                <w:b/>
                <w:bCs w:val="0"/>
                <w:color w:val="auto"/>
                <w:szCs w:val="21"/>
              </w:rPr>
            </w:pPr>
            <w:r>
              <w:rPr>
                <w:rFonts w:hint="eastAsia"/>
                <w:b/>
                <w:bCs w:val="0"/>
                <w:color w:val="auto"/>
                <w:szCs w:val="21"/>
                <w:lang w:val="en-US" w:eastAsia="zh-CN"/>
              </w:rPr>
              <w:t>未对餐碗进行检测，也未见检测报告</w:t>
            </w:r>
            <w:r>
              <w:rPr>
                <w:rFonts w:hint="eastAsia"/>
                <w:b/>
                <w:bCs w:val="0"/>
                <w:color w:val="auto"/>
                <w:szCs w:val="21"/>
              </w:rPr>
              <w:t>；</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p>
          <w:p>
            <w:pPr>
              <w:rPr>
                <w:rFonts w:hint="eastAsia"/>
                <w:b/>
                <w:bCs w:val="0"/>
                <w:color w:val="auto"/>
                <w:szCs w:val="21"/>
                <w:lang w:val="en-US" w:eastAsia="zh-CN"/>
              </w:rPr>
            </w:pPr>
            <w:r>
              <w:rPr>
                <w:rFonts w:hint="eastAsia"/>
                <w:b/>
                <w:bCs w:val="0"/>
                <w:color w:val="auto"/>
                <w:szCs w:val="21"/>
                <w:lang w:val="en-US" w:eastAsia="zh-CN"/>
              </w:rPr>
              <w:t>立即对加工用水源水的水质及餐碗进行检测，并尽快取回相应的检测报告。</w:t>
            </w: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color w:val="auto"/>
              </w:rPr>
            </w:pPr>
            <w:r>
              <w:rPr>
                <w:rFonts w:hint="eastAsia" w:eastAsia="方正仿宋简体"/>
                <w:b/>
                <w:color w:val="auto"/>
              </w:rPr>
              <w:t>原因分析：</w:t>
            </w:r>
          </w:p>
          <w:p>
            <w:pPr>
              <w:rPr>
                <w:rFonts w:eastAsia="方正仿宋简体"/>
                <w:b/>
                <w:color w:val="auto"/>
              </w:rPr>
            </w:pPr>
          </w:p>
          <w:p>
            <w:pPr>
              <w:rPr>
                <w:rFonts w:eastAsia="方正仿宋简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val="0"/>
                <w:color w:val="auto"/>
                <w:szCs w:val="21"/>
                <w:lang w:val="en-US" w:eastAsia="zh-CN"/>
              </w:rPr>
            </w:pPr>
            <w:r>
              <w:rPr>
                <w:rFonts w:hint="eastAsia"/>
                <w:b/>
                <w:bCs w:val="0"/>
                <w:color w:val="auto"/>
                <w:szCs w:val="21"/>
                <w:lang w:val="en-US" w:eastAsia="zh-CN"/>
              </w:rPr>
              <w:t>标准及公司的有关文件中均有规定，但未引起足够重视，反映了公司有关人员对标准和公司的文件规定学习不够，理解不足，</w:t>
            </w:r>
            <w:r>
              <w:rPr>
                <w:rFonts w:hint="eastAsia" w:eastAsia="方正仿宋简体"/>
                <w:b/>
                <w:color w:val="auto"/>
                <w:lang w:val="en-US" w:eastAsia="zh-CN"/>
              </w:rPr>
              <w:t>职责不清楚。</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eastAsia="方正仿宋简体"/>
                <w:b/>
                <w:color w:val="auto"/>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b/>
                <w:bCs w:val="0"/>
                <w:color w:val="auto"/>
                <w:szCs w:val="21"/>
                <w:lang w:val="en-US" w:eastAsia="zh-CN"/>
              </w:rPr>
            </w:pPr>
            <w:r>
              <w:rPr>
                <w:rFonts w:hint="eastAsia"/>
                <w:b/>
                <w:bCs w:val="0"/>
                <w:color w:val="auto"/>
                <w:szCs w:val="21"/>
                <w:lang w:val="en-US" w:eastAsia="zh-CN"/>
              </w:rPr>
              <w:t>办公室组织相关人员学习GB/T 19001:2016 idt ISO 9001:2015标准 8.6条款、GB/T 22000:2018  标准 8.2条款、GB/T27341-2009 标准 6.4条款，加强理解，提高食品安全意识；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default" w:eastAsia="宋体"/>
                <w:b/>
                <w:color w:val="auto"/>
                <w:lang w:val="en-US" w:eastAsia="zh-CN"/>
              </w:rPr>
            </w:pPr>
            <w:r>
              <w:rPr>
                <w:rFonts w:hint="eastAsia"/>
                <w:b/>
                <w:bCs w:val="0"/>
                <w:color w:val="auto"/>
                <w:szCs w:val="21"/>
                <w:lang w:val="en-US" w:eastAsia="zh-CN"/>
              </w:rPr>
              <w:t>在今后的使用中，关注加工用水源水的水质及餐碗的检测周期，及时送检，避免类似问题发生。</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default" w:eastAsia="宋体"/>
                <w:b/>
                <w:color w:val="auto"/>
                <w:lang w:val="en-US" w:eastAsia="zh-CN"/>
              </w:rPr>
            </w:pPr>
            <w:r>
              <w:rPr>
                <w:rFonts w:hint="eastAsia" w:ascii="宋体" w:hAnsi="宋体"/>
                <w:b/>
                <w:color w:val="auto"/>
                <w:sz w:val="22"/>
                <w:szCs w:val="22"/>
                <w:lang w:val="en-US" w:eastAsia="zh-CN"/>
              </w:rPr>
              <w:t>明确了由后勤部负责每年的水质和餐具消毒效果的委托检验。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b/>
                <w:bCs w:val="0"/>
                <w:color w:val="auto"/>
                <w:szCs w:val="21"/>
                <w:lang w:val="en-US" w:eastAsia="zh-CN"/>
              </w:rPr>
            </w:pPr>
          </w:p>
          <w:p>
            <w:pPr>
              <w:rPr>
                <w:rFonts w:eastAsia="方正仿宋简体"/>
                <w:b/>
                <w:color w:val="auto"/>
              </w:rPr>
            </w:pPr>
          </w:p>
          <w:p>
            <w:pPr>
              <w:rPr>
                <w:rFonts w:hint="default" w:eastAsia="方正仿宋简体"/>
                <w:b/>
                <w:color w:val="auto"/>
                <w:lang w:val="en-US" w:eastAsia="zh-CN"/>
              </w:rPr>
            </w:pPr>
            <w:r>
              <w:rPr>
                <w:rFonts w:hint="eastAsia" w:ascii="方正仿宋简体" w:eastAsia="方正仿宋简体"/>
                <w:b/>
                <w:color w:val="auto"/>
              </w:rPr>
              <w:t xml:space="preserve"> 预定完成日期：</w:t>
            </w:r>
            <w:r>
              <w:rPr>
                <w:rFonts w:hint="eastAsia" w:ascii="方正仿宋简体" w:eastAsia="方正仿宋简体"/>
                <w:b/>
                <w:color w:val="auto"/>
                <w:lang w:val="en-US" w:eastAsia="zh-CN"/>
              </w:rPr>
              <w:t>2020.11.20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color w:val="auto"/>
              </w:rPr>
            </w:pPr>
            <w:r>
              <w:rPr>
                <w:rFonts w:hint="eastAsia" w:eastAsia="方正仿宋简体"/>
                <w:b/>
                <w:color w:val="auto"/>
              </w:rPr>
              <w:t>举一反三检查情况：</w:t>
            </w:r>
          </w:p>
          <w:p>
            <w:pPr>
              <w:rPr>
                <w:rFonts w:eastAsia="方正仿宋简体"/>
                <w:b/>
                <w:color w:val="auto"/>
              </w:rPr>
            </w:pPr>
          </w:p>
          <w:p>
            <w:pPr>
              <w:rPr>
                <w:rFonts w:hint="eastAsia" w:eastAsia="方正仿宋简体"/>
                <w:b/>
                <w:color w:val="auto"/>
                <w:lang w:eastAsia="zh-CN"/>
              </w:rPr>
            </w:pPr>
            <w:r>
              <w:rPr>
                <w:rFonts w:hint="eastAsia" w:eastAsia="方正仿宋简体"/>
                <w:b/>
                <w:color w:val="auto"/>
                <w:lang w:eastAsia="zh-CN"/>
              </w:rPr>
              <w:t>举一反三，检查其他需要检测的项目均已检测。</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hint="eastAsia" w:eastAsia="方正仿宋简体"/>
                <w:b/>
                <w:color w:val="auto"/>
                <w:lang w:val="en-US" w:eastAsia="zh-CN"/>
              </w:rPr>
            </w:pPr>
          </w:p>
          <w:p>
            <w:pPr>
              <w:rPr>
                <w:rFonts w:hint="default" w:eastAsia="方正仿宋简体"/>
                <w:b/>
                <w:color w:val="auto"/>
                <w:lang w:val="en-US" w:eastAsia="zh-CN"/>
              </w:rPr>
            </w:pPr>
            <w:r>
              <w:rPr>
                <w:rFonts w:hint="eastAsia" w:eastAsia="方正仿宋简体"/>
                <w:b/>
                <w:color w:val="auto"/>
                <w:lang w:val="en-US" w:eastAsia="zh-CN"/>
              </w:rPr>
              <w:t>不符合项已整改完毕。</w:t>
            </w:r>
          </w:p>
          <w:p>
            <w:pPr>
              <w:rPr>
                <w:rFonts w:eastAsia="方正仿宋简体"/>
                <w:b/>
                <w:color w:val="auto"/>
              </w:rPr>
            </w:pPr>
          </w:p>
          <w:p>
            <w:pPr>
              <w:rPr>
                <w:rFonts w:eastAsia="方正仿宋简体"/>
                <w:b/>
                <w:color w:val="auto"/>
              </w:rPr>
            </w:pPr>
          </w:p>
          <w:p>
            <w:pPr>
              <w:rPr>
                <w:rFonts w:eastAsia="方正仿宋简体"/>
                <w:b/>
                <w:color w:val="auto"/>
              </w:rPr>
            </w:pPr>
            <w:r>
              <w:rPr>
                <w:rFonts w:hint="eastAsia" w:eastAsia="方正仿宋简体"/>
                <w:b/>
                <w:color w:val="auto"/>
              </w:rPr>
              <w:t xml:space="preserve">验证人： </w:t>
            </w:r>
            <w:r>
              <w:rPr>
                <w:rFonts w:eastAsia="方正仿宋简体"/>
                <w:b/>
                <w:color w:val="auto"/>
              </w:rPr>
              <w:t xml:space="preserve">   </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tc>
      </w:tr>
    </w:tbl>
    <w:p>
      <w:pPr>
        <w:rPr>
          <w:rFonts w:hint="eastAsia" w:eastAsia="方正仿宋简体"/>
          <w:b/>
          <w:color w:val="auto"/>
          <w:lang w:val="en-US" w:eastAsia="zh-CN"/>
        </w:rPr>
      </w:pPr>
      <w:r>
        <w:rPr>
          <w:rFonts w:hint="eastAsia" w:eastAsia="方正仿宋简体"/>
          <w:b/>
          <w:color w:val="auto"/>
        </w:rPr>
        <w:t xml:space="preserve">受审核方代表： </w:t>
      </w:r>
      <w:r>
        <w:rPr>
          <w:rFonts w:eastAsia="方正仿宋简体"/>
          <w:b/>
          <w:color w:val="auto"/>
        </w:rPr>
        <w:t xml:space="preserve">  </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p>
      <w:pPr>
        <w:rPr>
          <w:rFonts w:hint="eastAsia" w:eastAsia="方正仿宋简体"/>
          <w:b/>
          <w:color w:val="auto"/>
          <w:lang w:val="en-US" w:eastAsia="zh-CN"/>
        </w:rPr>
      </w:pPr>
    </w:p>
    <w:p>
      <w:pPr>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不 符 合 项 报 告（05）</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color w:val="auto"/>
                <w:sz w:val="30"/>
                <w:szCs w:val="30"/>
              </w:rPr>
            </w:pPr>
            <w:r>
              <w:rPr>
                <w:rFonts w:hint="eastAsia"/>
                <w:b/>
                <w:color w:val="auto"/>
                <w:spacing w:val="-2"/>
                <w:szCs w:val="21"/>
              </w:rPr>
              <w:t>　</w:t>
            </w:r>
            <w:r>
              <w:rPr>
                <w:rFonts w:hint="eastAsia"/>
                <w:b/>
                <w:color w:val="auto"/>
                <w:spacing w:val="-2"/>
                <w:szCs w:val="21"/>
                <w:lang w:val="en-US" w:eastAsia="zh-CN"/>
              </w:rPr>
              <w:t xml:space="preserve"> </w:t>
            </w:r>
            <w:r>
              <w:rPr>
                <w:rFonts w:hint="eastAsia" w:ascii="宋体" w:hAnsi="宋体"/>
                <w:b/>
                <w:color w:val="auto"/>
                <w:sz w:val="22"/>
                <w:szCs w:val="22"/>
                <w:lang w:eastAsia="zh-CN"/>
              </w:rPr>
              <w:t>☑</w:t>
            </w:r>
            <w:r>
              <w:rPr>
                <w:rFonts w:hint="eastAsia"/>
                <w:b/>
                <w:color w:val="auto"/>
                <w:spacing w:val="-2"/>
                <w:szCs w:val="21"/>
                <w:lang w:val="en-US" w:eastAsia="zh-CN"/>
              </w:rPr>
              <w:t xml:space="preserve"> </w:t>
            </w:r>
            <w:r>
              <w:rPr>
                <w:b/>
                <w:color w:val="auto"/>
                <w:spacing w:val="-2"/>
                <w:szCs w:val="21"/>
              </w:rPr>
              <w:t>QMS</w:t>
            </w:r>
            <w:r>
              <w:rPr>
                <w:rFonts w:hint="eastAsia"/>
                <w:b/>
                <w:color w:val="auto"/>
                <w:spacing w:val="-2"/>
                <w:szCs w:val="21"/>
              </w:rPr>
              <w:t xml:space="preserve">   </w:t>
            </w:r>
            <w:r>
              <w:rPr>
                <w:rFonts w:hint="eastAsia" w:ascii="宋体" w:hAnsi="宋体"/>
                <w:b/>
                <w:color w:val="auto"/>
                <w:sz w:val="22"/>
                <w:szCs w:val="22"/>
                <w:lang w:eastAsia="zh-CN"/>
              </w:rPr>
              <w:t>□</w:t>
            </w:r>
            <w:r>
              <w:rPr>
                <w:b/>
                <w:color w:val="auto"/>
                <w:spacing w:val="-2"/>
                <w:szCs w:val="21"/>
              </w:rPr>
              <w:t>EMS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 xml:space="preserve"> </w:t>
            </w:r>
            <w:r>
              <w:rPr>
                <w:b/>
                <w:color w:val="auto"/>
                <w:spacing w:val="-2"/>
                <w:szCs w:val="21"/>
              </w:rPr>
              <w:t xml:space="preserve">OHSMS      </w:t>
            </w:r>
            <w:r>
              <w:rPr>
                <w:rFonts w:hint="eastAsia" w:ascii="宋体" w:hAnsi="宋体"/>
                <w:b/>
                <w:color w:val="auto"/>
                <w:sz w:val="22"/>
                <w:szCs w:val="22"/>
                <w:lang w:eastAsia="zh-CN"/>
              </w:rPr>
              <w:t>☑</w:t>
            </w:r>
            <w:r>
              <w:rPr>
                <w:b/>
                <w:color w:val="auto"/>
                <w:spacing w:val="-2"/>
                <w:szCs w:val="21"/>
              </w:rPr>
              <w:t xml:space="preserve"> FSMS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HACCP</w:t>
            </w:r>
          </w:p>
          <w:p>
            <w:pPr>
              <w:spacing w:line="360" w:lineRule="exact"/>
              <w:rPr>
                <w:rFonts w:ascii="方正仿宋简体"/>
                <w:b/>
                <w:color w:val="auto"/>
              </w:rPr>
            </w:pPr>
            <w:r>
              <w:rPr>
                <w:rFonts w:hint="eastAsia"/>
                <w:b/>
                <w:color w:val="auto"/>
                <w:szCs w:val="21"/>
              </w:rPr>
              <w:t>质量管理体系：初次认证第（二）阶段</w:t>
            </w:r>
          </w:p>
          <w:p>
            <w:pPr>
              <w:spacing w:line="360" w:lineRule="exact"/>
              <w:rPr>
                <w:b/>
                <w:color w:val="auto"/>
                <w:szCs w:val="21"/>
              </w:rPr>
            </w:pPr>
            <w:r>
              <w:rPr>
                <w:rFonts w:hint="eastAsia"/>
                <w:b/>
                <w:color w:val="auto"/>
                <w:szCs w:val="21"/>
              </w:rPr>
              <w:t>环境管理体系：初次认证第（二）阶段</w:t>
            </w:r>
          </w:p>
          <w:p>
            <w:pPr>
              <w:spacing w:line="360" w:lineRule="exact"/>
              <w:rPr>
                <w:b/>
                <w:color w:val="auto"/>
                <w:szCs w:val="21"/>
              </w:rPr>
            </w:pPr>
            <w:r>
              <w:rPr>
                <w:rFonts w:hint="eastAsia"/>
                <w:b/>
                <w:color w:val="auto"/>
                <w:szCs w:val="21"/>
              </w:rPr>
              <w:t>职业健康安全管理体系：初次认证第（二）阶段</w:t>
            </w:r>
          </w:p>
          <w:p>
            <w:pPr>
              <w:spacing w:line="360" w:lineRule="exact"/>
              <w:rPr>
                <w:b/>
                <w:color w:val="auto"/>
                <w:szCs w:val="21"/>
              </w:rPr>
            </w:pPr>
            <w:r>
              <w:rPr>
                <w:rFonts w:hint="eastAsia"/>
                <w:b/>
                <w:color w:val="auto"/>
                <w:szCs w:val="21"/>
              </w:rPr>
              <w:t>食品安全管理体系：初次认证第（二）阶段</w:t>
            </w:r>
          </w:p>
          <w:p>
            <w:pPr>
              <w:spacing w:line="360" w:lineRule="exact"/>
              <w:rPr>
                <w:b/>
                <w:color w:val="auto"/>
                <w:szCs w:val="21"/>
              </w:rPr>
            </w:pPr>
            <w:r>
              <w:rPr>
                <w:rFonts w:hint="eastAsia"/>
                <w:b/>
                <w:color w:val="auto"/>
                <w:szCs w:val="21"/>
              </w:rPr>
              <w:t>HACCP体系：初次认证第（二）阶段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8667" w:type="dxa"/>
            <w:gridSpan w:val="3"/>
            <w:tcBorders>
              <w:right w:val="single" w:color="auto" w:sz="4" w:space="0"/>
            </w:tcBorders>
          </w:tcPr>
          <w:p>
            <w:pPr>
              <w:spacing w:before="120" w:line="360" w:lineRule="auto"/>
              <w:rPr>
                <w:rFonts w:ascii="方正仿宋简体" w:eastAsia="方正仿宋简体"/>
                <w:b/>
                <w:color w:val="auto"/>
              </w:rPr>
            </w:pPr>
            <w:r>
              <w:rPr>
                <w:rFonts w:hint="eastAsia" w:ascii="方正仿宋简体" w:eastAsia="方正仿宋简体"/>
                <w:b/>
                <w:color w:val="auto"/>
              </w:rPr>
              <w:t>长沙中祥餐饮有限公司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670" w:type="dxa"/>
          </w:tcPr>
          <w:p>
            <w:pPr>
              <w:spacing w:before="120" w:line="360" w:lineRule="auto"/>
              <w:rPr>
                <w:rFonts w:ascii="方正仿宋简体" w:eastAsia="方正仿宋简体"/>
                <w:b/>
                <w:color w:val="auto"/>
              </w:rPr>
            </w:pPr>
            <w:r>
              <w:rPr>
                <w:rFonts w:hint="eastAsia" w:ascii="方正仿宋简体" w:eastAsia="方正仿宋简体"/>
                <w:b/>
                <w:color w:val="auto"/>
              </w:rPr>
              <w:t>后勤部</w:t>
            </w:r>
          </w:p>
        </w:tc>
        <w:tc>
          <w:tcPr>
            <w:tcW w:w="1236"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1761" w:type="dxa"/>
          </w:tcPr>
          <w:p>
            <w:pPr>
              <w:spacing w:before="120" w:line="360" w:lineRule="auto"/>
              <w:rPr>
                <w:rFonts w:ascii="方正仿宋简体" w:eastAsia="方正仿宋简体"/>
                <w:b/>
                <w:color w:val="auto"/>
              </w:rPr>
            </w:pPr>
            <w:r>
              <w:rPr>
                <w:rFonts w:hint="eastAsia" w:ascii="方正仿宋简体" w:eastAsia="方正仿宋简体"/>
                <w:b/>
                <w:color w:val="auto"/>
              </w:rPr>
              <w:t>庄友红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不符合事实描述:</w:t>
            </w:r>
          </w:p>
          <w:p>
            <w:pPr>
              <w:spacing w:before="120"/>
              <w:jc w:val="left"/>
              <w:rPr>
                <w:rFonts w:hint="eastAsia"/>
                <w:color w:val="auto"/>
                <w:sz w:val="24"/>
                <w:szCs w:val="24"/>
                <w:lang w:val="en-US" w:eastAsia="zh-CN"/>
              </w:rPr>
            </w:pPr>
            <w:r>
              <w:rPr>
                <w:rFonts w:hint="eastAsia" w:ascii="方正仿宋简体" w:eastAsia="方正仿宋简体"/>
                <w:b/>
                <w:color w:val="auto"/>
              </w:rPr>
              <w:t xml:space="preserve"> </w:t>
            </w:r>
            <w:r>
              <w:rPr>
                <w:rFonts w:ascii="方正仿宋简体" w:eastAsia="方正仿宋简体"/>
                <w:b/>
                <w:color w:val="auto"/>
                <w:sz w:val="24"/>
              </w:rPr>
              <w:t xml:space="preserve">    </w:t>
            </w:r>
            <w:r>
              <w:rPr>
                <w:rFonts w:ascii="方正仿宋简体" w:eastAsia="方正仿宋简体"/>
                <w:b/>
                <w:color w:val="auto"/>
                <w:sz w:val="24"/>
                <w:szCs w:val="24"/>
              </w:rPr>
              <w:t xml:space="preserve"> </w:t>
            </w:r>
            <w:r>
              <w:rPr>
                <w:rFonts w:hint="eastAsia"/>
                <w:color w:val="auto"/>
                <w:sz w:val="24"/>
                <w:szCs w:val="24"/>
                <w:lang w:val="en-US" w:eastAsia="zh-CN"/>
              </w:rPr>
              <w:t>2020-11-11现场查看产品留样：未见48小时内的留样及相关的留样记录。</w:t>
            </w:r>
          </w:p>
          <w:p>
            <w:pPr>
              <w:spacing w:before="120"/>
              <w:jc w:val="left"/>
              <w:rPr>
                <w:rFonts w:hint="eastAsia"/>
                <w:color w:val="auto"/>
                <w:lang w:val="en-US" w:eastAsia="zh-CN"/>
              </w:rPr>
            </w:pPr>
          </w:p>
          <w:p>
            <w:pPr>
              <w:snapToGrid w:val="0"/>
              <w:spacing w:line="280" w:lineRule="exact"/>
              <w:rPr>
                <w:rFonts w:ascii="宋体" w:hAnsi="宋体"/>
                <w:b/>
                <w:color w:val="auto"/>
                <w:sz w:val="22"/>
                <w:szCs w:val="22"/>
              </w:rPr>
            </w:pPr>
            <w:r>
              <w:rPr>
                <w:rFonts w:hint="eastAsia" w:hAnsi="宋体"/>
                <w:b/>
                <w:color w:val="auto"/>
                <w:sz w:val="22"/>
                <w:szCs w:val="22"/>
              </w:rPr>
              <w:t>上</w:t>
            </w:r>
            <w:r>
              <w:rPr>
                <w:rFonts w:hAnsi="宋体"/>
                <w:b/>
                <w:color w:val="auto"/>
                <w:sz w:val="22"/>
                <w:szCs w:val="22"/>
              </w:rPr>
              <w:t>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lang w:eastAsia="zh-CN"/>
              </w:rPr>
              <w:t>☑</w:t>
            </w:r>
            <w:r>
              <w:rPr>
                <w:rFonts w:hint="eastAsia" w:ascii="宋体" w:hAnsi="宋体"/>
                <w:b/>
                <w:color w:val="auto"/>
                <w:sz w:val="22"/>
                <w:szCs w:val="22"/>
              </w:rPr>
              <w:t xml:space="preserve"> GB/T 19001:2016 idt ISO 9001:2015标准</w:t>
            </w:r>
            <w:r>
              <w:rPr>
                <w:rFonts w:ascii="宋体" w:hAnsi="宋体"/>
                <w:b/>
                <w:color w:val="auto"/>
                <w:sz w:val="22"/>
                <w:szCs w:val="22"/>
              </w:rPr>
              <w:t xml:space="preserve"> </w:t>
            </w:r>
            <w:r>
              <w:rPr>
                <w:rFonts w:hint="eastAsia" w:ascii="宋体" w:hAnsi="宋体"/>
                <w:b/>
                <w:color w:val="auto"/>
                <w:sz w:val="22"/>
                <w:szCs w:val="22"/>
                <w:lang w:val="en-US" w:eastAsia="zh-CN"/>
              </w:rPr>
              <w:t>8.5.2</w:t>
            </w:r>
            <w:r>
              <w:rPr>
                <w:rFonts w:hint="eastAsia" w:ascii="宋体" w:hAnsi="宋体"/>
                <w:b/>
                <w:color w:val="auto"/>
                <w:sz w:val="22"/>
                <w:szCs w:val="22"/>
              </w:rPr>
              <w:t>条款</w:t>
            </w:r>
          </w:p>
          <w:p>
            <w:pPr>
              <w:snapToGrid w:val="0"/>
              <w:spacing w:line="280" w:lineRule="exact"/>
              <w:rPr>
                <w:rFonts w:hint="eastAsia" w:ascii="宋体" w:hAnsi="宋体"/>
                <w:b/>
                <w:color w:val="auto"/>
                <w:sz w:val="22"/>
                <w:szCs w:val="22"/>
              </w:rPr>
            </w:pP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 xml:space="preserve"> </w:t>
            </w:r>
            <w:r>
              <w:rPr>
                <w:rFonts w:hint="eastAsia" w:ascii="宋体" w:hAnsi="宋体"/>
                <w:b/>
                <w:color w:val="auto"/>
                <w:sz w:val="22"/>
                <w:szCs w:val="22"/>
              </w:rPr>
              <w:t>GB/T</w:t>
            </w:r>
            <w:r>
              <w:rPr>
                <w:rFonts w:ascii="宋体" w:hAnsi="宋体"/>
                <w:b/>
                <w:color w:val="auto"/>
                <w:sz w:val="22"/>
                <w:szCs w:val="22"/>
              </w:rPr>
              <w:t xml:space="preserve"> 22000:2018</w:t>
            </w: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 xml:space="preserve">标准 </w:t>
            </w:r>
            <w:r>
              <w:rPr>
                <w:rFonts w:ascii="宋体" w:hAnsi="宋体"/>
                <w:b/>
                <w:color w:val="auto"/>
                <w:sz w:val="22"/>
                <w:szCs w:val="22"/>
              </w:rPr>
              <w:t>8.</w:t>
            </w:r>
            <w:r>
              <w:rPr>
                <w:rFonts w:hint="eastAsia" w:ascii="宋体" w:hAnsi="宋体"/>
                <w:b/>
                <w:color w:val="auto"/>
                <w:sz w:val="22"/>
                <w:szCs w:val="22"/>
                <w:lang w:val="en-US" w:eastAsia="zh-CN"/>
              </w:rPr>
              <w:t>3</w:t>
            </w:r>
            <w:r>
              <w:rPr>
                <w:rFonts w:hint="eastAsia" w:ascii="宋体" w:hAnsi="宋体"/>
                <w:b/>
                <w:color w:val="auto"/>
                <w:sz w:val="22"/>
                <w:szCs w:val="22"/>
              </w:rPr>
              <w:t>条款</w:t>
            </w:r>
          </w:p>
          <w:p>
            <w:pPr>
              <w:snapToGrid w:val="0"/>
              <w:spacing w:line="280" w:lineRule="exact"/>
              <w:ind w:firstLine="1767" w:firstLineChars="800"/>
              <w:rPr>
                <w:rFonts w:hint="eastAsia"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w:t>
            </w:r>
            <w:r>
              <w:rPr>
                <w:rFonts w:hint="eastAsia" w:ascii="宋体" w:hAnsi="宋体"/>
                <w:b/>
                <w:color w:val="auto"/>
                <w:sz w:val="22"/>
                <w:szCs w:val="22"/>
                <w:lang w:val="en-US" w:eastAsia="zh-CN"/>
              </w:rPr>
              <w:t>GB/T27341-2009</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6.7</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GB/T 50430-2017标准   条款: </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24001-2016 idt ISO 14001:2015标准   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28001-2011 idt OHSAS 18001:2007标准   条款</w:t>
            </w:r>
          </w:p>
          <w:p>
            <w:pPr>
              <w:tabs>
                <w:tab w:val="left" w:pos="4300"/>
              </w:tabs>
              <w:snapToGrid w:val="0"/>
              <w:ind w:firstLine="1767" w:firstLineChars="800"/>
              <w:rPr>
                <w:rFonts w:ascii="宋体" w:hAnsi="宋体"/>
                <w:b/>
                <w:color w:val="auto"/>
                <w:sz w:val="22"/>
                <w:szCs w:val="22"/>
              </w:rPr>
            </w:pPr>
            <w:r>
              <w:rPr>
                <w:rFonts w:hint="eastAsia" w:ascii="宋体" w:hAnsi="宋体"/>
                <w:b/>
                <w:color w:val="auto"/>
                <w:sz w:val="22"/>
                <w:szCs w:val="22"/>
              </w:rPr>
              <w:t>□ ISO45001：2018标准  条款相关要求</w:t>
            </w:r>
          </w:p>
          <w:p>
            <w:pPr>
              <w:tabs>
                <w:tab w:val="left" w:pos="4300"/>
              </w:tabs>
              <w:snapToGrid w:val="0"/>
              <w:spacing w:line="280" w:lineRule="exact"/>
              <w:ind w:firstLine="1285" w:firstLineChars="800"/>
              <w:rPr>
                <w:b/>
                <w:color w:val="auto"/>
                <w:sz w:val="16"/>
                <w:szCs w:val="16"/>
              </w:rPr>
            </w:pP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t>□</w:t>
            </w:r>
            <w:r>
              <w:rPr>
                <w:rFonts w:hAnsi="宋体"/>
                <w:b/>
                <w:color w:val="auto"/>
                <w:sz w:val="22"/>
                <w:szCs w:val="22"/>
              </w:rPr>
              <w:t>严重</w:t>
            </w:r>
            <w:r>
              <w:rPr>
                <w:rFonts w:hint="eastAsia" w:hAnsi="宋体"/>
                <w:b/>
                <w:color w:val="auto"/>
                <w:sz w:val="22"/>
                <w:szCs w:val="22"/>
              </w:rPr>
              <w:t>　　　</w:t>
            </w:r>
            <w:r>
              <w:rPr>
                <w:rFonts w:hint="eastAsia"/>
                <w:b/>
                <w:color w:val="auto"/>
                <w:szCs w:val="21"/>
              </w:rPr>
              <w:t>■</w:t>
            </w:r>
            <w:r>
              <w:rPr>
                <w:rFonts w:hAnsi="宋体"/>
                <w:b/>
                <w:color w:val="auto"/>
                <w:sz w:val="22"/>
                <w:szCs w:val="22"/>
              </w:rPr>
              <w:t>一般</w:t>
            </w:r>
          </w:p>
          <w:p>
            <w:pPr>
              <w:spacing w:before="120" w:line="160" w:lineRule="exact"/>
              <w:rPr>
                <w:rFonts w:ascii="方正仿宋简体" w:eastAsia="方正仿宋简体"/>
                <w:b/>
                <w:color w:val="auto"/>
              </w:rPr>
            </w:pPr>
          </w:p>
          <w:p>
            <w:pPr>
              <w:spacing w:before="120" w:after="80"/>
              <w:rPr>
                <w:rFonts w:ascii="方正仿宋简体" w:eastAsia="方正仿宋简体"/>
                <w:b/>
                <w:color w:val="auto"/>
                <w:sz w:val="24"/>
              </w:rPr>
            </w:pPr>
            <w:r>
              <w:rPr>
                <w:rFonts w:hint="eastAsia" w:ascii="方正仿宋简体" w:eastAsia="方正仿宋简体"/>
                <w:b/>
                <w:color w:val="auto"/>
                <w:sz w:val="24"/>
              </w:rPr>
              <w:t>审核员：                     审核组长：                受审核方代表：</w:t>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纠正措施验证（包括验证的主要内容和结果）</w:t>
            </w:r>
          </w:p>
          <w:p>
            <w:pPr>
              <w:keepNext w:val="0"/>
              <w:keepLines w:val="0"/>
              <w:pageBreakBefore w:val="0"/>
              <w:widowControl w:val="0"/>
              <w:kinsoku/>
              <w:wordWrap/>
              <w:overflowPunct/>
              <w:topLinePunct w:val="0"/>
              <w:autoSpaceDE/>
              <w:autoSpaceDN/>
              <w:bidi w:val="0"/>
              <w:adjustRightInd/>
              <w:snapToGrid/>
              <w:spacing w:before="120" w:line="360" w:lineRule="auto"/>
              <w:ind w:firstLine="422" w:firstLineChars="200"/>
              <w:jc w:val="left"/>
              <w:textAlignment w:val="auto"/>
              <w:rPr>
                <w:rFonts w:hint="default" w:ascii="方正仿宋简体" w:eastAsia="方正仿宋简体"/>
                <w:b/>
                <w:color w:val="auto"/>
                <w:lang w:val="en-US" w:eastAsia="zh-CN"/>
              </w:rPr>
            </w:pPr>
            <w:r>
              <w:rPr>
                <w:rFonts w:hint="eastAsia" w:ascii="方正仿宋简体" w:eastAsia="方正仿宋简体"/>
                <w:b/>
                <w:color w:val="auto"/>
                <w:lang w:val="en-US" w:eastAsia="zh-CN"/>
              </w:rPr>
              <w:t>该企业已对食品已经进行了留样（见现场照片）；进行了原因分析，建立了留样记录并开始填写，组织有关人员进行了相关知识的培训和明确职责，不符合项可以关闭。</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r>
              <w:rPr>
                <w:rFonts w:hint="eastAsia" w:ascii="方正仿宋简体" w:eastAsia="方正仿宋简体"/>
                <w:b/>
                <w:color w:val="auto"/>
              </w:rPr>
              <w:t xml:space="preserve">                                               审核员：</w:t>
            </w:r>
            <w:r>
              <w:rPr>
                <w:rFonts w:hint="eastAsia" w:ascii="方正仿宋简体" w:eastAsia="方正仿宋简体"/>
                <w:b/>
                <w:color w:val="auto"/>
                <w:lang w:val="en-US" w:eastAsia="zh-CN"/>
              </w:rPr>
              <w:t>张静</w:t>
            </w:r>
            <w:r>
              <w:rPr>
                <w:rFonts w:hint="eastAsia" w:ascii="方正仿宋简体" w:eastAsia="方正仿宋简体"/>
                <w:b/>
                <w:color w:val="auto"/>
              </w:rPr>
              <w:t xml:space="preserve">         日期：</w:t>
            </w:r>
            <w:r>
              <w:rPr>
                <w:rFonts w:hint="eastAsia" w:ascii="方正仿宋简体" w:eastAsia="方正仿宋简体"/>
                <w:b/>
                <w:color w:val="auto"/>
                <w:lang w:val="en-US" w:eastAsia="zh-CN"/>
              </w:rPr>
              <w:t>2020-12-15</w:t>
            </w:r>
            <w:r>
              <w:rPr>
                <w:rFonts w:hint="eastAsia" w:ascii="方正仿宋简体" w:eastAsia="方正仿宋简体"/>
                <w:b/>
                <w:color w:val="auto"/>
              </w:rPr>
              <w:t xml:space="preserve">   </w:t>
            </w:r>
          </w:p>
          <w:p>
            <w:pPr>
              <w:spacing w:before="120" w:line="360" w:lineRule="auto"/>
              <w:rPr>
                <w:rFonts w:ascii="方正仿宋简体" w:eastAsia="方正仿宋简体"/>
                <w:b/>
                <w:color w:val="auto"/>
              </w:rPr>
            </w:pPr>
            <w:r>
              <w:rPr>
                <w:rFonts w:hint="eastAsia" w:ascii="方正仿宋简体" w:eastAsia="方正仿宋简体"/>
                <w:b/>
                <w:color w:val="auto"/>
              </w:rPr>
              <w:t xml:space="preserve">     </w:t>
            </w: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color w:val="auto"/>
              </w:rPr>
            </w:pPr>
            <w:r>
              <w:rPr>
                <w:rFonts w:hint="eastAsia" w:eastAsia="方正仿宋简体"/>
                <w:b/>
                <w:color w:val="auto"/>
              </w:rPr>
              <w:t>不符合项事实摘要：</w:t>
            </w:r>
          </w:p>
          <w:p>
            <w:pPr>
              <w:rPr>
                <w:rFonts w:eastAsia="方正仿宋简体"/>
                <w:b/>
                <w:color w:val="auto"/>
              </w:rPr>
            </w:pPr>
          </w:p>
          <w:p>
            <w:pPr>
              <w:rPr>
                <w:rFonts w:eastAsia="方正仿宋简体"/>
                <w:b/>
                <w:color w:val="auto"/>
              </w:rPr>
            </w:pPr>
            <w:r>
              <w:rPr>
                <w:rFonts w:hint="eastAsia" w:eastAsia="方正仿宋简体"/>
                <w:b/>
                <w:color w:val="auto"/>
              </w:rPr>
              <w:t>未见48小时内的留样及相关的留样记录</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p>
          <w:p>
            <w:pPr>
              <w:rPr>
                <w:rFonts w:eastAsia="方正仿宋简体"/>
                <w:b/>
                <w:color w:val="auto"/>
              </w:rPr>
            </w:pPr>
          </w:p>
          <w:p>
            <w:pPr>
              <w:rPr>
                <w:rFonts w:hint="eastAsia" w:eastAsia="方正仿宋简体"/>
                <w:b/>
                <w:color w:val="auto"/>
                <w:lang w:eastAsia="zh-CN"/>
              </w:rPr>
            </w:pPr>
            <w:r>
              <w:rPr>
                <w:rFonts w:hint="eastAsia" w:eastAsia="方正仿宋简体"/>
                <w:b/>
                <w:color w:val="auto"/>
                <w:lang w:eastAsia="zh-CN"/>
              </w:rPr>
              <w:t>立即留样并记录。</w:t>
            </w: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color w:val="auto"/>
              </w:rPr>
            </w:pPr>
            <w:r>
              <w:rPr>
                <w:rFonts w:hint="eastAsia" w:eastAsia="方正仿宋简体"/>
                <w:b/>
                <w:color w:val="auto"/>
              </w:rPr>
              <w:t>原因分析：</w:t>
            </w:r>
          </w:p>
          <w:p>
            <w:pPr>
              <w:rPr>
                <w:rFonts w:eastAsia="方正仿宋简体"/>
                <w:b/>
                <w:color w:val="auto"/>
              </w:rPr>
            </w:pPr>
          </w:p>
          <w:p>
            <w:pPr>
              <w:rPr>
                <w:rFonts w:eastAsia="方正仿宋简体"/>
                <w:b/>
                <w:color w:val="auto"/>
              </w:rPr>
            </w:pPr>
          </w:p>
          <w:p>
            <w:pPr>
              <w:rPr>
                <w:rFonts w:eastAsia="方正仿宋简体"/>
                <w:b/>
                <w:color w:val="auto"/>
              </w:rPr>
            </w:pPr>
            <w:r>
              <w:rPr>
                <w:rFonts w:hint="eastAsia"/>
                <w:b/>
                <w:bCs w:val="0"/>
                <w:color w:val="auto"/>
                <w:szCs w:val="21"/>
                <w:lang w:val="en-US" w:eastAsia="zh-CN"/>
              </w:rPr>
              <w:t>标准及公司的有关文件中均有规定，但相关人员没有按照标准要求执行，导致此不符合发生。</w:t>
            </w: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hint="eastAsia"/>
                <w:b/>
                <w:bCs w:val="0"/>
                <w:color w:val="auto"/>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b/>
                <w:bCs w:val="0"/>
                <w:color w:val="auto"/>
                <w:szCs w:val="21"/>
                <w:lang w:val="en-US" w:eastAsia="zh-CN"/>
              </w:rPr>
            </w:pPr>
            <w:r>
              <w:rPr>
                <w:rFonts w:hint="eastAsia"/>
                <w:b/>
                <w:bCs w:val="0"/>
                <w:color w:val="auto"/>
                <w:szCs w:val="21"/>
                <w:lang w:val="en-US" w:eastAsia="zh-CN"/>
              </w:rPr>
              <w:t>办公室组织相关人员学习GB/T 19001:2016 idt ISO 9001:2015标准 8.5.2条款、GB/T 22000:2018  标准 8.3条款 GB/T27341-2009 标准 6.7条款，加强理解，提供执行力；</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b/>
                <w:bCs w:val="0"/>
                <w:color w:val="auto"/>
                <w:szCs w:val="21"/>
                <w:lang w:val="en-US" w:eastAsia="zh-CN"/>
              </w:rPr>
            </w:pPr>
            <w:r>
              <w:rPr>
                <w:rFonts w:hint="eastAsia"/>
                <w:b/>
                <w:bCs w:val="0"/>
                <w:color w:val="auto"/>
                <w:szCs w:val="21"/>
                <w:lang w:val="en-US" w:eastAsia="zh-CN"/>
              </w:rPr>
              <w:t>后勤部负责人定期检查留样情况及留样记录。</w:t>
            </w:r>
          </w:p>
          <w:p>
            <w:pPr>
              <w:rPr>
                <w:rFonts w:eastAsia="方正仿宋简体"/>
                <w:b/>
                <w:color w:val="auto"/>
              </w:rPr>
            </w:pPr>
          </w:p>
          <w:p>
            <w:pPr>
              <w:rPr>
                <w:rFonts w:hint="default" w:eastAsia="方正仿宋简体"/>
                <w:b/>
                <w:color w:val="auto"/>
                <w:lang w:val="en-US" w:eastAsia="zh-CN"/>
              </w:rPr>
            </w:pPr>
            <w:r>
              <w:rPr>
                <w:rFonts w:hint="eastAsia" w:ascii="方正仿宋简体" w:eastAsia="方正仿宋简体"/>
                <w:b/>
                <w:color w:val="auto"/>
              </w:rPr>
              <w:t xml:space="preserve"> 预定完成日期：</w:t>
            </w:r>
            <w:r>
              <w:rPr>
                <w:rFonts w:hint="eastAsia" w:ascii="方正仿宋简体" w:eastAsia="方正仿宋简体"/>
                <w:b/>
                <w:color w:val="auto"/>
                <w:lang w:val="en-US" w:eastAsia="zh-CN"/>
              </w:rPr>
              <w:t>2020.11.16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color w:val="auto"/>
              </w:rPr>
            </w:pPr>
            <w:r>
              <w:rPr>
                <w:rFonts w:hint="eastAsia" w:eastAsia="方正仿宋简体"/>
                <w:b/>
                <w:color w:val="auto"/>
              </w:rPr>
              <w:t>举一反三检查情况：</w:t>
            </w:r>
          </w:p>
          <w:p>
            <w:pPr>
              <w:rPr>
                <w:rFonts w:eastAsia="方正仿宋简体"/>
                <w:b/>
                <w:color w:val="auto"/>
              </w:rPr>
            </w:pPr>
          </w:p>
          <w:p>
            <w:pPr>
              <w:rPr>
                <w:rFonts w:hint="eastAsia" w:eastAsia="方正仿宋简体"/>
                <w:b/>
                <w:color w:val="auto"/>
                <w:lang w:eastAsia="zh-CN"/>
              </w:rPr>
            </w:pPr>
            <w:r>
              <w:rPr>
                <w:rFonts w:hint="eastAsia" w:eastAsia="方正仿宋简体"/>
                <w:b/>
                <w:color w:val="auto"/>
                <w:lang w:eastAsia="zh-CN"/>
              </w:rPr>
              <w:t>举一反三，检查其它记录情况没有发现类似问题。</w:t>
            </w: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eastAsia="方正仿宋简体"/>
                <w:b/>
                <w:color w:val="auto"/>
              </w:rPr>
            </w:pPr>
          </w:p>
          <w:p>
            <w:pPr>
              <w:rPr>
                <w:rFonts w:eastAsia="方正仿宋简体"/>
                <w:b/>
                <w:color w:val="auto"/>
              </w:rPr>
            </w:pPr>
          </w:p>
          <w:p>
            <w:pPr>
              <w:rPr>
                <w:rFonts w:hint="default" w:eastAsia="方正仿宋简体"/>
                <w:b/>
                <w:color w:val="auto"/>
                <w:lang w:val="en-US" w:eastAsia="zh-CN"/>
              </w:rPr>
            </w:pPr>
            <w:r>
              <w:rPr>
                <w:rFonts w:hint="eastAsia" w:eastAsia="方正仿宋简体"/>
                <w:b/>
                <w:color w:val="auto"/>
                <w:lang w:val="en-US" w:eastAsia="zh-CN"/>
              </w:rPr>
              <w:t>不符合项已整改完毕。</w:t>
            </w:r>
          </w:p>
          <w:p>
            <w:pPr>
              <w:rPr>
                <w:rFonts w:eastAsia="方正仿宋简体"/>
                <w:b/>
                <w:color w:val="auto"/>
              </w:rPr>
            </w:pPr>
          </w:p>
          <w:p>
            <w:pPr>
              <w:rPr>
                <w:rFonts w:eastAsia="方正仿宋简体"/>
                <w:b/>
                <w:color w:val="auto"/>
              </w:rPr>
            </w:pPr>
          </w:p>
          <w:p>
            <w:pPr>
              <w:rPr>
                <w:rFonts w:hint="eastAsia" w:eastAsia="方正仿宋简体"/>
                <w:b/>
                <w:color w:val="auto"/>
                <w:lang w:val="en-US" w:eastAsia="zh-CN"/>
              </w:rPr>
            </w:pPr>
            <w:r>
              <w:rPr>
                <w:rFonts w:hint="eastAsia" w:eastAsia="方正仿宋简体"/>
                <w:b/>
                <w:color w:val="auto"/>
              </w:rPr>
              <w:t xml:space="preserve">受审核方代表： </w:t>
            </w:r>
            <w:r>
              <w:rPr>
                <w:rFonts w:eastAsia="方正仿宋简体"/>
                <w:b/>
                <w:color w:val="auto"/>
              </w:rPr>
              <w:t xml:space="preserve">  </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p>
            <w:pPr>
              <w:rPr>
                <w:rFonts w:eastAsia="方正仿宋简体"/>
                <w:b/>
                <w:color w:val="auto"/>
              </w:rPr>
            </w:pPr>
          </w:p>
        </w:tc>
      </w:tr>
    </w:tbl>
    <w:p>
      <w:pPr>
        <w:rPr>
          <w:rFonts w:hint="eastAsia" w:eastAsia="方正仿宋简体"/>
          <w:b/>
          <w:color w:val="auto"/>
          <w:lang w:val="en-US" w:eastAsia="zh-CN"/>
        </w:rPr>
      </w:pPr>
      <w:r>
        <w:rPr>
          <w:rFonts w:hint="eastAsia" w:eastAsia="方正仿宋简体"/>
          <w:b/>
          <w:color w:val="auto"/>
        </w:rPr>
        <w:t xml:space="preserve">受审核方代表： </w:t>
      </w:r>
      <w:r>
        <w:rPr>
          <w:rFonts w:eastAsia="方正仿宋简体"/>
          <w:b/>
          <w:color w:val="auto"/>
        </w:rPr>
        <w:t xml:space="preserve">  </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p>
      <w:pPr>
        <w:jc w:val="center"/>
        <w:rPr>
          <w:rFonts w:asciiTheme="majorEastAsia" w:hAnsiTheme="majorEastAsia" w:eastAsiaTheme="majorEastAsia" w:cstheme="majorEastAsia"/>
          <w:color w:val="auto"/>
          <w:sz w:val="30"/>
          <w:szCs w:val="30"/>
        </w:rPr>
      </w:pPr>
    </w:p>
    <w:p>
      <w:pPr>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不 符 合 项 报 告（0</w:t>
      </w:r>
      <w:r>
        <w:rPr>
          <w:rFonts w:hint="eastAsia" w:asciiTheme="majorEastAsia" w:hAnsiTheme="majorEastAsia" w:eastAsiaTheme="majorEastAsia" w:cstheme="majorEastAsia"/>
          <w:color w:val="auto"/>
          <w:sz w:val="30"/>
          <w:szCs w:val="30"/>
          <w:highlight w:val="none"/>
          <w:lang w:val="en-US" w:eastAsia="zh-CN"/>
        </w:rPr>
        <w:t>6</w:t>
      </w:r>
      <w:r>
        <w:rPr>
          <w:rFonts w:hint="eastAsia" w:asciiTheme="majorEastAsia" w:hAnsiTheme="majorEastAsia" w:eastAsiaTheme="majorEastAsia" w:cstheme="majorEastAsia"/>
          <w:color w:val="auto"/>
          <w:sz w:val="30"/>
          <w:szCs w:val="30"/>
          <w:highlight w:val="none"/>
        </w:rPr>
        <w:t>）</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color w:val="auto"/>
                <w:sz w:val="30"/>
                <w:szCs w:val="30"/>
              </w:rPr>
            </w:pPr>
            <w:r>
              <w:rPr>
                <w:rFonts w:hint="eastAsia"/>
                <w:b/>
                <w:color w:val="auto"/>
                <w:spacing w:val="-2"/>
                <w:szCs w:val="21"/>
              </w:rPr>
              <w:t>　</w:t>
            </w:r>
            <w:r>
              <w:rPr>
                <w:rFonts w:hint="eastAsia"/>
                <w:b/>
                <w:color w:val="auto"/>
                <w:spacing w:val="-2"/>
                <w:szCs w:val="21"/>
                <w:lang w:val="en-US" w:eastAsia="zh-CN"/>
              </w:rPr>
              <w:t xml:space="preserve"> </w:t>
            </w:r>
            <w:r>
              <w:rPr>
                <w:rFonts w:hint="eastAsia" w:ascii="宋体" w:hAnsi="宋体"/>
                <w:b/>
                <w:color w:val="auto"/>
                <w:sz w:val="22"/>
                <w:szCs w:val="22"/>
                <w:lang w:eastAsia="zh-CN"/>
              </w:rPr>
              <w:t>☑</w:t>
            </w:r>
            <w:r>
              <w:rPr>
                <w:rFonts w:hint="eastAsia"/>
                <w:b/>
                <w:color w:val="auto"/>
                <w:spacing w:val="-2"/>
                <w:szCs w:val="21"/>
                <w:lang w:val="en-US" w:eastAsia="zh-CN"/>
              </w:rPr>
              <w:t xml:space="preserve"> </w:t>
            </w:r>
            <w:r>
              <w:rPr>
                <w:b/>
                <w:color w:val="auto"/>
                <w:spacing w:val="-2"/>
                <w:szCs w:val="21"/>
              </w:rPr>
              <w:t>QMS</w:t>
            </w:r>
            <w:r>
              <w:rPr>
                <w:rFonts w:hint="eastAsia"/>
                <w:b/>
                <w:color w:val="auto"/>
                <w:spacing w:val="-2"/>
                <w:szCs w:val="21"/>
              </w:rPr>
              <w:t xml:space="preserve">   </w:t>
            </w:r>
            <w:r>
              <w:rPr>
                <w:rFonts w:hint="eastAsia" w:ascii="宋体" w:hAnsi="宋体"/>
                <w:b/>
                <w:color w:val="auto"/>
                <w:sz w:val="22"/>
                <w:szCs w:val="22"/>
                <w:lang w:eastAsia="zh-CN"/>
              </w:rPr>
              <w:t>□</w:t>
            </w:r>
            <w:r>
              <w:rPr>
                <w:b/>
                <w:color w:val="auto"/>
                <w:spacing w:val="-2"/>
                <w:szCs w:val="21"/>
              </w:rPr>
              <w:t>EMS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 xml:space="preserve"> </w:t>
            </w:r>
            <w:r>
              <w:rPr>
                <w:b/>
                <w:color w:val="auto"/>
                <w:spacing w:val="-2"/>
                <w:szCs w:val="21"/>
              </w:rPr>
              <w:t xml:space="preserve">OHSMS      </w:t>
            </w:r>
            <w:r>
              <w:rPr>
                <w:rFonts w:hint="eastAsia" w:ascii="宋体" w:hAnsi="宋体"/>
                <w:b/>
                <w:color w:val="auto"/>
                <w:sz w:val="22"/>
                <w:szCs w:val="22"/>
                <w:lang w:eastAsia="zh-CN"/>
              </w:rPr>
              <w:t>☑</w:t>
            </w:r>
            <w:r>
              <w:rPr>
                <w:b/>
                <w:color w:val="auto"/>
                <w:spacing w:val="-2"/>
                <w:szCs w:val="21"/>
              </w:rPr>
              <w:t xml:space="preserve"> FSMS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HACCP</w:t>
            </w:r>
          </w:p>
          <w:p>
            <w:pPr>
              <w:spacing w:line="360" w:lineRule="exact"/>
              <w:rPr>
                <w:rFonts w:ascii="方正仿宋简体"/>
                <w:b/>
                <w:color w:val="auto"/>
              </w:rPr>
            </w:pPr>
            <w:r>
              <w:rPr>
                <w:rFonts w:hint="eastAsia"/>
                <w:b/>
                <w:color w:val="auto"/>
                <w:szCs w:val="21"/>
              </w:rPr>
              <w:t>质量管理体系：初次认证第（二）阶段</w:t>
            </w:r>
          </w:p>
          <w:p>
            <w:pPr>
              <w:spacing w:line="360" w:lineRule="exact"/>
              <w:rPr>
                <w:b/>
                <w:color w:val="auto"/>
                <w:szCs w:val="21"/>
              </w:rPr>
            </w:pPr>
            <w:r>
              <w:rPr>
                <w:rFonts w:hint="eastAsia"/>
                <w:b/>
                <w:color w:val="auto"/>
                <w:szCs w:val="21"/>
              </w:rPr>
              <w:t>环境管理体系：初次认证第（二）阶段</w:t>
            </w:r>
          </w:p>
          <w:p>
            <w:pPr>
              <w:spacing w:line="360" w:lineRule="exact"/>
              <w:rPr>
                <w:b/>
                <w:color w:val="auto"/>
                <w:szCs w:val="21"/>
              </w:rPr>
            </w:pPr>
            <w:r>
              <w:rPr>
                <w:rFonts w:hint="eastAsia"/>
                <w:b/>
                <w:color w:val="auto"/>
                <w:szCs w:val="21"/>
              </w:rPr>
              <w:t>职业健康安全管理体系：初次认证第（二）阶段</w:t>
            </w:r>
          </w:p>
          <w:p>
            <w:pPr>
              <w:spacing w:line="360" w:lineRule="exact"/>
              <w:rPr>
                <w:b/>
                <w:color w:val="auto"/>
                <w:szCs w:val="21"/>
              </w:rPr>
            </w:pPr>
            <w:r>
              <w:rPr>
                <w:rFonts w:hint="eastAsia"/>
                <w:b/>
                <w:color w:val="auto"/>
                <w:szCs w:val="21"/>
              </w:rPr>
              <w:t>食品安全管理体系：初次认证第（二）阶段</w:t>
            </w:r>
          </w:p>
          <w:p>
            <w:pPr>
              <w:spacing w:line="360" w:lineRule="exact"/>
              <w:rPr>
                <w:b/>
                <w:color w:val="auto"/>
                <w:szCs w:val="21"/>
              </w:rPr>
            </w:pPr>
            <w:r>
              <w:rPr>
                <w:rFonts w:hint="eastAsia"/>
                <w:b/>
                <w:color w:val="auto"/>
                <w:szCs w:val="21"/>
              </w:rPr>
              <w:t>HACCP体系：初次认证第（二）阶段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8667" w:type="dxa"/>
            <w:gridSpan w:val="3"/>
            <w:tcBorders>
              <w:right w:val="single" w:color="auto" w:sz="4" w:space="0"/>
            </w:tcBorders>
          </w:tcPr>
          <w:p>
            <w:pPr>
              <w:spacing w:before="120" w:line="360" w:lineRule="auto"/>
              <w:rPr>
                <w:rFonts w:ascii="方正仿宋简体" w:eastAsia="方正仿宋简体"/>
                <w:b/>
                <w:color w:val="auto"/>
              </w:rPr>
            </w:pPr>
            <w:r>
              <w:rPr>
                <w:rFonts w:hint="eastAsia" w:ascii="方正仿宋简体" w:eastAsia="方正仿宋简体"/>
                <w:b/>
                <w:color w:val="auto"/>
              </w:rPr>
              <w:t>长沙中祥餐饮有限公司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670" w:type="dxa"/>
          </w:tcPr>
          <w:p>
            <w:pPr>
              <w:spacing w:before="120" w:line="360" w:lineRule="auto"/>
              <w:rPr>
                <w:rFonts w:ascii="方正仿宋简体" w:eastAsia="方正仿宋简体"/>
                <w:b/>
                <w:color w:val="auto"/>
              </w:rPr>
            </w:pPr>
            <w:r>
              <w:rPr>
                <w:rFonts w:hint="eastAsia" w:ascii="方正仿宋简体" w:eastAsia="方正仿宋简体"/>
                <w:b/>
                <w:color w:val="auto"/>
              </w:rPr>
              <w:t>后勤部</w:t>
            </w:r>
          </w:p>
        </w:tc>
        <w:tc>
          <w:tcPr>
            <w:tcW w:w="1236"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1761" w:type="dxa"/>
          </w:tcPr>
          <w:p>
            <w:pPr>
              <w:spacing w:before="120" w:line="360" w:lineRule="auto"/>
              <w:rPr>
                <w:rFonts w:ascii="方正仿宋简体" w:eastAsia="方正仿宋简体"/>
                <w:b/>
                <w:color w:val="auto"/>
              </w:rPr>
            </w:pPr>
            <w:r>
              <w:rPr>
                <w:rFonts w:hint="eastAsia" w:ascii="方正仿宋简体" w:eastAsia="方正仿宋简体"/>
                <w:b/>
                <w:color w:val="auto"/>
              </w:rPr>
              <w:t>庄友红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color w:val="auto"/>
              </w:rPr>
            </w:pPr>
            <w:r>
              <w:rPr>
                <w:rFonts w:hint="eastAsia" w:ascii="方正仿宋简体" w:eastAsia="方正仿宋简体"/>
                <w:b/>
                <w:color w:val="auto"/>
              </w:rPr>
              <w:t>不符合事实描述:</w:t>
            </w:r>
          </w:p>
          <w:p>
            <w:pPr>
              <w:spacing w:before="120" w:line="360" w:lineRule="auto"/>
              <w:ind w:firstLine="211" w:firstLineChars="100"/>
              <w:rPr>
                <w:rFonts w:hint="default" w:ascii="方正仿宋简体" w:eastAsia="方正仿宋简体"/>
                <w:b/>
                <w:color w:val="auto"/>
                <w:lang w:val="en-US" w:eastAsia="zh-CN"/>
              </w:rPr>
            </w:pPr>
            <w:r>
              <w:rPr>
                <w:rFonts w:hint="eastAsia" w:ascii="方正仿宋简体" w:eastAsia="方正仿宋简体"/>
                <w:b/>
                <w:color w:val="auto"/>
                <w:lang w:val="en-US" w:eastAsia="zh-CN"/>
              </w:rPr>
              <w:t>审核供方管理时，发现缺失下列证据：</w:t>
            </w:r>
          </w:p>
          <w:p>
            <w:pPr>
              <w:numPr>
                <w:ilvl w:val="0"/>
                <w:numId w:val="3"/>
              </w:numPr>
              <w:spacing w:before="120" w:line="360" w:lineRule="auto"/>
              <w:ind w:firstLine="211" w:firstLineChars="100"/>
              <w:rPr>
                <w:rFonts w:hint="eastAsia"/>
                <w:color w:val="auto"/>
                <w:sz w:val="24"/>
                <w:szCs w:val="24"/>
                <w:lang w:val="en-US" w:eastAsia="zh-CN"/>
              </w:rPr>
            </w:pPr>
            <w:r>
              <w:rPr>
                <w:rFonts w:hint="eastAsia" w:ascii="方正仿宋简体" w:hAnsi="Times New Roman" w:eastAsia="方正仿宋简体" w:cs="Times New Roman"/>
                <w:b/>
                <w:color w:val="auto"/>
                <w:lang w:val="en-US" w:eastAsia="zh-CN"/>
              </w:rPr>
              <w:t>长沙双喜餐饮配送有限责任公司提供的大米、食用油、蛋类、调味品，未见第三方检测报告。</w:t>
            </w:r>
          </w:p>
          <w:p>
            <w:pPr>
              <w:numPr>
                <w:ilvl w:val="0"/>
                <w:numId w:val="3"/>
              </w:numPr>
              <w:spacing w:before="120" w:line="360" w:lineRule="auto"/>
              <w:ind w:firstLine="211" w:firstLineChars="100"/>
              <w:rPr>
                <w:rFonts w:hint="eastAsia"/>
                <w:color w:val="auto"/>
                <w:sz w:val="24"/>
                <w:szCs w:val="24"/>
                <w:lang w:val="en-US" w:eastAsia="zh-CN"/>
              </w:rPr>
            </w:pPr>
            <w:r>
              <w:rPr>
                <w:rFonts w:hint="eastAsia" w:ascii="方正仿宋简体" w:eastAsia="方正仿宋简体" w:cs="Times New Roman"/>
                <w:b/>
                <w:color w:val="auto"/>
                <w:lang w:val="en-US" w:eastAsia="zh-CN"/>
              </w:rPr>
              <w:t>湖南长株潭广联生猪交易市场</w:t>
            </w:r>
            <w:r>
              <w:rPr>
                <w:rFonts w:hint="eastAsia" w:ascii="方正仿宋简体" w:hAnsi="Times New Roman" w:eastAsia="方正仿宋简体" w:cs="Times New Roman"/>
                <w:b/>
                <w:color w:val="auto"/>
                <w:lang w:val="en-US" w:eastAsia="zh-CN"/>
              </w:rPr>
              <w:t>有限公司的食品经营许可证。</w:t>
            </w:r>
          </w:p>
          <w:p>
            <w:pPr>
              <w:numPr>
                <w:ilvl w:val="0"/>
                <w:numId w:val="0"/>
              </w:numPr>
              <w:spacing w:before="120" w:line="360" w:lineRule="auto"/>
              <w:ind w:leftChars="100"/>
              <w:rPr>
                <w:rFonts w:hint="default" w:ascii="方正仿宋简体" w:hAnsi="Times New Roman" w:eastAsia="方正仿宋简体" w:cs="Times New Roman"/>
                <w:b/>
                <w:color w:val="auto"/>
                <w:lang w:val="en-US" w:eastAsia="zh-CN"/>
              </w:rPr>
            </w:pPr>
          </w:p>
          <w:p>
            <w:pPr>
              <w:snapToGrid w:val="0"/>
              <w:spacing w:line="280" w:lineRule="exact"/>
              <w:rPr>
                <w:rFonts w:ascii="宋体" w:hAnsi="宋体"/>
                <w:b/>
                <w:color w:val="auto"/>
                <w:sz w:val="22"/>
                <w:szCs w:val="22"/>
              </w:rPr>
            </w:pPr>
            <w:r>
              <w:rPr>
                <w:rFonts w:hint="eastAsia" w:hAnsi="宋体"/>
                <w:b/>
                <w:color w:val="auto"/>
                <w:sz w:val="22"/>
                <w:szCs w:val="22"/>
              </w:rPr>
              <w:t>上</w:t>
            </w:r>
            <w:r>
              <w:rPr>
                <w:rFonts w:hAnsi="宋体"/>
                <w:b/>
                <w:color w:val="auto"/>
                <w:sz w:val="22"/>
                <w:szCs w:val="22"/>
              </w:rPr>
              <w:t>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lang w:eastAsia="zh-CN"/>
              </w:rPr>
              <w:t>☑</w:t>
            </w:r>
            <w:r>
              <w:rPr>
                <w:rFonts w:hint="eastAsia" w:ascii="宋体" w:hAnsi="宋体"/>
                <w:b/>
                <w:color w:val="auto"/>
                <w:sz w:val="22"/>
                <w:szCs w:val="22"/>
              </w:rPr>
              <w:t xml:space="preserve"> GB/T 19001:2016 idt ISO 9001:2015标准</w:t>
            </w:r>
            <w:r>
              <w:rPr>
                <w:rFonts w:ascii="宋体" w:hAnsi="宋体"/>
                <w:b/>
                <w:color w:val="auto"/>
                <w:sz w:val="22"/>
                <w:szCs w:val="22"/>
              </w:rPr>
              <w:t xml:space="preserve"> </w:t>
            </w:r>
            <w:r>
              <w:rPr>
                <w:rFonts w:hint="eastAsia" w:ascii="宋体" w:hAnsi="宋体"/>
                <w:b/>
                <w:color w:val="auto"/>
                <w:sz w:val="22"/>
                <w:szCs w:val="22"/>
                <w:lang w:val="en-US" w:eastAsia="zh-CN"/>
              </w:rPr>
              <w:t>8.4</w:t>
            </w:r>
            <w:r>
              <w:rPr>
                <w:rFonts w:hint="eastAsia" w:ascii="宋体" w:hAnsi="宋体"/>
                <w:b/>
                <w:color w:val="auto"/>
                <w:sz w:val="22"/>
                <w:szCs w:val="22"/>
              </w:rPr>
              <w:t>条款</w:t>
            </w:r>
          </w:p>
          <w:p>
            <w:pPr>
              <w:snapToGrid w:val="0"/>
              <w:spacing w:line="280" w:lineRule="exact"/>
              <w:rPr>
                <w:rFonts w:hint="eastAsia" w:ascii="宋体" w:hAnsi="宋体"/>
                <w:b/>
                <w:color w:val="auto"/>
                <w:sz w:val="22"/>
                <w:szCs w:val="22"/>
              </w:rPr>
            </w:pP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 xml:space="preserve"> </w:t>
            </w:r>
            <w:r>
              <w:rPr>
                <w:rFonts w:hint="eastAsia" w:ascii="宋体" w:hAnsi="宋体"/>
                <w:b/>
                <w:color w:val="auto"/>
                <w:sz w:val="22"/>
                <w:szCs w:val="22"/>
              </w:rPr>
              <w:t>GB/T</w:t>
            </w:r>
            <w:r>
              <w:rPr>
                <w:rFonts w:ascii="宋体" w:hAnsi="宋体"/>
                <w:b/>
                <w:color w:val="auto"/>
                <w:sz w:val="22"/>
                <w:szCs w:val="22"/>
              </w:rPr>
              <w:t xml:space="preserve"> 22000:2018</w:t>
            </w: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 xml:space="preserve">标准 </w:t>
            </w:r>
            <w:r>
              <w:rPr>
                <w:rFonts w:ascii="宋体" w:hAnsi="宋体"/>
                <w:b/>
                <w:color w:val="auto"/>
                <w:sz w:val="22"/>
                <w:szCs w:val="22"/>
              </w:rPr>
              <w:t>8.</w:t>
            </w:r>
            <w:r>
              <w:rPr>
                <w:rFonts w:hint="eastAsia" w:ascii="宋体" w:hAnsi="宋体"/>
                <w:b/>
                <w:color w:val="auto"/>
                <w:sz w:val="22"/>
                <w:szCs w:val="22"/>
                <w:lang w:val="en-US" w:eastAsia="zh-CN"/>
              </w:rPr>
              <w:t>2</w:t>
            </w:r>
            <w:r>
              <w:rPr>
                <w:rFonts w:hint="eastAsia" w:ascii="宋体" w:hAnsi="宋体"/>
                <w:b/>
                <w:color w:val="auto"/>
                <w:sz w:val="22"/>
                <w:szCs w:val="22"/>
              </w:rPr>
              <w:t>条款</w:t>
            </w:r>
          </w:p>
          <w:p>
            <w:pPr>
              <w:snapToGrid w:val="0"/>
              <w:spacing w:line="280" w:lineRule="exact"/>
              <w:ind w:firstLine="1767" w:firstLineChars="800"/>
              <w:rPr>
                <w:rFonts w:hint="eastAsia"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w:t>
            </w:r>
            <w:r>
              <w:rPr>
                <w:rFonts w:hint="eastAsia" w:ascii="宋体" w:hAnsi="宋体"/>
                <w:b/>
                <w:color w:val="auto"/>
                <w:sz w:val="22"/>
                <w:szCs w:val="22"/>
                <w:lang w:val="en-US" w:eastAsia="zh-CN"/>
              </w:rPr>
              <w:t>GB/T27341-2009</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6.5</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GB/T 50430-2017标准   条款: </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24001-2016 idt ISO 14001:2015标准   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28001-2011 idt OHSAS 18001:2007标准   条款</w:t>
            </w:r>
          </w:p>
          <w:p>
            <w:pPr>
              <w:tabs>
                <w:tab w:val="left" w:pos="4300"/>
              </w:tabs>
              <w:snapToGrid w:val="0"/>
              <w:ind w:firstLine="1767" w:firstLineChars="800"/>
              <w:rPr>
                <w:rFonts w:ascii="宋体" w:hAnsi="宋体"/>
                <w:b/>
                <w:color w:val="auto"/>
                <w:sz w:val="22"/>
                <w:szCs w:val="22"/>
              </w:rPr>
            </w:pPr>
            <w:r>
              <w:rPr>
                <w:rFonts w:hint="eastAsia" w:ascii="宋体" w:hAnsi="宋体"/>
                <w:b/>
                <w:color w:val="auto"/>
                <w:sz w:val="22"/>
                <w:szCs w:val="22"/>
              </w:rPr>
              <w:t>□ ISO45001：2018标准  条款相关要求</w:t>
            </w:r>
          </w:p>
          <w:p>
            <w:pPr>
              <w:tabs>
                <w:tab w:val="left" w:pos="4300"/>
              </w:tabs>
              <w:snapToGrid w:val="0"/>
              <w:spacing w:line="280" w:lineRule="exact"/>
              <w:ind w:firstLine="1285" w:firstLineChars="800"/>
              <w:rPr>
                <w:b/>
                <w:color w:val="auto"/>
                <w:sz w:val="16"/>
                <w:szCs w:val="16"/>
              </w:rPr>
            </w:pP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t>□</w:t>
            </w:r>
            <w:r>
              <w:rPr>
                <w:rFonts w:hAnsi="宋体"/>
                <w:b/>
                <w:color w:val="auto"/>
                <w:sz w:val="22"/>
                <w:szCs w:val="22"/>
              </w:rPr>
              <w:t>严重</w:t>
            </w:r>
            <w:r>
              <w:rPr>
                <w:rFonts w:hint="eastAsia" w:hAnsi="宋体"/>
                <w:b/>
                <w:color w:val="auto"/>
                <w:sz w:val="22"/>
                <w:szCs w:val="22"/>
              </w:rPr>
              <w:t>　　　</w:t>
            </w:r>
            <w:r>
              <w:rPr>
                <w:rFonts w:hint="eastAsia"/>
                <w:b/>
                <w:color w:val="auto"/>
                <w:szCs w:val="21"/>
              </w:rPr>
              <w:t>■</w:t>
            </w:r>
            <w:r>
              <w:rPr>
                <w:rFonts w:hAnsi="宋体"/>
                <w:b/>
                <w:color w:val="auto"/>
                <w:sz w:val="22"/>
                <w:szCs w:val="22"/>
              </w:rPr>
              <w:t>一般</w:t>
            </w:r>
          </w:p>
          <w:p>
            <w:pPr>
              <w:spacing w:before="120" w:line="160" w:lineRule="exact"/>
              <w:rPr>
                <w:rFonts w:ascii="方正仿宋简体" w:eastAsia="方正仿宋简体"/>
                <w:b/>
                <w:color w:val="auto"/>
              </w:rPr>
            </w:pPr>
          </w:p>
          <w:p>
            <w:pPr>
              <w:spacing w:before="120" w:after="80"/>
              <w:rPr>
                <w:rFonts w:ascii="方正仿宋简体" w:eastAsia="方正仿宋简体"/>
                <w:b/>
                <w:color w:val="auto"/>
                <w:sz w:val="24"/>
              </w:rPr>
            </w:pPr>
            <w:r>
              <w:rPr>
                <w:rFonts w:hint="eastAsia" w:ascii="方正仿宋简体" w:eastAsia="方正仿宋简体"/>
                <w:b/>
                <w:color w:val="auto"/>
                <w:sz w:val="24"/>
              </w:rPr>
              <w:t>审核员：                     审核组长：                受审核方代表：</w:t>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纠正措施验证（包括验证的主要内容和结果）</w:t>
            </w:r>
          </w:p>
          <w:p>
            <w:pPr>
              <w:keepNext w:val="0"/>
              <w:keepLines w:val="0"/>
              <w:pageBreakBefore w:val="0"/>
              <w:widowControl w:val="0"/>
              <w:kinsoku/>
              <w:wordWrap/>
              <w:overflowPunct/>
              <w:topLinePunct w:val="0"/>
              <w:autoSpaceDE/>
              <w:autoSpaceDN/>
              <w:bidi w:val="0"/>
              <w:adjustRightInd/>
              <w:snapToGrid/>
              <w:spacing w:before="120" w:line="360" w:lineRule="auto"/>
              <w:ind w:firstLine="422" w:firstLineChars="200"/>
              <w:jc w:val="left"/>
              <w:textAlignment w:val="auto"/>
              <w:rPr>
                <w:rFonts w:hint="default" w:ascii="方正仿宋简体" w:eastAsia="方正仿宋简体"/>
                <w:b/>
                <w:color w:val="auto"/>
                <w:lang w:val="en-US" w:eastAsia="zh-CN"/>
              </w:rPr>
            </w:pPr>
            <w:r>
              <w:rPr>
                <w:rFonts w:hint="eastAsia" w:ascii="方正仿宋简体" w:eastAsia="方正仿宋简体"/>
                <w:b/>
                <w:color w:val="auto"/>
                <w:lang w:val="en-US" w:eastAsia="zh-CN"/>
              </w:rPr>
              <w:t>该企业已对缺少的供方资质和检测报告进行进行了收集（见扫描件）；进行了原因分析，组织有关人员进行了相关知识的培训和明确职责，不符合项可以关闭。</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r>
              <w:rPr>
                <w:rFonts w:hint="eastAsia" w:ascii="方正仿宋简体" w:eastAsia="方正仿宋简体"/>
                <w:b/>
                <w:color w:val="auto"/>
              </w:rPr>
              <w:t xml:space="preserve">                                               审核员：</w:t>
            </w:r>
            <w:r>
              <w:rPr>
                <w:rFonts w:hint="eastAsia" w:ascii="方正仿宋简体" w:eastAsia="方正仿宋简体"/>
                <w:b/>
                <w:color w:val="auto"/>
                <w:lang w:val="en-US" w:eastAsia="zh-CN"/>
              </w:rPr>
              <w:t>张静</w:t>
            </w:r>
            <w:r>
              <w:rPr>
                <w:rFonts w:hint="eastAsia" w:ascii="方正仿宋简体" w:eastAsia="方正仿宋简体"/>
                <w:b/>
                <w:color w:val="auto"/>
              </w:rPr>
              <w:t xml:space="preserve">         日期：</w:t>
            </w:r>
            <w:r>
              <w:rPr>
                <w:rFonts w:hint="eastAsia" w:ascii="方正仿宋简体" w:eastAsia="方正仿宋简体"/>
                <w:b/>
                <w:color w:val="auto"/>
                <w:lang w:val="en-US" w:eastAsia="zh-CN"/>
              </w:rPr>
              <w:t>2020-12-15</w:t>
            </w:r>
            <w:r>
              <w:rPr>
                <w:rFonts w:hint="eastAsia" w:ascii="方正仿宋简体" w:eastAsia="方正仿宋简体"/>
                <w:b/>
                <w:color w:val="auto"/>
              </w:rPr>
              <w:t xml:space="preserve">   </w:t>
            </w:r>
          </w:p>
          <w:p>
            <w:pPr>
              <w:spacing w:before="120" w:line="360" w:lineRule="auto"/>
              <w:rPr>
                <w:rFonts w:ascii="方正仿宋简体" w:eastAsia="方正仿宋简体"/>
                <w:b/>
                <w:color w:val="auto"/>
              </w:rPr>
            </w:pP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color w:val="auto"/>
              </w:rPr>
            </w:pPr>
            <w:r>
              <w:rPr>
                <w:rFonts w:hint="eastAsia" w:eastAsia="方正仿宋简体"/>
                <w:b/>
                <w:color w:val="auto"/>
              </w:rPr>
              <w:t>不符合项事实摘要：</w:t>
            </w:r>
          </w:p>
          <w:p>
            <w:pPr>
              <w:numPr>
                <w:ilvl w:val="0"/>
                <w:numId w:val="0"/>
              </w:numPr>
              <w:spacing w:before="120" w:line="360" w:lineRule="auto"/>
              <w:ind w:firstLine="211" w:firstLineChars="100"/>
              <w:rPr>
                <w:rFonts w:hint="eastAsia"/>
                <w:color w:val="auto"/>
                <w:sz w:val="24"/>
                <w:szCs w:val="24"/>
                <w:lang w:val="en-US" w:eastAsia="zh-CN"/>
              </w:rPr>
            </w:pPr>
            <w:r>
              <w:rPr>
                <w:rFonts w:hint="eastAsia" w:ascii="方正仿宋简体" w:eastAsia="方正仿宋简体" w:cs="Times New Roman"/>
                <w:b/>
                <w:color w:val="auto"/>
                <w:lang w:val="en-US" w:eastAsia="zh-CN"/>
              </w:rPr>
              <w:t>1、</w:t>
            </w:r>
            <w:r>
              <w:rPr>
                <w:rFonts w:hint="eastAsia" w:ascii="方正仿宋简体" w:hAnsi="Times New Roman" w:eastAsia="方正仿宋简体" w:cs="Times New Roman"/>
                <w:b/>
                <w:color w:val="auto"/>
                <w:lang w:val="en-US" w:eastAsia="zh-CN"/>
              </w:rPr>
              <w:t>长沙双喜餐饮配送有限责任公司提供的大米、食用油、蛋类、调味品，未见第三方检测报告。</w:t>
            </w:r>
          </w:p>
          <w:p>
            <w:pPr>
              <w:numPr>
                <w:ilvl w:val="0"/>
                <w:numId w:val="0"/>
              </w:numPr>
              <w:spacing w:before="120" w:line="360" w:lineRule="auto"/>
              <w:ind w:firstLine="211" w:firstLineChars="100"/>
              <w:rPr>
                <w:rFonts w:hint="eastAsia"/>
                <w:color w:val="auto"/>
                <w:sz w:val="24"/>
                <w:szCs w:val="24"/>
                <w:lang w:val="en-US" w:eastAsia="zh-CN"/>
              </w:rPr>
            </w:pPr>
            <w:r>
              <w:rPr>
                <w:rFonts w:hint="eastAsia" w:ascii="方正仿宋简体" w:eastAsia="方正仿宋简体" w:cs="Times New Roman"/>
                <w:b/>
                <w:color w:val="auto"/>
                <w:lang w:val="en-US" w:eastAsia="zh-CN"/>
              </w:rPr>
              <w:t>2、湖南长株潭广联生猪交易市场</w:t>
            </w:r>
            <w:r>
              <w:rPr>
                <w:rFonts w:hint="eastAsia" w:ascii="方正仿宋简体" w:hAnsi="Times New Roman" w:eastAsia="方正仿宋简体" w:cs="Times New Roman"/>
                <w:b/>
                <w:color w:val="auto"/>
                <w:lang w:val="en-US" w:eastAsia="zh-CN"/>
              </w:rPr>
              <w:t>有限公司的食品经营许可证。</w:t>
            </w: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p>
          <w:p>
            <w:pPr>
              <w:ind w:firstLine="422" w:firstLineChars="200"/>
              <w:rPr>
                <w:rFonts w:hint="default" w:eastAsia="方正仿宋简体"/>
                <w:b/>
                <w:color w:val="auto"/>
                <w:lang w:val="en-US"/>
              </w:rPr>
            </w:pPr>
            <w:r>
              <w:rPr>
                <w:rFonts w:hint="eastAsia" w:ascii="方正仿宋简体" w:eastAsia="方正仿宋简体" w:cs="Times New Roman"/>
                <w:b/>
                <w:color w:val="auto"/>
                <w:lang w:val="en-US" w:eastAsia="zh-CN"/>
              </w:rPr>
              <w:t>尽快收集缺少的供方资质和检测报告。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color w:val="auto"/>
              </w:rPr>
            </w:pPr>
            <w:r>
              <w:rPr>
                <w:rFonts w:hint="eastAsia" w:eastAsia="方正仿宋简体"/>
                <w:b/>
                <w:color w:val="auto"/>
              </w:rPr>
              <w:t>原因分析：</w:t>
            </w:r>
          </w:p>
          <w:p>
            <w:pPr>
              <w:rPr>
                <w:rFonts w:eastAsia="方正仿宋简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方正仿宋简体"/>
                <w:b/>
                <w:color w:val="auto"/>
              </w:rPr>
            </w:pPr>
            <w:r>
              <w:rPr>
                <w:rFonts w:hint="eastAsia" w:ascii="方正仿宋简体" w:hAnsi="Times New Roman" w:eastAsia="方正仿宋简体" w:cs="Times New Roman"/>
                <w:b/>
                <w:color w:val="auto"/>
                <w:lang w:val="en-US" w:eastAsia="zh-CN"/>
              </w:rPr>
              <w:t>相关人员对标准要求理解不到位，没有按照标准条款要求及时收集长沙双喜餐饮配送有限责任公司的大米、食用油、蛋类、调味品的检测报告</w:t>
            </w:r>
            <w:r>
              <w:rPr>
                <w:rFonts w:hint="eastAsia" w:ascii="方正仿宋简体" w:eastAsia="方正仿宋简体" w:cs="Times New Roman"/>
                <w:b/>
                <w:color w:val="auto"/>
                <w:lang w:val="en-US" w:eastAsia="zh-CN"/>
              </w:rPr>
              <w:t>；湖南长株潭广联生猪交易市场</w:t>
            </w:r>
            <w:r>
              <w:rPr>
                <w:rFonts w:hint="eastAsia" w:ascii="方正仿宋简体" w:hAnsi="Times New Roman" w:eastAsia="方正仿宋简体" w:cs="Times New Roman"/>
                <w:b/>
                <w:color w:val="auto"/>
                <w:lang w:val="en-US" w:eastAsia="zh-CN"/>
              </w:rPr>
              <w:t>有限公司的食品经营许可证。</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eastAsia="方正仿宋简体"/>
                <w:b/>
                <w:color w:val="auto"/>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default" w:eastAsia="宋体"/>
                <w:b/>
                <w:color w:val="auto"/>
                <w:lang w:val="en-US" w:eastAsia="zh-CN"/>
              </w:rPr>
            </w:pPr>
            <w:r>
              <w:rPr>
                <w:rFonts w:hint="eastAsia" w:ascii="方正仿宋简体" w:hAnsi="Times New Roman" w:eastAsia="方正仿宋简体" w:cs="Times New Roman"/>
                <w:b/>
                <w:color w:val="auto"/>
                <w:lang w:val="en-US" w:eastAsia="zh-CN"/>
              </w:rPr>
              <w:t>办公室组织相关人员学习GB/T 19001:2016 idt ISO 9001:2015标准 8.4条款、GB/T 22000:2018  标准 8.2条款、GB/T27341-2009 标准 6.5条款，</w:t>
            </w:r>
            <w:r>
              <w:rPr>
                <w:rFonts w:hint="eastAsia" w:ascii="方正仿宋简体" w:eastAsia="方正仿宋简体" w:cs="Times New Roman"/>
                <w:b/>
                <w:color w:val="auto"/>
                <w:lang w:val="en-US" w:eastAsia="zh-CN"/>
              </w:rPr>
              <w:t>加深理解标准条款要求，并应用到实际工作中去。</w:t>
            </w:r>
            <w:r>
              <w:rPr>
                <w:rFonts w:hint="eastAsia" w:ascii="宋体" w:hAnsi="宋体"/>
                <w:b/>
                <w:color w:val="auto"/>
                <w:sz w:val="22"/>
                <w:szCs w:val="22"/>
                <w:lang w:val="en-US" w:eastAsia="zh-CN"/>
              </w:rPr>
              <w:t>明确了由业务部负责收集供方的资质和检测报告。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简体" w:hAnsi="Times New Roman" w:eastAsia="方正仿宋简体" w:cs="Times New Roman"/>
                <w:b/>
                <w:color w:val="auto"/>
                <w:lang w:val="en-US" w:eastAsia="zh-CN"/>
              </w:rPr>
            </w:pPr>
          </w:p>
          <w:p>
            <w:pPr>
              <w:rPr>
                <w:rFonts w:eastAsia="方正仿宋简体"/>
                <w:b/>
                <w:color w:val="auto"/>
              </w:rPr>
            </w:pPr>
          </w:p>
          <w:p>
            <w:pPr>
              <w:rPr>
                <w:rFonts w:hint="default" w:eastAsia="方正仿宋简体"/>
                <w:b/>
                <w:color w:val="auto"/>
                <w:lang w:val="en-US" w:eastAsia="zh-CN"/>
              </w:rPr>
            </w:pPr>
            <w:r>
              <w:rPr>
                <w:rFonts w:hint="eastAsia" w:ascii="方正仿宋简体" w:eastAsia="方正仿宋简体"/>
                <w:b/>
                <w:color w:val="auto"/>
              </w:rPr>
              <w:t xml:space="preserve"> 预定完成日期：</w:t>
            </w:r>
            <w:r>
              <w:rPr>
                <w:rFonts w:hint="eastAsia" w:ascii="方正仿宋简体" w:eastAsia="方正仿宋简体"/>
                <w:b/>
                <w:color w:val="auto"/>
                <w:lang w:val="en-US" w:eastAsia="zh-CN"/>
              </w:rPr>
              <w:t>2020.11.20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0028" w:type="dxa"/>
          </w:tcPr>
          <w:p>
            <w:pPr>
              <w:rPr>
                <w:rFonts w:eastAsia="方正仿宋简体"/>
                <w:b/>
                <w:color w:val="auto"/>
              </w:rPr>
            </w:pPr>
            <w:r>
              <w:rPr>
                <w:rFonts w:hint="eastAsia" w:eastAsia="方正仿宋简体"/>
                <w:b/>
                <w:color w:val="auto"/>
              </w:rPr>
              <w:t>举一反三检查情况：</w:t>
            </w:r>
          </w:p>
          <w:p>
            <w:pPr>
              <w:rPr>
                <w:rFonts w:eastAsia="方正仿宋简体"/>
                <w:b/>
                <w:color w:val="auto"/>
              </w:rPr>
            </w:pPr>
          </w:p>
          <w:p>
            <w:pPr>
              <w:rPr>
                <w:rFonts w:hint="eastAsia" w:eastAsia="方正仿宋简体"/>
                <w:b/>
                <w:color w:val="auto"/>
                <w:lang w:eastAsia="zh-CN"/>
              </w:rPr>
            </w:pPr>
            <w:r>
              <w:rPr>
                <w:rFonts w:hint="eastAsia" w:eastAsia="方正仿宋简体"/>
                <w:b/>
                <w:color w:val="auto"/>
                <w:lang w:eastAsia="zh-CN"/>
              </w:rPr>
              <w:t>举一反三，检查其他供应商没有类似问题。</w:t>
            </w: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eastAsia="方正仿宋简体"/>
                <w:b/>
                <w:color w:val="auto"/>
              </w:rPr>
            </w:pPr>
          </w:p>
          <w:p>
            <w:pPr>
              <w:rPr>
                <w:rFonts w:eastAsia="方正仿宋简体"/>
                <w:b/>
                <w:color w:val="auto"/>
              </w:rPr>
            </w:pPr>
          </w:p>
          <w:p>
            <w:pPr>
              <w:rPr>
                <w:rFonts w:hint="default" w:eastAsia="方正仿宋简体"/>
                <w:b/>
                <w:color w:val="auto"/>
                <w:lang w:val="en-US" w:eastAsia="zh-CN"/>
              </w:rPr>
            </w:pPr>
            <w:r>
              <w:rPr>
                <w:rFonts w:hint="eastAsia" w:eastAsia="方正仿宋简体"/>
                <w:b/>
                <w:color w:val="auto"/>
                <w:lang w:val="en-US" w:eastAsia="zh-CN"/>
              </w:rPr>
              <w:t>不符合项已整改完毕。</w:t>
            </w:r>
          </w:p>
          <w:p>
            <w:pPr>
              <w:rPr>
                <w:rFonts w:eastAsia="方正仿宋简体"/>
                <w:b/>
                <w:color w:val="auto"/>
              </w:rPr>
            </w:pPr>
          </w:p>
          <w:p>
            <w:pPr>
              <w:rPr>
                <w:rFonts w:eastAsia="方正仿宋简体"/>
                <w:b/>
                <w:color w:val="auto"/>
              </w:rPr>
            </w:pPr>
          </w:p>
          <w:p>
            <w:pPr>
              <w:rPr>
                <w:rFonts w:hint="eastAsia" w:eastAsia="方正仿宋简体"/>
                <w:b/>
                <w:color w:val="auto"/>
                <w:lang w:val="en-US" w:eastAsia="zh-CN"/>
              </w:rPr>
            </w:pPr>
            <w:r>
              <w:rPr>
                <w:rFonts w:hint="eastAsia" w:eastAsia="方正仿宋简体"/>
                <w:b/>
                <w:color w:val="auto"/>
              </w:rPr>
              <w:t xml:space="preserve">受审核方代表： </w:t>
            </w:r>
            <w:r>
              <w:rPr>
                <w:rFonts w:eastAsia="方正仿宋简体"/>
                <w:b/>
                <w:color w:val="auto"/>
              </w:rPr>
              <w:t xml:space="preserve">  </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p>
            <w:pPr>
              <w:rPr>
                <w:rFonts w:eastAsia="方正仿宋简体"/>
                <w:b/>
                <w:color w:val="auto"/>
              </w:rPr>
            </w:pPr>
          </w:p>
        </w:tc>
      </w:tr>
    </w:tbl>
    <w:p>
      <w:pPr>
        <w:rPr>
          <w:rFonts w:eastAsia="方正仿宋简体"/>
          <w:b/>
          <w:color w:val="auto"/>
        </w:rPr>
      </w:pPr>
      <w:r>
        <w:rPr>
          <w:rFonts w:hint="eastAsia" w:eastAsia="方正仿宋简体"/>
          <w:b/>
          <w:color w:val="auto"/>
        </w:rPr>
        <w:t>受审核方代表：</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p>
      <w:pPr>
        <w:rPr>
          <w:rFonts w:eastAsia="方正仿宋简体"/>
          <w:b/>
          <w:color w:val="auto"/>
        </w:rPr>
      </w:pPr>
    </w:p>
    <w:p>
      <w:pPr>
        <w:rPr>
          <w:rFonts w:eastAsia="方正仿宋简体"/>
          <w:b/>
          <w:color w:val="auto"/>
        </w:rPr>
      </w:pPr>
    </w:p>
    <w:p>
      <w:pPr>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不 符 合 项 报 告（0</w:t>
      </w:r>
      <w:r>
        <w:rPr>
          <w:rFonts w:hint="eastAsia" w:asciiTheme="majorEastAsia" w:hAnsiTheme="majorEastAsia" w:eastAsiaTheme="majorEastAsia" w:cstheme="majorEastAsia"/>
          <w:color w:val="auto"/>
          <w:sz w:val="30"/>
          <w:szCs w:val="30"/>
          <w:highlight w:val="none"/>
          <w:lang w:val="en-US" w:eastAsia="zh-CN"/>
        </w:rPr>
        <w:t>7</w:t>
      </w:r>
      <w:r>
        <w:rPr>
          <w:rFonts w:hint="eastAsia" w:asciiTheme="majorEastAsia" w:hAnsiTheme="majorEastAsia" w:eastAsiaTheme="majorEastAsia" w:cstheme="majorEastAsia"/>
          <w:color w:val="auto"/>
          <w:sz w:val="30"/>
          <w:szCs w:val="30"/>
          <w:highlight w:val="none"/>
        </w:rPr>
        <w:t>）</w:t>
      </w:r>
    </w:p>
    <w:tbl>
      <w:tblPr>
        <w:tblStyle w:val="4"/>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5638"/>
        <w:gridCol w:w="1229"/>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1360"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19" w:type="dxa"/>
            <w:gridSpan w:val="3"/>
            <w:tcBorders>
              <w:right w:val="single" w:color="auto" w:sz="4" w:space="0"/>
            </w:tcBorders>
          </w:tcPr>
          <w:p>
            <w:pPr>
              <w:spacing w:before="120" w:line="360" w:lineRule="auto"/>
              <w:rPr>
                <w:rFonts w:ascii="Arial" w:hAnsi="Arial" w:eastAsia="Arial Unicode MS" w:cs="Arial"/>
                <w:b/>
                <w:color w:val="auto"/>
                <w:sz w:val="30"/>
                <w:szCs w:val="30"/>
              </w:rPr>
            </w:pPr>
            <w:r>
              <w:rPr>
                <w:rFonts w:hint="eastAsia"/>
                <w:b/>
                <w:color w:val="auto"/>
                <w:spacing w:val="-2"/>
                <w:szCs w:val="21"/>
              </w:rPr>
              <w:t>　</w:t>
            </w:r>
            <w:r>
              <w:rPr>
                <w:rFonts w:hint="eastAsia"/>
                <w:b/>
                <w:color w:val="auto"/>
                <w:spacing w:val="-2"/>
                <w:szCs w:val="21"/>
                <w:lang w:val="en-US" w:eastAsia="zh-CN"/>
              </w:rPr>
              <w:t xml:space="preserve"> </w:t>
            </w:r>
            <w:r>
              <w:rPr>
                <w:rFonts w:hint="eastAsia" w:ascii="宋体" w:hAnsi="宋体"/>
                <w:b/>
                <w:color w:val="auto"/>
                <w:sz w:val="22"/>
                <w:szCs w:val="22"/>
                <w:lang w:eastAsia="zh-CN"/>
              </w:rPr>
              <w:t>□</w:t>
            </w:r>
            <w:r>
              <w:rPr>
                <w:rFonts w:hint="eastAsia"/>
                <w:b/>
                <w:color w:val="auto"/>
                <w:spacing w:val="-2"/>
                <w:szCs w:val="21"/>
                <w:lang w:val="en-US" w:eastAsia="zh-CN"/>
              </w:rPr>
              <w:t xml:space="preserve"> </w:t>
            </w:r>
            <w:r>
              <w:rPr>
                <w:b/>
                <w:color w:val="auto"/>
                <w:spacing w:val="-2"/>
                <w:szCs w:val="21"/>
              </w:rPr>
              <w:t>QMS</w:t>
            </w:r>
            <w:r>
              <w:rPr>
                <w:rFonts w:hint="eastAsia"/>
                <w:b/>
                <w:color w:val="auto"/>
                <w:spacing w:val="-2"/>
                <w:szCs w:val="21"/>
              </w:rPr>
              <w:t xml:space="preserve">   </w:t>
            </w:r>
            <w:r>
              <w:rPr>
                <w:rFonts w:hint="eastAsia" w:ascii="宋体" w:hAnsi="宋体"/>
                <w:b/>
                <w:color w:val="auto"/>
                <w:sz w:val="22"/>
                <w:szCs w:val="22"/>
                <w:lang w:eastAsia="zh-CN"/>
              </w:rPr>
              <w:t>☑</w:t>
            </w:r>
            <w:r>
              <w:rPr>
                <w:b/>
                <w:color w:val="auto"/>
                <w:spacing w:val="-2"/>
                <w:szCs w:val="21"/>
              </w:rPr>
              <w:t>EMS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 xml:space="preserve"> </w:t>
            </w:r>
            <w:r>
              <w:rPr>
                <w:b/>
                <w:color w:val="auto"/>
                <w:spacing w:val="-2"/>
                <w:szCs w:val="21"/>
              </w:rPr>
              <w:t xml:space="preserve">OHSMS      </w:t>
            </w:r>
            <w:r>
              <w:rPr>
                <w:rFonts w:hint="eastAsia" w:ascii="宋体" w:hAnsi="宋体"/>
                <w:b/>
                <w:color w:val="auto"/>
                <w:sz w:val="22"/>
                <w:szCs w:val="22"/>
                <w:lang w:eastAsia="zh-CN"/>
              </w:rPr>
              <w:t>□</w:t>
            </w:r>
            <w:r>
              <w:rPr>
                <w:b/>
                <w:color w:val="auto"/>
                <w:spacing w:val="-2"/>
                <w:szCs w:val="21"/>
              </w:rPr>
              <w:t xml:space="preserve"> FSMS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HACCP</w:t>
            </w:r>
          </w:p>
          <w:p>
            <w:pPr>
              <w:spacing w:line="360" w:lineRule="exact"/>
              <w:rPr>
                <w:rFonts w:ascii="方正仿宋简体"/>
                <w:b/>
                <w:color w:val="auto"/>
              </w:rPr>
            </w:pPr>
            <w:r>
              <w:rPr>
                <w:rFonts w:hint="eastAsia"/>
                <w:b/>
                <w:color w:val="auto"/>
                <w:szCs w:val="21"/>
              </w:rPr>
              <w:t>质量管理体系：初次认证第（二）阶段</w:t>
            </w:r>
          </w:p>
          <w:p>
            <w:pPr>
              <w:spacing w:line="360" w:lineRule="exact"/>
              <w:rPr>
                <w:b/>
                <w:color w:val="auto"/>
                <w:szCs w:val="21"/>
              </w:rPr>
            </w:pPr>
            <w:r>
              <w:rPr>
                <w:rFonts w:hint="eastAsia"/>
                <w:b/>
                <w:color w:val="auto"/>
                <w:szCs w:val="21"/>
              </w:rPr>
              <w:t>环境管理体系：初次认证第（二）阶段</w:t>
            </w:r>
          </w:p>
          <w:p>
            <w:pPr>
              <w:spacing w:line="360" w:lineRule="exact"/>
              <w:rPr>
                <w:b/>
                <w:color w:val="auto"/>
                <w:szCs w:val="21"/>
              </w:rPr>
            </w:pPr>
            <w:r>
              <w:rPr>
                <w:rFonts w:hint="eastAsia"/>
                <w:b/>
                <w:color w:val="auto"/>
                <w:szCs w:val="21"/>
              </w:rPr>
              <w:t>职业健康安全管理体系：初次认证第（二）阶段</w:t>
            </w:r>
          </w:p>
          <w:p>
            <w:pPr>
              <w:spacing w:line="360" w:lineRule="exact"/>
              <w:rPr>
                <w:b/>
                <w:color w:val="auto"/>
                <w:szCs w:val="21"/>
              </w:rPr>
            </w:pPr>
            <w:r>
              <w:rPr>
                <w:rFonts w:hint="eastAsia"/>
                <w:b/>
                <w:color w:val="auto"/>
                <w:szCs w:val="21"/>
              </w:rPr>
              <w:t>食品安全管理体系：初次认证第（二）阶段</w:t>
            </w:r>
          </w:p>
          <w:p>
            <w:pPr>
              <w:spacing w:line="360" w:lineRule="exact"/>
              <w:rPr>
                <w:b/>
                <w:color w:val="auto"/>
                <w:szCs w:val="21"/>
              </w:rPr>
            </w:pPr>
            <w:r>
              <w:rPr>
                <w:rFonts w:hint="eastAsia"/>
                <w:b/>
                <w:color w:val="auto"/>
                <w:szCs w:val="21"/>
              </w:rPr>
              <w:t>HACCP体系：初次认证第（二）阶段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360"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8619" w:type="dxa"/>
            <w:gridSpan w:val="3"/>
            <w:tcBorders>
              <w:right w:val="single" w:color="auto" w:sz="4" w:space="0"/>
            </w:tcBorders>
          </w:tcPr>
          <w:p>
            <w:pPr>
              <w:spacing w:before="120" w:line="360" w:lineRule="auto"/>
              <w:rPr>
                <w:rFonts w:ascii="方正仿宋简体" w:eastAsia="方正仿宋简体"/>
                <w:b/>
                <w:color w:val="auto"/>
              </w:rPr>
            </w:pPr>
            <w:r>
              <w:rPr>
                <w:rFonts w:hint="eastAsia" w:ascii="方正仿宋简体" w:eastAsia="方正仿宋简体"/>
                <w:b/>
                <w:color w:val="auto"/>
              </w:rPr>
              <w:t>长沙中祥餐饮有限公司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360"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638" w:type="dxa"/>
          </w:tcPr>
          <w:p>
            <w:pPr>
              <w:spacing w:before="120" w:line="360" w:lineRule="auto"/>
              <w:rPr>
                <w:rFonts w:ascii="方正仿宋简体" w:eastAsia="方正仿宋简体"/>
                <w:b/>
                <w:color w:val="auto"/>
              </w:rPr>
            </w:pPr>
            <w:r>
              <w:rPr>
                <w:rFonts w:hint="eastAsia" w:ascii="方正仿宋简体" w:eastAsia="方正仿宋简体"/>
                <w:b/>
                <w:color w:val="auto"/>
              </w:rPr>
              <w:t>后勤部</w:t>
            </w:r>
          </w:p>
        </w:tc>
        <w:tc>
          <w:tcPr>
            <w:tcW w:w="1229"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1752" w:type="dxa"/>
          </w:tcPr>
          <w:p>
            <w:pPr>
              <w:spacing w:before="120" w:line="360" w:lineRule="auto"/>
              <w:rPr>
                <w:rFonts w:ascii="方正仿宋简体" w:eastAsia="方正仿宋简体"/>
                <w:b/>
                <w:color w:val="auto"/>
              </w:rPr>
            </w:pPr>
            <w:r>
              <w:rPr>
                <w:rFonts w:hint="eastAsia" w:ascii="方正仿宋简体" w:eastAsia="方正仿宋简体"/>
                <w:b/>
                <w:color w:val="auto"/>
              </w:rPr>
              <w:t>庄友红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3" w:hRule="atLeast"/>
        </w:trPr>
        <w:tc>
          <w:tcPr>
            <w:tcW w:w="9979" w:type="dxa"/>
            <w:gridSpan w:val="4"/>
          </w:tcPr>
          <w:p>
            <w:pPr>
              <w:spacing w:before="120" w:line="360" w:lineRule="auto"/>
              <w:rPr>
                <w:rFonts w:hint="eastAsia" w:ascii="方正仿宋简体" w:eastAsia="方正仿宋简体"/>
                <w:b/>
                <w:color w:val="auto"/>
              </w:rPr>
            </w:pPr>
            <w:r>
              <w:rPr>
                <w:rFonts w:hint="eastAsia" w:ascii="方正仿宋简体" w:eastAsia="方正仿宋简体"/>
                <w:b/>
                <w:color w:val="auto"/>
              </w:rPr>
              <w:t>不符合事实描述:</w:t>
            </w:r>
          </w:p>
          <w:p>
            <w:pPr>
              <w:spacing w:before="120" w:line="360" w:lineRule="auto"/>
              <w:ind w:firstLine="632" w:firstLineChars="300"/>
              <w:rPr>
                <w:rFonts w:hint="default" w:ascii="方正仿宋简体" w:hAnsi="Times New Roman" w:eastAsia="方正仿宋简体" w:cs="Times New Roman"/>
                <w:b/>
                <w:color w:val="auto"/>
                <w:lang w:val="en-US" w:eastAsia="zh-CN"/>
              </w:rPr>
            </w:pPr>
            <w:r>
              <w:rPr>
                <w:rFonts w:hint="eastAsia" w:ascii="方正仿宋简体" w:hAnsi="Times New Roman" w:eastAsia="方正仿宋简体" w:cs="Times New Roman"/>
                <w:b/>
                <w:color w:val="auto"/>
              </w:rPr>
              <w:t>现场查看</w:t>
            </w:r>
            <w:r>
              <w:rPr>
                <w:rFonts w:hint="eastAsia" w:ascii="方正仿宋简体" w:hAnsi="Times New Roman" w:eastAsia="方正仿宋简体" w:cs="Times New Roman"/>
                <w:b/>
                <w:color w:val="auto"/>
                <w:lang w:val="en-US" w:eastAsia="zh-CN"/>
              </w:rPr>
              <w:t>加工区</w:t>
            </w:r>
            <w:r>
              <w:rPr>
                <w:rFonts w:hint="eastAsia" w:ascii="方正仿宋简体" w:hAnsi="Times New Roman" w:eastAsia="方正仿宋简体" w:cs="Times New Roman"/>
                <w:b/>
                <w:color w:val="auto"/>
              </w:rPr>
              <w:t>，</w:t>
            </w:r>
            <w:r>
              <w:rPr>
                <w:rFonts w:hint="eastAsia" w:ascii="方正仿宋简体" w:hAnsi="Times New Roman" w:eastAsia="方正仿宋简体" w:cs="Times New Roman"/>
                <w:b/>
                <w:color w:val="auto"/>
                <w:lang w:val="en-US" w:eastAsia="zh-CN"/>
              </w:rPr>
              <w:t>液化石油气钢瓶存储间，</w:t>
            </w:r>
            <w:r>
              <w:rPr>
                <w:rFonts w:hint="eastAsia" w:ascii="方正仿宋简体" w:hAnsi="Times New Roman" w:eastAsia="方正仿宋简体" w:cs="Times New Roman"/>
                <w:b/>
                <w:color w:val="auto"/>
              </w:rPr>
              <w:t>煤气瓶软管接口已有裂开现象</w:t>
            </w:r>
            <w:r>
              <w:rPr>
                <w:rFonts w:hint="eastAsia" w:ascii="方正仿宋简体" w:hAnsi="Times New Roman" w:eastAsia="方正仿宋简体" w:cs="Times New Roman"/>
                <w:b/>
                <w:color w:val="auto"/>
                <w:lang w:eastAsia="zh-CN"/>
              </w:rPr>
              <w:t>，</w:t>
            </w:r>
            <w:r>
              <w:rPr>
                <w:rFonts w:hint="eastAsia" w:ascii="方正仿宋简体" w:hAnsi="Times New Roman" w:eastAsia="方正仿宋简体" w:cs="Times New Roman"/>
                <w:b/>
                <w:color w:val="auto"/>
                <w:lang w:val="en-US" w:eastAsia="zh-CN"/>
              </w:rPr>
              <w:t>没有泄露检查记录，门口没有严禁烟火的标识</w:t>
            </w:r>
            <w:r>
              <w:rPr>
                <w:rFonts w:hint="eastAsia" w:ascii="方正仿宋简体" w:hAnsi="Times New Roman" w:eastAsia="方正仿宋简体" w:cs="Times New Roman"/>
                <w:b/>
                <w:color w:val="auto"/>
                <w:lang w:eastAsia="zh-CN"/>
              </w:rPr>
              <w:t>；</w:t>
            </w:r>
            <w:r>
              <w:rPr>
                <w:rFonts w:hint="eastAsia" w:ascii="方正仿宋简体" w:hAnsi="Times New Roman" w:eastAsia="方正仿宋简体" w:cs="Times New Roman"/>
                <w:b/>
                <w:color w:val="auto"/>
                <w:lang w:val="en-US" w:eastAsia="zh-CN"/>
              </w:rPr>
              <w:t>也未提供液化石油气供方的材料。</w:t>
            </w:r>
          </w:p>
          <w:p>
            <w:pPr>
              <w:spacing w:before="120"/>
              <w:jc w:val="left"/>
              <w:rPr>
                <w:rFonts w:hint="eastAsia"/>
                <w:color w:val="auto"/>
                <w:lang w:val="en-US" w:eastAsia="zh-CN"/>
              </w:rPr>
            </w:pPr>
          </w:p>
          <w:p>
            <w:pPr>
              <w:snapToGrid w:val="0"/>
              <w:spacing w:line="280" w:lineRule="exact"/>
              <w:rPr>
                <w:rFonts w:ascii="宋体" w:hAnsi="宋体"/>
                <w:b/>
                <w:color w:val="auto"/>
                <w:sz w:val="22"/>
                <w:szCs w:val="22"/>
              </w:rPr>
            </w:pPr>
            <w:r>
              <w:rPr>
                <w:rFonts w:hint="eastAsia" w:hAnsi="宋体"/>
                <w:b/>
                <w:color w:val="auto"/>
                <w:sz w:val="22"/>
                <w:szCs w:val="22"/>
              </w:rPr>
              <w:t>上</w:t>
            </w:r>
            <w:r>
              <w:rPr>
                <w:rFonts w:hAnsi="宋体"/>
                <w:b/>
                <w:color w:val="auto"/>
                <w:sz w:val="22"/>
                <w:szCs w:val="22"/>
              </w:rPr>
              <w:t>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lang w:eastAsia="zh-CN"/>
              </w:rPr>
              <w:t>□</w:t>
            </w:r>
            <w:r>
              <w:rPr>
                <w:rFonts w:hint="eastAsia" w:ascii="宋体" w:hAnsi="宋体"/>
                <w:b/>
                <w:color w:val="auto"/>
                <w:sz w:val="22"/>
                <w:szCs w:val="22"/>
              </w:rPr>
              <w:t xml:space="preserve"> GB/T 19001:2016 idt ISO 9001:2015标准</w:t>
            </w:r>
            <w:r>
              <w:rPr>
                <w:rFonts w:ascii="宋体" w:hAnsi="宋体"/>
                <w:b/>
                <w:color w:val="auto"/>
                <w:sz w:val="22"/>
                <w:szCs w:val="22"/>
              </w:rPr>
              <w:t xml:space="preserve"> </w:t>
            </w:r>
            <w:r>
              <w:rPr>
                <w:rFonts w:hint="eastAsia" w:ascii="宋体" w:hAnsi="宋体"/>
                <w:b/>
                <w:color w:val="auto"/>
                <w:sz w:val="22"/>
                <w:szCs w:val="22"/>
                <w:lang w:val="en-US" w:eastAsia="zh-CN"/>
              </w:rPr>
              <w:t xml:space="preserve"> </w:t>
            </w:r>
            <w:r>
              <w:rPr>
                <w:rFonts w:hint="eastAsia" w:ascii="宋体" w:hAnsi="宋体"/>
                <w:b/>
                <w:color w:val="auto"/>
                <w:sz w:val="22"/>
                <w:szCs w:val="22"/>
              </w:rPr>
              <w:t>条款</w:t>
            </w:r>
          </w:p>
          <w:p>
            <w:pPr>
              <w:snapToGrid w:val="0"/>
              <w:spacing w:line="280" w:lineRule="exact"/>
              <w:rPr>
                <w:rFonts w:hint="eastAsia" w:ascii="宋体" w:hAnsi="宋体"/>
                <w:b/>
                <w:color w:val="auto"/>
                <w:sz w:val="22"/>
                <w:szCs w:val="22"/>
              </w:rPr>
            </w:pP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 xml:space="preserve"> </w:t>
            </w:r>
            <w:r>
              <w:rPr>
                <w:rFonts w:hint="eastAsia" w:ascii="宋体" w:hAnsi="宋体"/>
                <w:b/>
                <w:color w:val="auto"/>
                <w:sz w:val="22"/>
                <w:szCs w:val="22"/>
              </w:rPr>
              <w:t>GB/T</w:t>
            </w:r>
            <w:r>
              <w:rPr>
                <w:rFonts w:ascii="宋体" w:hAnsi="宋体"/>
                <w:b/>
                <w:color w:val="auto"/>
                <w:sz w:val="22"/>
                <w:szCs w:val="22"/>
              </w:rPr>
              <w:t xml:space="preserve"> 22000:2018</w:t>
            </w: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标准</w:t>
            </w:r>
            <w:r>
              <w:rPr>
                <w:rFonts w:hint="eastAsia" w:ascii="宋体" w:hAnsi="宋体"/>
                <w:b/>
                <w:color w:val="auto"/>
                <w:sz w:val="22"/>
                <w:szCs w:val="22"/>
                <w:lang w:val="en-US" w:eastAsia="zh-CN"/>
              </w:rPr>
              <w:t xml:space="preserve">     </w:t>
            </w:r>
            <w:r>
              <w:rPr>
                <w:rFonts w:hint="eastAsia" w:ascii="宋体" w:hAnsi="宋体"/>
                <w:b/>
                <w:color w:val="auto"/>
                <w:sz w:val="22"/>
                <w:szCs w:val="22"/>
              </w:rPr>
              <w:t>条款</w:t>
            </w:r>
          </w:p>
          <w:p>
            <w:pPr>
              <w:snapToGrid w:val="0"/>
              <w:spacing w:line="280" w:lineRule="exact"/>
              <w:ind w:firstLine="1767" w:firstLineChars="800"/>
              <w:rPr>
                <w:rFonts w:hint="eastAsia"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w:t>
            </w:r>
            <w:r>
              <w:rPr>
                <w:rFonts w:hint="eastAsia" w:ascii="宋体" w:hAnsi="宋体"/>
                <w:b/>
                <w:color w:val="auto"/>
                <w:sz w:val="22"/>
                <w:szCs w:val="22"/>
                <w:lang w:val="en-US" w:eastAsia="zh-CN"/>
              </w:rPr>
              <w:t>GB/T27341-2009</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 xml:space="preserve">      </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GB/T 50430-2017标准   </w:t>
            </w:r>
            <w:r>
              <w:rPr>
                <w:rFonts w:hint="eastAsia" w:ascii="宋体" w:hAnsi="宋体"/>
                <w:b/>
                <w:color w:val="auto"/>
                <w:sz w:val="22"/>
                <w:szCs w:val="22"/>
                <w:lang w:val="en-US" w:eastAsia="zh-CN"/>
              </w:rPr>
              <w:t xml:space="preserve">   </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GB/T 24001-2016 idt ISO 14001:2015标准</w:t>
            </w:r>
            <w:r>
              <w:rPr>
                <w:rFonts w:hint="eastAsia" w:ascii="宋体" w:hAnsi="宋体"/>
                <w:b/>
                <w:color w:val="auto"/>
                <w:sz w:val="22"/>
                <w:szCs w:val="22"/>
                <w:lang w:val="en-US" w:eastAsia="zh-CN"/>
              </w:rPr>
              <w:t>8.1</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28001-2011 idt OHSAS 18001:2007标准   条款</w:t>
            </w:r>
          </w:p>
          <w:p>
            <w:pPr>
              <w:tabs>
                <w:tab w:val="left" w:pos="4300"/>
              </w:tabs>
              <w:snapToGrid w:val="0"/>
              <w:ind w:firstLine="1767" w:firstLineChars="800"/>
              <w:rPr>
                <w:rFonts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ISO45001：2018标准</w:t>
            </w:r>
            <w:r>
              <w:rPr>
                <w:rFonts w:hint="eastAsia" w:ascii="宋体" w:hAnsi="宋体"/>
                <w:b/>
                <w:color w:val="auto"/>
                <w:sz w:val="22"/>
                <w:szCs w:val="22"/>
                <w:lang w:val="en-US" w:eastAsia="zh-CN"/>
              </w:rPr>
              <w:t>8.1</w:t>
            </w:r>
            <w:r>
              <w:rPr>
                <w:rFonts w:hint="eastAsia" w:ascii="宋体" w:hAnsi="宋体"/>
                <w:b/>
                <w:color w:val="auto"/>
                <w:sz w:val="22"/>
                <w:szCs w:val="22"/>
              </w:rPr>
              <w:t>条款相关要求</w:t>
            </w:r>
          </w:p>
          <w:p>
            <w:pPr>
              <w:tabs>
                <w:tab w:val="left" w:pos="4300"/>
              </w:tabs>
              <w:snapToGrid w:val="0"/>
              <w:spacing w:line="280" w:lineRule="exact"/>
              <w:ind w:firstLine="1285" w:firstLineChars="800"/>
              <w:rPr>
                <w:b/>
                <w:color w:val="auto"/>
                <w:sz w:val="16"/>
                <w:szCs w:val="16"/>
              </w:rPr>
            </w:pP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t>□</w:t>
            </w:r>
            <w:r>
              <w:rPr>
                <w:rFonts w:hAnsi="宋体"/>
                <w:b/>
                <w:color w:val="auto"/>
                <w:sz w:val="22"/>
                <w:szCs w:val="22"/>
              </w:rPr>
              <w:t>严重</w:t>
            </w:r>
            <w:r>
              <w:rPr>
                <w:rFonts w:hint="eastAsia" w:hAnsi="宋体"/>
                <w:b/>
                <w:color w:val="auto"/>
                <w:sz w:val="22"/>
                <w:szCs w:val="22"/>
              </w:rPr>
              <w:t>　　　</w:t>
            </w:r>
            <w:r>
              <w:rPr>
                <w:rFonts w:hint="eastAsia"/>
                <w:b/>
                <w:color w:val="auto"/>
                <w:szCs w:val="21"/>
              </w:rPr>
              <w:t>■</w:t>
            </w:r>
            <w:r>
              <w:rPr>
                <w:rFonts w:hAnsi="宋体"/>
                <w:b/>
                <w:color w:val="auto"/>
                <w:sz w:val="22"/>
                <w:szCs w:val="22"/>
              </w:rPr>
              <w:t>一般</w:t>
            </w:r>
          </w:p>
          <w:p>
            <w:pPr>
              <w:spacing w:before="120" w:line="160" w:lineRule="exact"/>
              <w:rPr>
                <w:rFonts w:ascii="方正仿宋简体" w:eastAsia="方正仿宋简体"/>
                <w:b/>
                <w:color w:val="auto"/>
              </w:rPr>
            </w:pPr>
          </w:p>
          <w:p>
            <w:pPr>
              <w:spacing w:before="120" w:after="80"/>
              <w:rPr>
                <w:rFonts w:ascii="方正仿宋简体" w:eastAsia="方正仿宋简体"/>
                <w:b/>
                <w:color w:val="auto"/>
                <w:sz w:val="24"/>
              </w:rPr>
            </w:pPr>
            <w:r>
              <w:rPr>
                <w:rFonts w:hint="eastAsia" w:ascii="方正仿宋简体" w:eastAsia="方正仿宋简体"/>
                <w:b/>
                <w:color w:val="auto"/>
                <w:sz w:val="24"/>
              </w:rPr>
              <w:t>审核员：                     审核组长：                受审核方代表：</w:t>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9979"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纠正措施验证（包括验证的主要内容和结果）</w:t>
            </w:r>
          </w:p>
          <w:p>
            <w:pPr>
              <w:keepNext w:val="0"/>
              <w:keepLines w:val="0"/>
              <w:pageBreakBefore w:val="0"/>
              <w:widowControl w:val="0"/>
              <w:kinsoku/>
              <w:wordWrap/>
              <w:overflowPunct/>
              <w:topLinePunct w:val="0"/>
              <w:autoSpaceDE/>
              <w:autoSpaceDN/>
              <w:bidi w:val="0"/>
              <w:adjustRightInd/>
              <w:snapToGrid/>
              <w:spacing w:before="120" w:line="360" w:lineRule="auto"/>
              <w:ind w:firstLine="422" w:firstLineChars="200"/>
              <w:jc w:val="left"/>
              <w:textAlignment w:val="auto"/>
              <w:rPr>
                <w:rFonts w:hint="default" w:ascii="方正仿宋简体" w:eastAsia="方正仿宋简体"/>
                <w:b/>
                <w:color w:val="auto"/>
                <w:lang w:val="en-US" w:eastAsia="zh-CN"/>
              </w:rPr>
            </w:pPr>
            <w:r>
              <w:rPr>
                <w:rFonts w:hint="eastAsia" w:ascii="方正仿宋简体" w:eastAsia="方正仿宋简体"/>
                <w:b/>
                <w:color w:val="auto"/>
                <w:lang w:val="en-US" w:eastAsia="zh-CN"/>
              </w:rPr>
              <w:t>该企业已对胶管已经进行了更换（见现场照片），增加了严禁烟火的标识，也提供液化石油气供方的资质；进行了原因分析，建立了泄露检查记录并开始填写，组织有关人员进行了相关知识的培训和明确职责，不符合项可以关闭。</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r>
              <w:rPr>
                <w:rFonts w:hint="eastAsia" w:ascii="方正仿宋简体" w:eastAsia="方正仿宋简体"/>
                <w:b/>
                <w:color w:val="auto"/>
              </w:rPr>
              <w:t xml:space="preserve">                                               审核员：</w:t>
            </w:r>
            <w:r>
              <w:rPr>
                <w:rFonts w:hint="eastAsia" w:ascii="方正仿宋简体" w:eastAsia="方正仿宋简体"/>
                <w:b/>
                <w:color w:val="auto"/>
                <w:lang w:val="en-US" w:eastAsia="zh-CN"/>
              </w:rPr>
              <w:t>张静</w:t>
            </w:r>
            <w:r>
              <w:rPr>
                <w:rFonts w:hint="eastAsia" w:ascii="方正仿宋简体" w:eastAsia="方正仿宋简体"/>
                <w:b/>
                <w:color w:val="auto"/>
              </w:rPr>
              <w:t xml:space="preserve">         日期：</w:t>
            </w:r>
            <w:r>
              <w:rPr>
                <w:rFonts w:hint="eastAsia" w:ascii="方正仿宋简体" w:eastAsia="方正仿宋简体"/>
                <w:b/>
                <w:color w:val="auto"/>
                <w:lang w:val="en-US" w:eastAsia="zh-CN"/>
              </w:rPr>
              <w:t>2020-12-15</w:t>
            </w:r>
            <w:r>
              <w:rPr>
                <w:rFonts w:hint="eastAsia" w:ascii="方正仿宋简体" w:eastAsia="方正仿宋简体"/>
                <w:b/>
                <w:color w:val="auto"/>
              </w:rPr>
              <w:t xml:space="preserve">          </w:t>
            </w: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color w:val="auto"/>
              </w:rPr>
            </w:pPr>
            <w:r>
              <w:rPr>
                <w:rFonts w:hint="eastAsia" w:eastAsia="方正仿宋简体"/>
                <w:b/>
                <w:color w:val="auto"/>
              </w:rPr>
              <w:t>不符合项事实摘要：</w:t>
            </w:r>
          </w:p>
          <w:p>
            <w:pPr>
              <w:rPr>
                <w:rFonts w:eastAsia="方正仿宋简体"/>
                <w:b/>
                <w:color w:val="auto"/>
              </w:rPr>
            </w:pPr>
          </w:p>
          <w:p>
            <w:pPr>
              <w:rPr>
                <w:rFonts w:eastAsia="方正仿宋简体"/>
                <w:b/>
                <w:color w:val="auto"/>
              </w:rPr>
            </w:pPr>
            <w:r>
              <w:rPr>
                <w:rFonts w:hint="eastAsia" w:ascii="方正仿宋简体" w:hAnsi="Times New Roman" w:eastAsia="方正仿宋简体" w:cs="Times New Roman"/>
                <w:b/>
                <w:color w:val="auto"/>
                <w:lang w:val="en-US" w:eastAsia="zh-CN"/>
              </w:rPr>
              <w:t>加工区液化石油气钢瓶存储间，</w:t>
            </w:r>
            <w:r>
              <w:rPr>
                <w:rFonts w:hint="eastAsia" w:ascii="方正仿宋简体" w:hAnsi="Times New Roman" w:eastAsia="方正仿宋简体" w:cs="Times New Roman"/>
                <w:b/>
                <w:color w:val="auto"/>
              </w:rPr>
              <w:t>煤气瓶软管接口已有裂开现象</w:t>
            </w:r>
            <w:r>
              <w:rPr>
                <w:rFonts w:hint="eastAsia" w:ascii="方正仿宋简体" w:hAnsi="Times New Roman" w:eastAsia="方正仿宋简体" w:cs="Times New Roman"/>
                <w:b/>
                <w:color w:val="auto"/>
                <w:lang w:eastAsia="zh-CN"/>
              </w:rPr>
              <w:t>，</w:t>
            </w:r>
            <w:r>
              <w:rPr>
                <w:rFonts w:hint="eastAsia" w:ascii="方正仿宋简体" w:hAnsi="Times New Roman" w:eastAsia="方正仿宋简体" w:cs="Times New Roman"/>
                <w:b/>
                <w:color w:val="auto"/>
                <w:lang w:val="en-US" w:eastAsia="zh-CN"/>
              </w:rPr>
              <w:t>没有泄露检查记录，门口没有严禁烟火的标识</w:t>
            </w:r>
            <w:r>
              <w:rPr>
                <w:rFonts w:hint="eastAsia" w:ascii="方正仿宋简体" w:hAnsi="Times New Roman" w:eastAsia="方正仿宋简体" w:cs="Times New Roman"/>
                <w:b/>
                <w:color w:val="auto"/>
                <w:lang w:eastAsia="zh-CN"/>
              </w:rPr>
              <w:t>；</w:t>
            </w:r>
            <w:r>
              <w:rPr>
                <w:rFonts w:hint="eastAsia" w:ascii="方正仿宋简体" w:hAnsi="Times New Roman" w:eastAsia="方正仿宋简体" w:cs="Times New Roman"/>
                <w:b/>
                <w:color w:val="auto"/>
                <w:lang w:val="en-US" w:eastAsia="zh-CN"/>
              </w:rPr>
              <w:t>也未提供液化石油气供方的材料。</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方正仿宋简体" w:eastAsia="方正仿宋简体" w:cs="Times New Roman"/>
                <w:b/>
                <w:color w:val="auto"/>
                <w:lang w:eastAsia="zh-CN"/>
              </w:rPr>
            </w:pPr>
            <w:r>
              <w:rPr>
                <w:rFonts w:hint="eastAsia" w:ascii="方正仿宋简体" w:hAnsi="Times New Roman" w:eastAsia="方正仿宋简体" w:cs="Times New Roman"/>
                <w:b/>
                <w:color w:val="auto"/>
                <w:lang w:val="en-US" w:eastAsia="zh-CN"/>
              </w:rPr>
              <w:t>立即更换</w:t>
            </w:r>
            <w:r>
              <w:rPr>
                <w:rFonts w:hint="eastAsia" w:ascii="方正仿宋简体" w:hAnsi="Times New Roman" w:eastAsia="方正仿宋简体" w:cs="Times New Roman"/>
                <w:b/>
                <w:color w:val="auto"/>
              </w:rPr>
              <w:t>煤气瓶软管</w:t>
            </w:r>
            <w:r>
              <w:rPr>
                <w:rFonts w:hint="eastAsia" w:ascii="方正仿宋简体" w:eastAsia="方正仿宋简体" w:cs="Times New Roman"/>
                <w:b/>
                <w:color w:val="auto"/>
                <w:lang w:eastAsia="zh-CN"/>
              </w:rPr>
              <w:t>，进行泄漏检查并记录；</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方正仿宋简体" w:eastAsia="方正仿宋简体" w:cs="Times New Roman"/>
                <w:b/>
                <w:color w:val="auto"/>
                <w:lang w:val="en-US" w:eastAsia="zh-CN"/>
              </w:rPr>
            </w:pPr>
            <w:r>
              <w:rPr>
                <w:rFonts w:hint="eastAsia" w:ascii="方正仿宋简体" w:eastAsia="方正仿宋简体" w:cs="Times New Roman"/>
                <w:b/>
                <w:color w:val="auto"/>
                <w:lang w:val="en-US" w:eastAsia="zh-CN"/>
              </w:rPr>
              <w:t>加工区</w:t>
            </w:r>
            <w:r>
              <w:rPr>
                <w:rFonts w:hint="eastAsia" w:ascii="方正仿宋简体" w:hAnsi="Times New Roman" w:eastAsia="方正仿宋简体" w:cs="Times New Roman"/>
                <w:b/>
                <w:color w:val="auto"/>
                <w:lang w:val="en-US" w:eastAsia="zh-CN"/>
              </w:rPr>
              <w:t>液化石油气钢瓶存储间</w:t>
            </w:r>
            <w:r>
              <w:rPr>
                <w:rFonts w:hint="eastAsia" w:ascii="方正仿宋简体" w:eastAsia="方正仿宋简体" w:cs="Times New Roman"/>
                <w:b/>
                <w:color w:val="auto"/>
                <w:lang w:val="en-US" w:eastAsia="zh-CN"/>
              </w:rPr>
              <w:t>门口张贴严禁烟火的标识；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方正仿宋简体" w:eastAsia="方正仿宋简体" w:cs="Times New Roman"/>
                <w:b/>
                <w:color w:val="auto"/>
                <w:lang w:val="en-US" w:eastAsia="zh-CN"/>
              </w:rPr>
            </w:pPr>
            <w:r>
              <w:rPr>
                <w:rFonts w:hint="eastAsia" w:ascii="方正仿宋简体" w:eastAsia="方正仿宋简体" w:cs="Times New Roman"/>
                <w:b/>
                <w:color w:val="auto"/>
                <w:lang w:val="en-US" w:eastAsia="zh-CN"/>
              </w:rPr>
              <w:t>提供液化石油气供方的相关材料。</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color w:val="auto"/>
              </w:rPr>
            </w:pPr>
            <w:r>
              <w:rPr>
                <w:rFonts w:hint="eastAsia" w:eastAsia="方正仿宋简体"/>
                <w:b/>
                <w:color w:val="auto"/>
              </w:rPr>
              <w:t>原因分析：</w:t>
            </w:r>
          </w:p>
          <w:p>
            <w:pPr>
              <w:rPr>
                <w:rFonts w:eastAsia="方正仿宋简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简体" w:hAnsi="Times New Roman" w:eastAsia="方正仿宋简体" w:cs="Times New Roman"/>
                <w:b/>
                <w:color w:val="auto"/>
                <w:lang w:val="en-US" w:eastAsia="zh-CN"/>
              </w:rPr>
            </w:pPr>
            <w:r>
              <w:rPr>
                <w:rFonts w:hint="eastAsia" w:ascii="方正仿宋简体" w:hAnsi="Times New Roman" w:eastAsia="方正仿宋简体" w:cs="Times New Roman"/>
                <w:b/>
                <w:color w:val="auto"/>
                <w:lang w:val="en-GB" w:eastAsia="zh-CN"/>
              </w:rPr>
              <w:t>由</w:t>
            </w:r>
            <w:r>
              <w:rPr>
                <w:rFonts w:hint="eastAsia" w:ascii="方正仿宋简体" w:hAnsi="Times New Roman" w:eastAsia="方正仿宋简体" w:cs="Times New Roman"/>
                <w:b/>
                <w:color w:val="auto"/>
                <w:lang w:val="en-US" w:eastAsia="zh-CN"/>
              </w:rPr>
              <w:t>于相关人员工作疏忽，对相应标准的理解和执行不到位，对安全隐患没有做到充分的考虑，没有按照标准条款要求对</w:t>
            </w:r>
            <w:r>
              <w:rPr>
                <w:rFonts w:hint="eastAsia" w:ascii="方正仿宋简体" w:eastAsia="方正仿宋简体" w:cs="Times New Roman"/>
                <w:b/>
                <w:color w:val="auto"/>
                <w:lang w:val="en-US" w:eastAsia="zh-CN"/>
              </w:rPr>
              <w:t>有问题的</w:t>
            </w:r>
            <w:r>
              <w:rPr>
                <w:rFonts w:hint="eastAsia" w:ascii="方正仿宋简体" w:hAnsi="Times New Roman" w:eastAsia="方正仿宋简体" w:cs="Times New Roman"/>
                <w:b/>
                <w:color w:val="auto"/>
                <w:lang w:val="en-US" w:eastAsia="zh-CN"/>
              </w:rPr>
              <w:t>煤气瓶软管接口更换；未进行泄漏检查及记录；</w:t>
            </w:r>
            <w:r>
              <w:rPr>
                <w:rFonts w:hint="eastAsia" w:ascii="方正仿宋简体" w:eastAsia="方正仿宋简体" w:cs="Times New Roman"/>
                <w:b/>
                <w:color w:val="auto"/>
                <w:lang w:val="en-US" w:eastAsia="zh-CN"/>
              </w:rPr>
              <w:t>未张贴严禁烟火标识，未收集液化石油气供方的相关材料。</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eastAsia="方正仿宋简体"/>
                <w:b/>
                <w:color w:val="auto"/>
              </w:rPr>
            </w:pP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textAlignment w:val="auto"/>
              <w:rPr>
                <w:rFonts w:hint="eastAsia" w:ascii="方正仿宋简体" w:hAnsi="Times New Roman" w:eastAsia="方正仿宋简体" w:cs="Times New Roman"/>
                <w:b/>
                <w:color w:val="auto"/>
                <w:lang w:val="en-GB" w:eastAsia="zh-CN"/>
              </w:rPr>
            </w:pPr>
            <w:r>
              <w:rPr>
                <w:rFonts w:hint="eastAsia" w:ascii="方正仿宋简体" w:hAnsi="Times New Roman" w:eastAsia="方正仿宋简体" w:cs="Times New Roman"/>
                <w:b/>
                <w:color w:val="auto"/>
                <w:lang w:val="en-GB" w:eastAsia="zh-CN"/>
              </w:rPr>
              <w:t>对相关人员批评教育，</w:t>
            </w:r>
            <w:r>
              <w:rPr>
                <w:rFonts w:hint="eastAsia" w:ascii="方正仿宋简体" w:hAnsi="Times New Roman" w:eastAsia="方正仿宋简体" w:cs="Times New Roman"/>
                <w:b/>
                <w:color w:val="auto"/>
                <w:lang w:val="en-US" w:eastAsia="zh-CN"/>
              </w:rPr>
              <w:t>使员工明确安全隐患的重要性，提高其责任意识。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textAlignment w:val="auto"/>
              <w:rPr>
                <w:rFonts w:eastAsia="方正仿宋简体"/>
                <w:b/>
                <w:color w:val="auto"/>
              </w:rPr>
            </w:pPr>
            <w:r>
              <w:rPr>
                <w:rFonts w:hint="eastAsia" w:ascii="方正仿宋简体" w:hAnsi="Times New Roman" w:eastAsia="方正仿宋简体" w:cs="Times New Roman"/>
                <w:b/>
                <w:color w:val="auto"/>
                <w:lang w:val="en-GB" w:eastAsia="zh-CN"/>
              </w:rPr>
              <w:t>加强</w:t>
            </w:r>
            <w:r>
              <w:rPr>
                <w:rFonts w:hint="eastAsia" w:ascii="方正仿宋简体" w:eastAsia="方正仿宋简体" w:cs="Times New Roman"/>
                <w:b/>
                <w:color w:val="auto"/>
                <w:lang w:val="en-GB" w:eastAsia="zh-CN"/>
              </w:rPr>
              <w:t>相关</w:t>
            </w:r>
            <w:r>
              <w:rPr>
                <w:rFonts w:hint="eastAsia" w:ascii="方正仿宋简体" w:hAnsi="Times New Roman" w:eastAsia="方正仿宋简体" w:cs="Times New Roman"/>
                <w:b/>
                <w:color w:val="auto"/>
                <w:lang w:val="en-GB" w:eastAsia="zh-CN"/>
              </w:rPr>
              <w:t>工作人员对GB/T 24001-2016 idt ISO 14001:2015标准8.1条款和ISO45001:2018标准8.1条款的学习，深入了解标准要求，提高工作执行力。</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textAlignment w:val="auto"/>
              <w:rPr>
                <w:rFonts w:eastAsia="方正仿宋简体"/>
                <w:b/>
                <w:color w:val="auto"/>
              </w:rPr>
            </w:pPr>
            <w:r>
              <w:rPr>
                <w:rFonts w:hint="eastAsia" w:ascii="方正仿宋简体" w:eastAsia="方正仿宋简体" w:cs="Times New Roman"/>
                <w:b/>
                <w:color w:val="auto"/>
                <w:lang w:val="en-US" w:eastAsia="zh-CN"/>
              </w:rPr>
              <w:t>建立了天然气安全检查记录并填写。</w:t>
            </w:r>
            <w:bookmarkStart w:id="1" w:name="_GoBack"/>
            <w:bookmarkEnd w:id="1"/>
          </w:p>
          <w:p>
            <w:pPr>
              <w:rPr>
                <w:rFonts w:eastAsia="方正仿宋简体"/>
                <w:b/>
                <w:color w:val="auto"/>
              </w:rPr>
            </w:pPr>
          </w:p>
          <w:p>
            <w:pPr>
              <w:rPr>
                <w:rFonts w:hint="default" w:eastAsia="方正仿宋简体"/>
                <w:b/>
                <w:color w:val="auto"/>
                <w:lang w:val="en-US" w:eastAsia="zh-CN"/>
              </w:rPr>
            </w:pPr>
            <w:r>
              <w:rPr>
                <w:rFonts w:hint="eastAsia" w:ascii="方正仿宋简体" w:eastAsia="方正仿宋简体"/>
                <w:b/>
                <w:color w:val="auto"/>
              </w:rPr>
              <w:t xml:space="preserve"> 预定完成日期：</w:t>
            </w:r>
            <w:r>
              <w:rPr>
                <w:rFonts w:hint="eastAsia" w:ascii="方正仿宋简体" w:eastAsia="方正仿宋简体"/>
                <w:b/>
                <w:color w:val="auto"/>
                <w:lang w:val="en-US" w:eastAsia="zh-CN"/>
              </w:rPr>
              <w:t>2020.11.18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color w:val="auto"/>
              </w:rPr>
            </w:pPr>
            <w:r>
              <w:rPr>
                <w:rFonts w:hint="eastAsia" w:eastAsia="方正仿宋简体"/>
                <w:b/>
                <w:color w:val="auto"/>
              </w:rPr>
              <w:t>举一反三检查情况：</w:t>
            </w:r>
          </w:p>
          <w:p>
            <w:pPr>
              <w:rPr>
                <w:rFonts w:eastAsia="方正仿宋简体"/>
                <w:b/>
                <w:color w:val="auto"/>
              </w:rPr>
            </w:pPr>
          </w:p>
          <w:p>
            <w:pPr>
              <w:rPr>
                <w:rFonts w:eastAsia="方正仿宋简体"/>
                <w:b/>
                <w:color w:val="auto"/>
              </w:rPr>
            </w:pP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textAlignment w:val="auto"/>
              <w:rPr>
                <w:rFonts w:eastAsia="方正仿宋简体"/>
                <w:b/>
                <w:color w:val="auto"/>
              </w:rPr>
            </w:pPr>
            <w:r>
              <w:rPr>
                <w:rFonts w:hint="eastAsia" w:ascii="方正仿宋简体" w:hAnsi="Times New Roman" w:eastAsia="方正仿宋简体" w:cs="Times New Roman"/>
                <w:b/>
                <w:color w:val="auto"/>
                <w:lang w:val="en-US" w:eastAsia="zh-CN"/>
              </w:rPr>
              <w:t>举一反三，检查其它安全隐患的预防检查，没有发现类似问题。</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eastAsia="方正仿宋简体"/>
                <w:b/>
                <w:color w:val="auto"/>
              </w:rPr>
            </w:pPr>
          </w:p>
          <w:p>
            <w:pPr>
              <w:rPr>
                <w:rFonts w:eastAsia="方正仿宋简体"/>
                <w:b/>
                <w:color w:val="auto"/>
              </w:rPr>
            </w:pPr>
          </w:p>
          <w:p>
            <w:pPr>
              <w:rPr>
                <w:rFonts w:hint="default" w:eastAsia="方正仿宋简体"/>
                <w:b/>
                <w:color w:val="auto"/>
                <w:lang w:val="en-US" w:eastAsia="zh-CN"/>
              </w:rPr>
            </w:pPr>
            <w:r>
              <w:rPr>
                <w:rFonts w:hint="eastAsia" w:eastAsia="方正仿宋简体"/>
                <w:b/>
                <w:color w:val="auto"/>
                <w:lang w:val="en-US" w:eastAsia="zh-CN"/>
              </w:rPr>
              <w:t>不符合项已整改完毕。</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r>
              <w:rPr>
                <w:rFonts w:hint="eastAsia" w:eastAsia="方正仿宋简体"/>
                <w:b/>
                <w:color w:val="auto"/>
              </w:rPr>
              <w:t>验证人：</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tc>
      </w:tr>
    </w:tbl>
    <w:p>
      <w:pPr>
        <w:rPr>
          <w:rFonts w:hint="eastAsia" w:eastAsia="方正仿宋简体"/>
          <w:b/>
          <w:color w:val="auto"/>
          <w:lang w:val="en-US" w:eastAsia="zh-CN"/>
        </w:rPr>
      </w:pPr>
      <w:r>
        <w:rPr>
          <w:rFonts w:hint="eastAsia" w:eastAsia="方正仿宋简体"/>
          <w:b/>
          <w:color w:val="auto"/>
        </w:rPr>
        <w:t>受审核方代表：</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p>
      <w:pPr>
        <w:rPr>
          <w:rFonts w:hint="eastAsia" w:eastAsia="方正仿宋简体"/>
          <w:b/>
          <w:color w:val="auto"/>
          <w:lang w:val="en-US" w:eastAsia="zh-CN"/>
        </w:rPr>
      </w:pPr>
    </w:p>
    <w:p>
      <w:pPr>
        <w:rPr>
          <w:rFonts w:hint="eastAsia" w:eastAsia="方正仿宋简体"/>
          <w:b/>
          <w:color w:val="auto"/>
        </w:rPr>
      </w:pPr>
    </w:p>
    <w:p>
      <w:pPr>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不 符 合 项 报 告（0</w:t>
      </w:r>
      <w:r>
        <w:rPr>
          <w:rFonts w:hint="eastAsia" w:asciiTheme="majorEastAsia" w:hAnsiTheme="majorEastAsia" w:eastAsiaTheme="majorEastAsia" w:cstheme="majorEastAsia"/>
          <w:color w:val="auto"/>
          <w:sz w:val="30"/>
          <w:szCs w:val="30"/>
          <w:highlight w:val="none"/>
          <w:lang w:val="en-US" w:eastAsia="zh-CN"/>
        </w:rPr>
        <w:t>8</w:t>
      </w:r>
      <w:r>
        <w:rPr>
          <w:rFonts w:hint="eastAsia" w:asciiTheme="majorEastAsia" w:hAnsiTheme="majorEastAsia" w:eastAsiaTheme="majorEastAsia" w:cstheme="majorEastAsia"/>
          <w:color w:val="auto"/>
          <w:sz w:val="30"/>
          <w:szCs w:val="30"/>
          <w:highlight w:val="none"/>
        </w:rPr>
        <w:t>）</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color w:val="auto"/>
                <w:sz w:val="30"/>
                <w:szCs w:val="30"/>
              </w:rPr>
            </w:pPr>
            <w:r>
              <w:rPr>
                <w:rFonts w:hint="eastAsia"/>
                <w:b/>
                <w:color w:val="auto"/>
                <w:spacing w:val="-2"/>
                <w:szCs w:val="21"/>
              </w:rPr>
              <w:t>　</w:t>
            </w:r>
            <w:r>
              <w:rPr>
                <w:rFonts w:hint="eastAsia"/>
                <w:b/>
                <w:color w:val="auto"/>
                <w:spacing w:val="-2"/>
                <w:szCs w:val="21"/>
                <w:lang w:val="en-US" w:eastAsia="zh-CN"/>
              </w:rPr>
              <w:t xml:space="preserve"> </w:t>
            </w:r>
            <w:r>
              <w:rPr>
                <w:rFonts w:hint="eastAsia" w:ascii="宋体" w:hAnsi="宋体"/>
                <w:b/>
                <w:color w:val="auto"/>
                <w:sz w:val="22"/>
                <w:szCs w:val="22"/>
                <w:lang w:eastAsia="zh-CN"/>
              </w:rPr>
              <w:t>□</w:t>
            </w:r>
            <w:r>
              <w:rPr>
                <w:rFonts w:hint="eastAsia"/>
                <w:b/>
                <w:color w:val="auto"/>
                <w:spacing w:val="-2"/>
                <w:szCs w:val="21"/>
                <w:lang w:val="en-US" w:eastAsia="zh-CN"/>
              </w:rPr>
              <w:t xml:space="preserve"> </w:t>
            </w:r>
            <w:r>
              <w:rPr>
                <w:b/>
                <w:color w:val="auto"/>
                <w:spacing w:val="-2"/>
                <w:szCs w:val="21"/>
              </w:rPr>
              <w:t>QMS</w:t>
            </w:r>
            <w:r>
              <w:rPr>
                <w:rFonts w:hint="eastAsia"/>
                <w:b/>
                <w:color w:val="auto"/>
                <w:spacing w:val="-2"/>
                <w:szCs w:val="21"/>
              </w:rPr>
              <w:t xml:space="preserve">   </w:t>
            </w:r>
            <w:r>
              <w:rPr>
                <w:rFonts w:hint="eastAsia" w:ascii="宋体" w:hAnsi="宋体"/>
                <w:b/>
                <w:color w:val="auto"/>
                <w:sz w:val="22"/>
                <w:szCs w:val="22"/>
                <w:lang w:eastAsia="zh-CN"/>
              </w:rPr>
              <w:t>☑</w:t>
            </w:r>
            <w:r>
              <w:rPr>
                <w:b/>
                <w:color w:val="auto"/>
                <w:spacing w:val="-2"/>
                <w:szCs w:val="21"/>
              </w:rPr>
              <w:t>EMS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 xml:space="preserve"> </w:t>
            </w:r>
            <w:r>
              <w:rPr>
                <w:b/>
                <w:color w:val="auto"/>
                <w:spacing w:val="-2"/>
                <w:szCs w:val="21"/>
              </w:rPr>
              <w:t xml:space="preserve">OHSMS      </w:t>
            </w:r>
            <w:r>
              <w:rPr>
                <w:rFonts w:hint="eastAsia" w:ascii="宋体" w:hAnsi="宋体"/>
                <w:b/>
                <w:color w:val="auto"/>
                <w:sz w:val="22"/>
                <w:szCs w:val="22"/>
                <w:lang w:eastAsia="zh-CN"/>
              </w:rPr>
              <w:t>□</w:t>
            </w:r>
            <w:r>
              <w:rPr>
                <w:b/>
                <w:color w:val="auto"/>
                <w:spacing w:val="-2"/>
                <w:szCs w:val="21"/>
              </w:rPr>
              <w:t xml:space="preserve"> FSMS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HACCP</w:t>
            </w:r>
          </w:p>
          <w:p>
            <w:pPr>
              <w:spacing w:line="360" w:lineRule="exact"/>
              <w:rPr>
                <w:rFonts w:ascii="方正仿宋简体"/>
                <w:b/>
                <w:color w:val="auto"/>
              </w:rPr>
            </w:pPr>
            <w:r>
              <w:rPr>
                <w:rFonts w:hint="eastAsia"/>
                <w:b/>
                <w:color w:val="auto"/>
                <w:szCs w:val="21"/>
              </w:rPr>
              <w:t>质量管理体系：初次认证第（二）阶段</w:t>
            </w:r>
          </w:p>
          <w:p>
            <w:pPr>
              <w:spacing w:line="360" w:lineRule="exact"/>
              <w:rPr>
                <w:b/>
                <w:color w:val="auto"/>
                <w:szCs w:val="21"/>
              </w:rPr>
            </w:pPr>
            <w:r>
              <w:rPr>
                <w:rFonts w:hint="eastAsia"/>
                <w:b/>
                <w:color w:val="auto"/>
                <w:szCs w:val="21"/>
              </w:rPr>
              <w:t>环境管理体系：初次认证第（二）阶段</w:t>
            </w:r>
          </w:p>
          <w:p>
            <w:pPr>
              <w:spacing w:line="360" w:lineRule="exact"/>
              <w:rPr>
                <w:b/>
                <w:color w:val="auto"/>
                <w:szCs w:val="21"/>
              </w:rPr>
            </w:pPr>
            <w:r>
              <w:rPr>
                <w:rFonts w:hint="eastAsia"/>
                <w:b/>
                <w:color w:val="auto"/>
                <w:szCs w:val="21"/>
              </w:rPr>
              <w:t>职业健康安全管理体系：初次认证第（二）阶段</w:t>
            </w:r>
          </w:p>
          <w:p>
            <w:pPr>
              <w:spacing w:line="360" w:lineRule="exact"/>
              <w:rPr>
                <w:b/>
                <w:color w:val="auto"/>
                <w:szCs w:val="21"/>
              </w:rPr>
            </w:pPr>
            <w:r>
              <w:rPr>
                <w:rFonts w:hint="eastAsia"/>
                <w:b/>
                <w:color w:val="auto"/>
                <w:szCs w:val="21"/>
              </w:rPr>
              <w:t>食品安全管理体系：初次认证第（二）阶段</w:t>
            </w:r>
          </w:p>
          <w:p>
            <w:pPr>
              <w:spacing w:line="360" w:lineRule="exact"/>
              <w:rPr>
                <w:b/>
                <w:color w:val="auto"/>
                <w:szCs w:val="21"/>
              </w:rPr>
            </w:pPr>
            <w:r>
              <w:rPr>
                <w:rFonts w:hint="eastAsia"/>
                <w:b/>
                <w:color w:val="auto"/>
                <w:szCs w:val="21"/>
              </w:rPr>
              <w:t>HACCP体系：初次认证第（二）阶段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8667" w:type="dxa"/>
            <w:gridSpan w:val="3"/>
            <w:tcBorders>
              <w:right w:val="single" w:color="auto" w:sz="4" w:space="0"/>
            </w:tcBorders>
          </w:tcPr>
          <w:p>
            <w:pPr>
              <w:spacing w:before="120" w:line="360" w:lineRule="auto"/>
              <w:rPr>
                <w:rFonts w:ascii="方正仿宋简体" w:eastAsia="方正仿宋简体"/>
                <w:b/>
                <w:color w:val="auto"/>
              </w:rPr>
            </w:pPr>
            <w:r>
              <w:rPr>
                <w:rFonts w:hint="eastAsia" w:ascii="方正仿宋简体" w:eastAsia="方正仿宋简体"/>
                <w:b/>
                <w:color w:val="auto"/>
              </w:rPr>
              <w:t>长沙中祥餐饮有限公司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670" w:type="dxa"/>
          </w:tcPr>
          <w:p>
            <w:pPr>
              <w:spacing w:before="120" w:line="360" w:lineRule="auto"/>
              <w:rPr>
                <w:rFonts w:ascii="方正仿宋简体" w:eastAsia="方正仿宋简体"/>
                <w:b/>
                <w:color w:val="auto"/>
              </w:rPr>
            </w:pPr>
            <w:r>
              <w:rPr>
                <w:rFonts w:hint="eastAsia" w:ascii="方正仿宋简体" w:eastAsia="方正仿宋简体"/>
                <w:b/>
                <w:color w:val="auto"/>
              </w:rPr>
              <w:t>后勤部</w:t>
            </w:r>
          </w:p>
        </w:tc>
        <w:tc>
          <w:tcPr>
            <w:tcW w:w="1236"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1761" w:type="dxa"/>
          </w:tcPr>
          <w:p>
            <w:pPr>
              <w:spacing w:before="120" w:line="360" w:lineRule="auto"/>
              <w:rPr>
                <w:rFonts w:ascii="方正仿宋简体" w:eastAsia="方正仿宋简体"/>
                <w:b/>
                <w:color w:val="auto"/>
              </w:rPr>
            </w:pPr>
            <w:r>
              <w:rPr>
                <w:rFonts w:hint="eastAsia" w:ascii="方正仿宋简体" w:eastAsia="方正仿宋简体"/>
                <w:b/>
                <w:color w:val="auto"/>
              </w:rPr>
              <w:t>庄友红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color w:val="auto"/>
              </w:rPr>
            </w:pPr>
            <w:r>
              <w:rPr>
                <w:rFonts w:hint="eastAsia" w:ascii="方正仿宋简体" w:eastAsia="方正仿宋简体"/>
                <w:b/>
                <w:color w:val="auto"/>
              </w:rPr>
              <w:t>不符合事实描述:</w:t>
            </w:r>
          </w:p>
          <w:p>
            <w:pPr>
              <w:spacing w:before="120" w:line="160" w:lineRule="exact"/>
              <w:ind w:firstLine="422" w:firstLineChars="200"/>
              <w:rPr>
                <w:rFonts w:hint="eastAsia" w:ascii="方正仿宋简体" w:hAnsi="Times New Roman" w:eastAsia="方正仿宋简体" w:cs="Times New Roman"/>
                <w:b/>
                <w:color w:val="auto"/>
                <w:lang w:val="en-US" w:eastAsia="zh-CN"/>
              </w:rPr>
            </w:pPr>
            <w:r>
              <w:rPr>
                <w:rFonts w:hint="eastAsia" w:ascii="方正仿宋简体" w:hAnsi="Times New Roman" w:eastAsia="方正仿宋简体" w:cs="Times New Roman"/>
                <w:b/>
                <w:color w:val="auto"/>
                <w:lang w:val="en-US" w:eastAsia="zh-CN"/>
              </w:rPr>
              <w:t>不能提供该组织的环境影响登记表的证据。</w:t>
            </w:r>
          </w:p>
          <w:p>
            <w:pPr>
              <w:spacing w:before="120" w:line="160" w:lineRule="exact"/>
              <w:ind w:firstLine="422" w:firstLineChars="200"/>
              <w:rPr>
                <w:rFonts w:hint="default" w:ascii="方正仿宋简体" w:hAnsi="Times New Roman" w:eastAsia="方正仿宋简体" w:cs="Times New Roman"/>
                <w:b/>
                <w:color w:val="auto"/>
                <w:lang w:val="en-US" w:eastAsia="zh-CN"/>
              </w:rPr>
            </w:pPr>
          </w:p>
          <w:p>
            <w:pPr>
              <w:spacing w:before="120"/>
              <w:jc w:val="left"/>
              <w:rPr>
                <w:rFonts w:hint="eastAsia"/>
                <w:color w:val="auto"/>
                <w:lang w:val="en-US" w:eastAsia="zh-CN"/>
              </w:rPr>
            </w:pPr>
          </w:p>
          <w:p>
            <w:pPr>
              <w:snapToGrid w:val="0"/>
              <w:spacing w:line="280" w:lineRule="exact"/>
              <w:rPr>
                <w:rFonts w:ascii="宋体" w:hAnsi="宋体"/>
                <w:b/>
                <w:color w:val="auto"/>
                <w:sz w:val="22"/>
                <w:szCs w:val="22"/>
              </w:rPr>
            </w:pPr>
            <w:r>
              <w:rPr>
                <w:rFonts w:hint="eastAsia" w:hAnsi="宋体"/>
                <w:b/>
                <w:color w:val="auto"/>
                <w:sz w:val="22"/>
                <w:szCs w:val="22"/>
              </w:rPr>
              <w:t>上</w:t>
            </w:r>
            <w:r>
              <w:rPr>
                <w:rFonts w:hAnsi="宋体"/>
                <w:b/>
                <w:color w:val="auto"/>
                <w:sz w:val="22"/>
                <w:szCs w:val="22"/>
              </w:rPr>
              <w:t>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lang w:eastAsia="zh-CN"/>
              </w:rPr>
              <w:t>□</w:t>
            </w:r>
            <w:r>
              <w:rPr>
                <w:rFonts w:hint="eastAsia" w:ascii="宋体" w:hAnsi="宋体"/>
                <w:b/>
                <w:color w:val="auto"/>
                <w:sz w:val="22"/>
                <w:szCs w:val="22"/>
              </w:rPr>
              <w:t xml:space="preserve"> GB/T 19001:2016 idt ISO 9001:2015标准</w:t>
            </w:r>
            <w:r>
              <w:rPr>
                <w:rFonts w:ascii="宋体" w:hAnsi="宋体"/>
                <w:b/>
                <w:color w:val="auto"/>
                <w:sz w:val="22"/>
                <w:szCs w:val="22"/>
              </w:rPr>
              <w:t xml:space="preserve"> </w:t>
            </w:r>
            <w:r>
              <w:rPr>
                <w:rFonts w:hint="eastAsia" w:ascii="宋体" w:hAnsi="宋体"/>
                <w:b/>
                <w:color w:val="auto"/>
                <w:sz w:val="22"/>
                <w:szCs w:val="22"/>
                <w:lang w:val="en-US" w:eastAsia="zh-CN"/>
              </w:rPr>
              <w:t xml:space="preserve"> </w:t>
            </w:r>
            <w:r>
              <w:rPr>
                <w:rFonts w:hint="eastAsia" w:ascii="宋体" w:hAnsi="宋体"/>
                <w:b/>
                <w:color w:val="auto"/>
                <w:sz w:val="22"/>
                <w:szCs w:val="22"/>
              </w:rPr>
              <w:t>条款</w:t>
            </w:r>
          </w:p>
          <w:p>
            <w:pPr>
              <w:snapToGrid w:val="0"/>
              <w:spacing w:line="280" w:lineRule="exact"/>
              <w:rPr>
                <w:rFonts w:hint="eastAsia" w:ascii="宋体" w:hAnsi="宋体"/>
                <w:b/>
                <w:color w:val="auto"/>
                <w:sz w:val="22"/>
                <w:szCs w:val="22"/>
              </w:rPr>
            </w:pP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 xml:space="preserve"> </w:t>
            </w:r>
            <w:r>
              <w:rPr>
                <w:rFonts w:hint="eastAsia" w:ascii="宋体" w:hAnsi="宋体"/>
                <w:b/>
                <w:color w:val="auto"/>
                <w:sz w:val="22"/>
                <w:szCs w:val="22"/>
              </w:rPr>
              <w:t>GB/T</w:t>
            </w:r>
            <w:r>
              <w:rPr>
                <w:rFonts w:ascii="宋体" w:hAnsi="宋体"/>
                <w:b/>
                <w:color w:val="auto"/>
                <w:sz w:val="22"/>
                <w:szCs w:val="22"/>
              </w:rPr>
              <w:t xml:space="preserve"> 22000:2018</w:t>
            </w: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 xml:space="preserve">  </w:t>
            </w:r>
            <w:r>
              <w:rPr>
                <w:rFonts w:hint="eastAsia" w:ascii="宋体" w:hAnsi="宋体"/>
                <w:b/>
                <w:color w:val="auto"/>
                <w:sz w:val="22"/>
                <w:szCs w:val="22"/>
              </w:rPr>
              <w:t>条款</w:t>
            </w:r>
          </w:p>
          <w:p>
            <w:pPr>
              <w:snapToGrid w:val="0"/>
              <w:spacing w:line="280" w:lineRule="exact"/>
              <w:ind w:firstLine="1767" w:firstLineChars="800"/>
              <w:rPr>
                <w:rFonts w:hint="eastAsia"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w:t>
            </w:r>
            <w:r>
              <w:rPr>
                <w:rFonts w:hint="eastAsia" w:ascii="宋体" w:hAnsi="宋体"/>
                <w:b/>
                <w:color w:val="auto"/>
                <w:sz w:val="22"/>
                <w:szCs w:val="22"/>
                <w:lang w:val="en-US" w:eastAsia="zh-CN"/>
              </w:rPr>
              <w:t>GB/T27341-2009</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 xml:space="preserve">   </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GB/T 50430-2017标准   条款: </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GB/T 24001-2016 idt ISO 14001:2015标准</w:t>
            </w:r>
            <w:r>
              <w:rPr>
                <w:rFonts w:hint="eastAsia" w:ascii="宋体" w:hAnsi="宋体"/>
                <w:b/>
                <w:color w:val="auto"/>
                <w:sz w:val="22"/>
                <w:szCs w:val="22"/>
                <w:lang w:val="en-US" w:eastAsia="zh-CN"/>
              </w:rPr>
              <w:t xml:space="preserve"> 9.1.2 </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28001-2011 idt OHSAS 18001:2007标准   条款</w:t>
            </w:r>
          </w:p>
          <w:p>
            <w:pPr>
              <w:tabs>
                <w:tab w:val="left" w:pos="4300"/>
              </w:tabs>
              <w:snapToGrid w:val="0"/>
              <w:ind w:firstLine="1767" w:firstLineChars="800"/>
              <w:rPr>
                <w:rFonts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ISO45001：2018标准</w:t>
            </w:r>
            <w:r>
              <w:rPr>
                <w:rFonts w:hint="eastAsia" w:ascii="宋体" w:hAnsi="宋体"/>
                <w:b/>
                <w:color w:val="auto"/>
                <w:sz w:val="22"/>
                <w:szCs w:val="22"/>
                <w:lang w:val="en-US" w:eastAsia="zh-CN"/>
              </w:rPr>
              <w:t xml:space="preserve">9.1.2 </w:t>
            </w:r>
            <w:r>
              <w:rPr>
                <w:rFonts w:hint="eastAsia" w:ascii="宋体" w:hAnsi="宋体"/>
                <w:b/>
                <w:color w:val="auto"/>
                <w:sz w:val="22"/>
                <w:szCs w:val="22"/>
              </w:rPr>
              <w:t>条款相关要求</w:t>
            </w:r>
          </w:p>
          <w:p>
            <w:pPr>
              <w:tabs>
                <w:tab w:val="left" w:pos="4300"/>
              </w:tabs>
              <w:snapToGrid w:val="0"/>
              <w:spacing w:line="280" w:lineRule="exact"/>
              <w:ind w:firstLine="1285" w:firstLineChars="800"/>
              <w:rPr>
                <w:b/>
                <w:color w:val="auto"/>
                <w:sz w:val="16"/>
                <w:szCs w:val="16"/>
              </w:rPr>
            </w:pP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t>□</w:t>
            </w:r>
            <w:r>
              <w:rPr>
                <w:rFonts w:hAnsi="宋体"/>
                <w:b/>
                <w:color w:val="auto"/>
                <w:sz w:val="22"/>
                <w:szCs w:val="22"/>
              </w:rPr>
              <w:t>严重</w:t>
            </w:r>
            <w:r>
              <w:rPr>
                <w:rFonts w:hint="eastAsia" w:hAnsi="宋体"/>
                <w:b/>
                <w:color w:val="auto"/>
                <w:sz w:val="22"/>
                <w:szCs w:val="22"/>
              </w:rPr>
              <w:t>　　　</w:t>
            </w:r>
            <w:r>
              <w:rPr>
                <w:rFonts w:hint="eastAsia"/>
                <w:b/>
                <w:color w:val="auto"/>
                <w:szCs w:val="21"/>
              </w:rPr>
              <w:t>■</w:t>
            </w:r>
            <w:r>
              <w:rPr>
                <w:rFonts w:hAnsi="宋体"/>
                <w:b/>
                <w:color w:val="auto"/>
                <w:sz w:val="22"/>
                <w:szCs w:val="22"/>
              </w:rPr>
              <w:t>一般</w:t>
            </w:r>
          </w:p>
          <w:p>
            <w:pPr>
              <w:spacing w:before="120" w:line="160" w:lineRule="exact"/>
              <w:rPr>
                <w:rFonts w:ascii="方正仿宋简体" w:eastAsia="方正仿宋简体"/>
                <w:b/>
                <w:color w:val="auto"/>
              </w:rPr>
            </w:pPr>
          </w:p>
          <w:p>
            <w:pPr>
              <w:spacing w:before="120" w:after="80"/>
              <w:rPr>
                <w:rFonts w:ascii="方正仿宋简体" w:eastAsia="方正仿宋简体"/>
                <w:b/>
                <w:color w:val="auto"/>
                <w:sz w:val="24"/>
              </w:rPr>
            </w:pPr>
            <w:r>
              <w:rPr>
                <w:rFonts w:hint="eastAsia" w:ascii="方正仿宋简体" w:eastAsia="方正仿宋简体"/>
                <w:b/>
                <w:color w:val="auto"/>
                <w:sz w:val="24"/>
              </w:rPr>
              <w:t>审核员：                     审核组长：                受审核方代表：</w:t>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纠正措施验证（包括验证的主要内容和结果）</w:t>
            </w:r>
          </w:p>
          <w:p>
            <w:pPr>
              <w:spacing w:before="120" w:line="360" w:lineRule="auto"/>
              <w:rPr>
                <w:rFonts w:ascii="方正仿宋简体" w:eastAsia="方正仿宋简体"/>
                <w:b/>
                <w:color w:val="auto"/>
              </w:rPr>
            </w:pPr>
          </w:p>
          <w:p>
            <w:pPr>
              <w:keepNext w:val="0"/>
              <w:keepLines w:val="0"/>
              <w:pageBreakBefore w:val="0"/>
              <w:widowControl w:val="0"/>
              <w:kinsoku/>
              <w:wordWrap/>
              <w:overflowPunct/>
              <w:topLinePunct w:val="0"/>
              <w:autoSpaceDE/>
              <w:autoSpaceDN/>
              <w:bidi w:val="0"/>
              <w:adjustRightInd/>
              <w:snapToGrid/>
              <w:spacing w:before="120" w:line="360" w:lineRule="auto"/>
              <w:ind w:firstLine="422" w:firstLineChars="200"/>
              <w:jc w:val="left"/>
              <w:textAlignment w:val="auto"/>
              <w:rPr>
                <w:rFonts w:hint="default" w:ascii="方正仿宋简体" w:eastAsia="方正仿宋简体"/>
                <w:b/>
                <w:color w:val="auto"/>
                <w:lang w:val="en-US" w:eastAsia="zh-CN"/>
              </w:rPr>
            </w:pPr>
            <w:r>
              <w:rPr>
                <w:rFonts w:hint="eastAsia" w:ascii="方正仿宋简体" w:eastAsia="方正仿宋简体"/>
                <w:b/>
                <w:color w:val="auto"/>
                <w:lang w:val="en-US" w:eastAsia="zh-CN"/>
              </w:rPr>
              <w:t>该企业已</w:t>
            </w:r>
            <w:r>
              <w:rPr>
                <w:rFonts w:hint="eastAsia" w:ascii="方正仿宋简体" w:hAnsi="Times New Roman" w:eastAsia="方正仿宋简体" w:cs="Times New Roman"/>
                <w:b/>
                <w:color w:val="auto"/>
                <w:lang w:val="en-US" w:eastAsia="zh-CN"/>
              </w:rPr>
              <w:t>提供</w:t>
            </w:r>
            <w:r>
              <w:rPr>
                <w:rFonts w:hint="eastAsia" w:ascii="方正仿宋简体" w:eastAsia="方正仿宋简体" w:cs="Times New Roman"/>
                <w:b/>
                <w:color w:val="auto"/>
                <w:lang w:val="en-US" w:eastAsia="zh-CN"/>
              </w:rPr>
              <w:t>了</w:t>
            </w:r>
            <w:r>
              <w:rPr>
                <w:rFonts w:hint="eastAsia" w:ascii="方正仿宋简体" w:hAnsi="Times New Roman" w:eastAsia="方正仿宋简体" w:cs="Times New Roman"/>
                <w:b/>
                <w:color w:val="auto"/>
                <w:lang w:val="en-US" w:eastAsia="zh-CN"/>
              </w:rPr>
              <w:t>环境影响登记表</w:t>
            </w:r>
            <w:r>
              <w:rPr>
                <w:rFonts w:hint="eastAsia" w:ascii="方正仿宋简体" w:eastAsia="方正仿宋简体"/>
                <w:b/>
                <w:color w:val="auto"/>
                <w:lang w:val="en-US" w:eastAsia="zh-CN"/>
              </w:rPr>
              <w:t>（见扫描件），进行了原因分析，组织有关人员进行了相关知识的培训和明确职责，不符合项可以关闭。</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r>
              <w:rPr>
                <w:rFonts w:hint="eastAsia" w:ascii="方正仿宋简体" w:eastAsia="方正仿宋简体"/>
                <w:b/>
                <w:color w:val="auto"/>
              </w:rPr>
              <w:t xml:space="preserve">                                               审核员：</w:t>
            </w:r>
            <w:r>
              <w:rPr>
                <w:rFonts w:hint="eastAsia" w:ascii="方正仿宋简体" w:eastAsia="方正仿宋简体"/>
                <w:b/>
                <w:color w:val="auto"/>
                <w:lang w:val="en-US" w:eastAsia="zh-CN"/>
              </w:rPr>
              <w:t>张静</w:t>
            </w:r>
            <w:r>
              <w:rPr>
                <w:rFonts w:hint="eastAsia" w:ascii="方正仿宋简体" w:eastAsia="方正仿宋简体"/>
                <w:b/>
                <w:color w:val="auto"/>
              </w:rPr>
              <w:t xml:space="preserve">         日期：</w:t>
            </w:r>
            <w:r>
              <w:rPr>
                <w:rFonts w:hint="eastAsia" w:ascii="方正仿宋简体" w:eastAsia="方正仿宋简体"/>
                <w:b/>
                <w:color w:val="auto"/>
                <w:lang w:val="en-US" w:eastAsia="zh-CN"/>
              </w:rPr>
              <w:t>2020-12-15</w:t>
            </w:r>
            <w:r>
              <w:rPr>
                <w:rFonts w:hint="eastAsia" w:ascii="方正仿宋简体" w:eastAsia="方正仿宋简体"/>
                <w:b/>
                <w:color w:val="auto"/>
              </w:rPr>
              <w:t xml:space="preserve">         </w:t>
            </w: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color w:val="auto"/>
              </w:rPr>
            </w:pPr>
            <w:r>
              <w:rPr>
                <w:rFonts w:hint="eastAsia" w:eastAsia="方正仿宋简体"/>
                <w:b/>
                <w:color w:val="auto"/>
              </w:rPr>
              <w:t>不符合项事实摘要：</w:t>
            </w:r>
          </w:p>
          <w:p>
            <w:pPr>
              <w:rPr>
                <w:rFonts w:eastAsia="方正仿宋简体"/>
                <w:b/>
                <w:color w:val="auto"/>
              </w:rPr>
            </w:pPr>
          </w:p>
          <w:p>
            <w:pPr>
              <w:rPr>
                <w:rFonts w:eastAsia="方正仿宋简体"/>
                <w:b/>
                <w:color w:val="auto"/>
              </w:rPr>
            </w:pPr>
            <w:r>
              <w:rPr>
                <w:rFonts w:hint="eastAsia" w:ascii="方正仿宋简体" w:hAnsi="Times New Roman" w:eastAsia="方正仿宋简体" w:cs="Times New Roman"/>
                <w:b/>
                <w:color w:val="auto"/>
                <w:lang w:val="en-US" w:eastAsia="zh-CN"/>
              </w:rPr>
              <w:t>不能提供该组织的环境影响登记表的证据</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p>
          <w:p>
            <w:pPr>
              <w:rPr>
                <w:rFonts w:hint="eastAsia" w:ascii="方正仿宋简体" w:hAnsi="Times New Roman" w:eastAsia="方正仿宋简体" w:cs="Times New Roman"/>
                <w:b/>
                <w:color w:val="auto"/>
                <w:lang w:val="en-US" w:eastAsia="zh-CN"/>
              </w:rPr>
            </w:pPr>
            <w:r>
              <w:rPr>
                <w:rFonts w:hint="eastAsia" w:ascii="方正仿宋简体" w:hAnsi="Times New Roman" w:eastAsia="方正仿宋简体" w:cs="Times New Roman"/>
                <w:b/>
                <w:color w:val="auto"/>
                <w:lang w:val="en-US" w:eastAsia="zh-CN"/>
              </w:rPr>
              <w:t>立即填报组织的环境影响登记表</w:t>
            </w:r>
            <w:r>
              <w:rPr>
                <w:rFonts w:hint="eastAsia" w:ascii="方正仿宋简体" w:eastAsia="方正仿宋简体" w:cs="Times New Roman"/>
                <w:b/>
                <w:color w:val="auto"/>
                <w:lang w:val="en-US" w:eastAsia="zh-CN"/>
              </w:rPr>
              <w:t>。</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color w:val="auto"/>
              </w:rPr>
            </w:pPr>
            <w:r>
              <w:rPr>
                <w:rFonts w:hint="eastAsia" w:eastAsia="方正仿宋简体"/>
                <w:b/>
                <w:color w:val="auto"/>
              </w:rPr>
              <w:t>原因分析：</w:t>
            </w:r>
          </w:p>
          <w:p>
            <w:pPr>
              <w:rPr>
                <w:rFonts w:eastAsia="方正仿宋简体"/>
                <w:b/>
                <w:color w:val="auto"/>
              </w:rPr>
            </w:pPr>
          </w:p>
          <w:p>
            <w:pPr>
              <w:rPr>
                <w:rFonts w:hint="eastAsia" w:eastAsia="方正仿宋简体"/>
                <w:b/>
                <w:color w:val="auto"/>
                <w:lang w:eastAsia="zh-CN"/>
              </w:rPr>
            </w:pPr>
            <w:r>
              <w:rPr>
                <w:rFonts w:hint="eastAsia" w:ascii="方正仿宋简体" w:hAnsi="Times New Roman" w:eastAsia="方正仿宋简体" w:cs="Times New Roman"/>
                <w:b/>
                <w:color w:val="auto"/>
                <w:lang w:val="en-US" w:eastAsia="zh-CN"/>
              </w:rPr>
              <w:t>相关人员工作疏忽，对标准条款理解不到位，</w:t>
            </w:r>
            <w:r>
              <w:rPr>
                <w:rFonts w:hint="eastAsia" w:eastAsia="方正仿宋简体"/>
                <w:b/>
                <w:color w:val="auto"/>
                <w:lang w:val="en-US" w:eastAsia="zh-CN"/>
              </w:rPr>
              <w:t>职责不明确，</w:t>
            </w:r>
            <w:r>
              <w:rPr>
                <w:rFonts w:hint="eastAsia" w:ascii="方正仿宋简体" w:hAnsi="Times New Roman" w:eastAsia="方正仿宋简体" w:cs="Times New Roman"/>
                <w:b/>
                <w:color w:val="auto"/>
                <w:lang w:val="en-US" w:eastAsia="zh-CN"/>
              </w:rPr>
              <w:t>没有按照标准条款要求及时取得环境影响登记表</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eastAsia="方正仿宋简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b/>
                <w:color w:val="auto"/>
                <w:lang w:val="en-US" w:eastAsia="zh-CN"/>
              </w:rPr>
            </w:pPr>
            <w:r>
              <w:rPr>
                <w:rFonts w:hint="eastAsia" w:ascii="方正仿宋简体" w:hAnsi="Times New Roman" w:eastAsia="方正仿宋简体" w:cs="Times New Roman"/>
                <w:b/>
                <w:color w:val="auto"/>
                <w:lang w:val="en-US" w:eastAsia="zh-CN"/>
              </w:rPr>
              <w:t>办公室组织相关人员学习GB/T 24001-2016 idt ISO 14001:2015标准 9.1.2 条款、ISO45001：2018标准9.1.2 条款相关要求</w:t>
            </w:r>
            <w:r>
              <w:rPr>
                <w:rFonts w:hint="eastAsia" w:ascii="方正仿宋简体" w:eastAsia="方正仿宋简体" w:cs="Times New Roman"/>
                <w:b/>
                <w:color w:val="auto"/>
                <w:lang w:val="en-US" w:eastAsia="zh-CN"/>
              </w:rPr>
              <w:t>，加深理解，并应用到实际工作中去。</w:t>
            </w:r>
            <w:r>
              <w:rPr>
                <w:rFonts w:hint="eastAsia" w:ascii="宋体" w:hAnsi="宋体"/>
                <w:b/>
                <w:color w:val="auto"/>
                <w:sz w:val="22"/>
                <w:szCs w:val="22"/>
                <w:lang w:val="en-US" w:eastAsia="zh-CN"/>
              </w:rPr>
              <w:t>明确了由办公室负责环评等合规性事物。</w:t>
            </w:r>
          </w:p>
          <w:p>
            <w:pPr>
              <w:rPr>
                <w:rFonts w:eastAsia="方正仿宋简体"/>
                <w:b/>
                <w:color w:val="auto"/>
              </w:rPr>
            </w:pPr>
          </w:p>
          <w:p>
            <w:pPr>
              <w:rPr>
                <w:rFonts w:eastAsia="方正仿宋简体"/>
                <w:b/>
                <w:color w:val="auto"/>
              </w:rPr>
            </w:pPr>
          </w:p>
          <w:p>
            <w:pPr>
              <w:rPr>
                <w:rFonts w:hint="default" w:eastAsia="方正仿宋简体"/>
                <w:b/>
                <w:color w:val="auto"/>
                <w:lang w:val="en-US" w:eastAsia="zh-CN"/>
              </w:rPr>
            </w:pPr>
            <w:r>
              <w:rPr>
                <w:rFonts w:hint="eastAsia" w:ascii="方正仿宋简体" w:eastAsia="方正仿宋简体"/>
                <w:b/>
                <w:color w:val="auto"/>
              </w:rPr>
              <w:t xml:space="preserve"> 预定完成日期：</w:t>
            </w:r>
            <w:r>
              <w:rPr>
                <w:rFonts w:hint="eastAsia" w:ascii="方正仿宋简体" w:eastAsia="方正仿宋简体"/>
                <w:b/>
                <w:color w:val="auto"/>
                <w:lang w:val="en-US" w:eastAsia="zh-CN"/>
              </w:rPr>
              <w:t>2020.11.20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color w:val="auto"/>
              </w:rPr>
            </w:pPr>
            <w:r>
              <w:rPr>
                <w:rFonts w:hint="eastAsia" w:eastAsia="方正仿宋简体"/>
                <w:b/>
                <w:color w:val="auto"/>
              </w:rPr>
              <w:t>举一反三检查情况：</w:t>
            </w:r>
          </w:p>
          <w:p>
            <w:pPr>
              <w:rPr>
                <w:rFonts w:eastAsia="方正仿宋简体"/>
                <w:b/>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eastAsia="方正仿宋简体"/>
                <w:b/>
                <w:color w:val="auto"/>
              </w:rPr>
            </w:pPr>
            <w:r>
              <w:rPr>
                <w:rFonts w:hint="eastAsia" w:ascii="方正仿宋简体" w:hAnsi="Times New Roman" w:eastAsia="方正仿宋简体" w:cs="Times New Roman"/>
                <w:b/>
                <w:color w:val="auto"/>
                <w:lang w:val="en-US" w:eastAsia="zh-CN"/>
              </w:rPr>
              <w:t>举一反三，检查其它安全隐患的预防检查，没有发现类似问题。</w:t>
            </w: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eastAsia="方正仿宋简体"/>
                <w:b/>
                <w:color w:val="auto"/>
              </w:rPr>
            </w:pPr>
          </w:p>
          <w:p>
            <w:pPr>
              <w:rPr>
                <w:rFonts w:eastAsia="方正仿宋简体"/>
                <w:b/>
                <w:color w:val="auto"/>
              </w:rPr>
            </w:pPr>
          </w:p>
          <w:p>
            <w:pPr>
              <w:rPr>
                <w:rFonts w:hint="default" w:eastAsia="方正仿宋简体"/>
                <w:b/>
                <w:color w:val="auto"/>
                <w:lang w:val="en-US" w:eastAsia="zh-CN"/>
              </w:rPr>
            </w:pPr>
            <w:r>
              <w:rPr>
                <w:rFonts w:hint="eastAsia" w:eastAsia="方正仿宋简体"/>
                <w:b/>
                <w:color w:val="auto"/>
                <w:lang w:val="en-US" w:eastAsia="zh-CN"/>
              </w:rPr>
              <w:t>不符合项已整改完毕。</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r>
              <w:rPr>
                <w:rFonts w:hint="eastAsia" w:eastAsia="方正仿宋简体"/>
                <w:b/>
                <w:color w:val="auto"/>
              </w:rPr>
              <w:t>验证人：</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tc>
      </w:tr>
    </w:tbl>
    <w:p>
      <w:pPr>
        <w:rPr>
          <w:rFonts w:eastAsia="方正仿宋简体"/>
          <w:b/>
          <w:color w:val="auto"/>
        </w:rPr>
      </w:pPr>
      <w:r>
        <w:rPr>
          <w:rFonts w:hint="eastAsia" w:eastAsia="方正仿宋简体"/>
          <w:b/>
          <w:color w:val="auto"/>
        </w:rPr>
        <w:t>受审核方代表：</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p>
      <w:pPr>
        <w:rPr>
          <w:rFonts w:hint="eastAsia" w:eastAsia="方正仿宋简体"/>
          <w:b/>
          <w:color w:val="auto"/>
        </w:rPr>
      </w:pPr>
    </w:p>
    <w:p>
      <w:pPr>
        <w:rPr>
          <w:rFonts w:hint="eastAsia" w:eastAsia="方正仿宋简体"/>
          <w:b/>
          <w:color w:val="auto"/>
        </w:rPr>
      </w:pPr>
    </w:p>
    <w:p>
      <w:pPr>
        <w:jc w:val="center"/>
        <w:rPr>
          <w:rFonts w:hint="eastAsia" w:asciiTheme="majorEastAsia" w:hAnsiTheme="majorEastAsia" w:eastAsiaTheme="majorEastAsia" w:cstheme="majorEastAsia"/>
          <w:color w:val="auto"/>
          <w:sz w:val="30"/>
          <w:szCs w:val="30"/>
          <w:highlight w:val="none"/>
        </w:rPr>
      </w:pPr>
    </w:p>
    <w:p>
      <w:pPr>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不 符 合 项 报 告（0</w:t>
      </w:r>
      <w:r>
        <w:rPr>
          <w:rFonts w:hint="eastAsia" w:asciiTheme="majorEastAsia" w:hAnsiTheme="majorEastAsia" w:eastAsiaTheme="majorEastAsia" w:cstheme="majorEastAsia"/>
          <w:color w:val="auto"/>
          <w:sz w:val="30"/>
          <w:szCs w:val="30"/>
          <w:highlight w:val="none"/>
          <w:lang w:val="en-US" w:eastAsia="zh-CN"/>
        </w:rPr>
        <w:t>9</w:t>
      </w:r>
      <w:r>
        <w:rPr>
          <w:rFonts w:hint="eastAsia" w:asciiTheme="majorEastAsia" w:hAnsiTheme="majorEastAsia" w:eastAsiaTheme="majorEastAsia" w:cstheme="majorEastAsia"/>
          <w:color w:val="auto"/>
          <w:sz w:val="30"/>
          <w:szCs w:val="30"/>
          <w:highlight w:val="none"/>
        </w:rPr>
        <w:t>）</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color w:val="auto"/>
                <w:sz w:val="30"/>
                <w:szCs w:val="30"/>
              </w:rPr>
            </w:pPr>
            <w:r>
              <w:rPr>
                <w:rFonts w:hint="eastAsia"/>
                <w:b/>
                <w:color w:val="auto"/>
                <w:spacing w:val="-2"/>
                <w:szCs w:val="21"/>
              </w:rPr>
              <w:t>　</w:t>
            </w:r>
            <w:r>
              <w:rPr>
                <w:rFonts w:hint="eastAsia"/>
                <w:b/>
                <w:color w:val="auto"/>
                <w:spacing w:val="-2"/>
                <w:szCs w:val="21"/>
                <w:lang w:val="en-US" w:eastAsia="zh-CN"/>
              </w:rPr>
              <w:t xml:space="preserve"> </w:t>
            </w:r>
            <w:r>
              <w:rPr>
                <w:rFonts w:hint="eastAsia" w:ascii="宋体" w:hAnsi="宋体"/>
                <w:b/>
                <w:color w:val="auto"/>
                <w:sz w:val="22"/>
                <w:szCs w:val="22"/>
                <w:lang w:eastAsia="zh-CN"/>
              </w:rPr>
              <w:t>□</w:t>
            </w:r>
            <w:r>
              <w:rPr>
                <w:rFonts w:hint="eastAsia"/>
                <w:b/>
                <w:color w:val="auto"/>
                <w:spacing w:val="-2"/>
                <w:szCs w:val="21"/>
                <w:lang w:val="en-US" w:eastAsia="zh-CN"/>
              </w:rPr>
              <w:t xml:space="preserve"> </w:t>
            </w:r>
            <w:r>
              <w:rPr>
                <w:b/>
                <w:color w:val="auto"/>
                <w:spacing w:val="-2"/>
                <w:szCs w:val="21"/>
              </w:rPr>
              <w:t>QMS</w:t>
            </w:r>
            <w:r>
              <w:rPr>
                <w:rFonts w:hint="eastAsia"/>
                <w:b/>
                <w:color w:val="auto"/>
                <w:spacing w:val="-2"/>
                <w:szCs w:val="21"/>
              </w:rPr>
              <w:t xml:space="preserve">   </w:t>
            </w:r>
            <w:r>
              <w:rPr>
                <w:rFonts w:hint="eastAsia" w:ascii="宋体" w:hAnsi="宋体"/>
                <w:b/>
                <w:color w:val="auto"/>
                <w:sz w:val="22"/>
                <w:szCs w:val="22"/>
                <w:lang w:eastAsia="zh-CN"/>
              </w:rPr>
              <w:t>☑</w:t>
            </w:r>
            <w:r>
              <w:rPr>
                <w:b/>
                <w:color w:val="auto"/>
                <w:spacing w:val="-2"/>
                <w:szCs w:val="21"/>
              </w:rPr>
              <w:t>EMS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 xml:space="preserve"> </w:t>
            </w:r>
            <w:r>
              <w:rPr>
                <w:b/>
                <w:color w:val="auto"/>
                <w:spacing w:val="-2"/>
                <w:szCs w:val="21"/>
              </w:rPr>
              <w:t xml:space="preserve">OHSMS      </w:t>
            </w:r>
            <w:r>
              <w:rPr>
                <w:rFonts w:hint="eastAsia" w:ascii="宋体" w:hAnsi="宋体"/>
                <w:b/>
                <w:color w:val="auto"/>
                <w:sz w:val="22"/>
                <w:szCs w:val="22"/>
                <w:lang w:eastAsia="zh-CN"/>
              </w:rPr>
              <w:t>□</w:t>
            </w:r>
            <w:r>
              <w:rPr>
                <w:b/>
                <w:color w:val="auto"/>
                <w:spacing w:val="-2"/>
                <w:szCs w:val="21"/>
              </w:rPr>
              <w:t xml:space="preserve"> FSMS</w:t>
            </w:r>
            <w:r>
              <w:rPr>
                <w:rFonts w:hint="eastAsia"/>
                <w:b/>
                <w:color w:val="auto"/>
                <w:spacing w:val="-2"/>
                <w:szCs w:val="21"/>
              </w:rPr>
              <w:t xml:space="preserve">  </w:t>
            </w:r>
            <w:r>
              <w:rPr>
                <w:rFonts w:hint="eastAsia" w:ascii="宋体" w:hAnsi="宋体"/>
                <w:b/>
                <w:color w:val="auto"/>
                <w:sz w:val="22"/>
                <w:szCs w:val="22"/>
                <w:lang w:eastAsia="zh-CN"/>
              </w:rPr>
              <w:t>□</w:t>
            </w:r>
            <w:r>
              <w:rPr>
                <w:rFonts w:hint="eastAsia"/>
                <w:b/>
                <w:color w:val="auto"/>
                <w:spacing w:val="-2"/>
                <w:szCs w:val="21"/>
              </w:rPr>
              <w:t>HACCP</w:t>
            </w:r>
          </w:p>
          <w:p>
            <w:pPr>
              <w:spacing w:line="360" w:lineRule="exact"/>
              <w:rPr>
                <w:rFonts w:ascii="方正仿宋简体"/>
                <w:b/>
                <w:color w:val="auto"/>
              </w:rPr>
            </w:pPr>
            <w:r>
              <w:rPr>
                <w:rFonts w:hint="eastAsia"/>
                <w:b/>
                <w:color w:val="auto"/>
                <w:szCs w:val="21"/>
              </w:rPr>
              <w:t>质量管理体系：初次认证第（二）阶段</w:t>
            </w:r>
          </w:p>
          <w:p>
            <w:pPr>
              <w:spacing w:line="360" w:lineRule="exact"/>
              <w:rPr>
                <w:b/>
                <w:color w:val="auto"/>
                <w:szCs w:val="21"/>
              </w:rPr>
            </w:pPr>
            <w:r>
              <w:rPr>
                <w:rFonts w:hint="eastAsia"/>
                <w:b/>
                <w:color w:val="auto"/>
                <w:szCs w:val="21"/>
              </w:rPr>
              <w:t>环境管理体系：初次认证第（二）阶段</w:t>
            </w:r>
          </w:p>
          <w:p>
            <w:pPr>
              <w:spacing w:line="360" w:lineRule="exact"/>
              <w:rPr>
                <w:b/>
                <w:color w:val="auto"/>
                <w:szCs w:val="21"/>
              </w:rPr>
            </w:pPr>
            <w:r>
              <w:rPr>
                <w:rFonts w:hint="eastAsia"/>
                <w:b/>
                <w:color w:val="auto"/>
                <w:szCs w:val="21"/>
              </w:rPr>
              <w:t>职业健康安全管理体系：初次认证第（二）阶段</w:t>
            </w:r>
          </w:p>
          <w:p>
            <w:pPr>
              <w:spacing w:line="360" w:lineRule="exact"/>
              <w:rPr>
                <w:b/>
                <w:color w:val="auto"/>
                <w:szCs w:val="21"/>
              </w:rPr>
            </w:pPr>
            <w:r>
              <w:rPr>
                <w:rFonts w:hint="eastAsia"/>
                <w:b/>
                <w:color w:val="auto"/>
                <w:szCs w:val="21"/>
              </w:rPr>
              <w:t>食品安全管理体系：初次认证第（二）阶段</w:t>
            </w:r>
          </w:p>
          <w:p>
            <w:pPr>
              <w:spacing w:line="360" w:lineRule="exact"/>
              <w:rPr>
                <w:b/>
                <w:color w:val="auto"/>
                <w:szCs w:val="21"/>
              </w:rPr>
            </w:pPr>
            <w:r>
              <w:rPr>
                <w:rFonts w:hint="eastAsia"/>
                <w:b/>
                <w:color w:val="auto"/>
                <w:szCs w:val="21"/>
              </w:rPr>
              <w:t>HACCP体系：初次认证第（二）阶段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8667" w:type="dxa"/>
            <w:gridSpan w:val="3"/>
            <w:tcBorders>
              <w:right w:val="single" w:color="auto" w:sz="4" w:space="0"/>
            </w:tcBorders>
          </w:tcPr>
          <w:p>
            <w:pPr>
              <w:spacing w:before="120" w:line="360" w:lineRule="auto"/>
              <w:rPr>
                <w:rFonts w:ascii="方正仿宋简体" w:eastAsia="方正仿宋简体"/>
                <w:b/>
                <w:color w:val="auto"/>
              </w:rPr>
            </w:pPr>
            <w:r>
              <w:rPr>
                <w:rFonts w:hint="eastAsia" w:ascii="方正仿宋简体" w:eastAsia="方正仿宋简体"/>
                <w:b/>
                <w:color w:val="auto"/>
              </w:rPr>
              <w:t>长沙中祥餐饮有限公司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670" w:type="dxa"/>
          </w:tcPr>
          <w:p>
            <w:pPr>
              <w:spacing w:before="120" w:line="360" w:lineRule="auto"/>
              <w:rPr>
                <w:rFonts w:ascii="方正仿宋简体" w:eastAsia="方正仿宋简体"/>
                <w:b/>
                <w:color w:val="auto"/>
              </w:rPr>
            </w:pPr>
            <w:r>
              <w:rPr>
                <w:rFonts w:hint="eastAsia" w:ascii="方正仿宋简体" w:eastAsia="方正仿宋简体"/>
                <w:b/>
                <w:color w:val="auto"/>
              </w:rPr>
              <w:t>后勤部</w:t>
            </w:r>
          </w:p>
        </w:tc>
        <w:tc>
          <w:tcPr>
            <w:tcW w:w="1236"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1761" w:type="dxa"/>
          </w:tcPr>
          <w:p>
            <w:pPr>
              <w:spacing w:before="120" w:line="360" w:lineRule="auto"/>
              <w:rPr>
                <w:rFonts w:ascii="方正仿宋简体" w:eastAsia="方正仿宋简体"/>
                <w:b/>
                <w:color w:val="auto"/>
              </w:rPr>
            </w:pPr>
            <w:r>
              <w:rPr>
                <w:rFonts w:hint="eastAsia" w:ascii="方正仿宋简体" w:eastAsia="方正仿宋简体"/>
                <w:b/>
                <w:color w:val="auto"/>
              </w:rPr>
              <w:t>庄友红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color w:val="auto"/>
              </w:rPr>
            </w:pPr>
            <w:r>
              <w:rPr>
                <w:rFonts w:hint="eastAsia" w:ascii="方正仿宋简体" w:eastAsia="方正仿宋简体"/>
                <w:b/>
                <w:color w:val="auto"/>
              </w:rPr>
              <w:t>不符合事实描述:</w:t>
            </w:r>
          </w:p>
          <w:p>
            <w:pPr>
              <w:spacing w:before="120" w:line="160" w:lineRule="exact"/>
              <w:ind w:firstLine="422" w:firstLineChars="200"/>
              <w:rPr>
                <w:rFonts w:hint="default" w:ascii="方正仿宋简体" w:hAnsi="Times New Roman" w:eastAsia="方正仿宋简体" w:cs="Times New Roman"/>
                <w:b/>
                <w:color w:val="auto"/>
                <w:lang w:val="en-US" w:eastAsia="zh-CN"/>
              </w:rPr>
            </w:pPr>
            <w:r>
              <w:rPr>
                <w:rFonts w:hint="eastAsia" w:ascii="方正仿宋简体" w:hAnsi="Times New Roman" w:eastAsia="方正仿宋简体" w:cs="Times New Roman"/>
                <w:b/>
                <w:color w:val="auto"/>
                <w:lang w:val="en-US" w:eastAsia="zh-CN"/>
              </w:rPr>
              <w:t xml:space="preserve"> 现场查看油烟机外壁油渍较多，也没有提供定期清理的证据。</w:t>
            </w:r>
          </w:p>
          <w:p>
            <w:pPr>
              <w:spacing w:before="120" w:line="160" w:lineRule="exact"/>
              <w:ind w:firstLine="422" w:firstLineChars="200"/>
              <w:rPr>
                <w:rFonts w:hint="default" w:ascii="方正仿宋简体" w:hAnsi="Times New Roman" w:eastAsia="方正仿宋简体" w:cs="Times New Roman"/>
                <w:b/>
                <w:color w:val="auto"/>
                <w:lang w:val="en-US" w:eastAsia="zh-CN"/>
              </w:rPr>
            </w:pPr>
          </w:p>
          <w:p>
            <w:pPr>
              <w:spacing w:before="120"/>
              <w:jc w:val="left"/>
              <w:rPr>
                <w:rFonts w:hint="eastAsia"/>
                <w:color w:val="auto"/>
                <w:lang w:val="en-US" w:eastAsia="zh-CN"/>
              </w:rPr>
            </w:pPr>
          </w:p>
          <w:p>
            <w:pPr>
              <w:snapToGrid w:val="0"/>
              <w:spacing w:line="280" w:lineRule="exact"/>
              <w:rPr>
                <w:rFonts w:ascii="宋体" w:hAnsi="宋体"/>
                <w:b/>
                <w:color w:val="auto"/>
                <w:sz w:val="22"/>
                <w:szCs w:val="22"/>
              </w:rPr>
            </w:pPr>
            <w:r>
              <w:rPr>
                <w:rFonts w:hint="eastAsia" w:hAnsi="宋体"/>
                <w:b/>
                <w:color w:val="auto"/>
                <w:sz w:val="22"/>
                <w:szCs w:val="22"/>
              </w:rPr>
              <w:t>上</w:t>
            </w:r>
            <w:r>
              <w:rPr>
                <w:rFonts w:hAnsi="宋体"/>
                <w:b/>
                <w:color w:val="auto"/>
                <w:sz w:val="22"/>
                <w:szCs w:val="22"/>
              </w:rPr>
              <w:t>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lang w:eastAsia="zh-CN"/>
              </w:rPr>
              <w:t>□</w:t>
            </w:r>
            <w:r>
              <w:rPr>
                <w:rFonts w:hint="eastAsia" w:ascii="宋体" w:hAnsi="宋体"/>
                <w:b/>
                <w:color w:val="auto"/>
                <w:sz w:val="22"/>
                <w:szCs w:val="22"/>
              </w:rPr>
              <w:t xml:space="preserve"> GB/T 19001:2016 idt ISO 9001:2015标准</w:t>
            </w:r>
            <w:r>
              <w:rPr>
                <w:rFonts w:ascii="宋体" w:hAnsi="宋体"/>
                <w:b/>
                <w:color w:val="auto"/>
                <w:sz w:val="22"/>
                <w:szCs w:val="22"/>
              </w:rPr>
              <w:t xml:space="preserve"> </w:t>
            </w:r>
            <w:r>
              <w:rPr>
                <w:rFonts w:hint="eastAsia" w:ascii="宋体" w:hAnsi="宋体"/>
                <w:b/>
                <w:color w:val="auto"/>
                <w:sz w:val="22"/>
                <w:szCs w:val="22"/>
                <w:lang w:val="en-US" w:eastAsia="zh-CN"/>
              </w:rPr>
              <w:t xml:space="preserve"> </w:t>
            </w:r>
            <w:r>
              <w:rPr>
                <w:rFonts w:hint="eastAsia" w:ascii="宋体" w:hAnsi="宋体"/>
                <w:b/>
                <w:color w:val="auto"/>
                <w:sz w:val="22"/>
                <w:szCs w:val="22"/>
              </w:rPr>
              <w:t>条款</w:t>
            </w:r>
          </w:p>
          <w:p>
            <w:pPr>
              <w:snapToGrid w:val="0"/>
              <w:spacing w:line="280" w:lineRule="exact"/>
              <w:rPr>
                <w:rFonts w:hint="eastAsia" w:ascii="宋体" w:hAnsi="宋体"/>
                <w:b/>
                <w:color w:val="auto"/>
                <w:sz w:val="22"/>
                <w:szCs w:val="22"/>
              </w:rPr>
            </w:pP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lang w:eastAsia="zh-CN"/>
              </w:rPr>
              <w:t>□</w:t>
            </w:r>
            <w:r>
              <w:rPr>
                <w:rFonts w:hint="eastAsia" w:ascii="宋体" w:hAnsi="宋体"/>
                <w:b/>
                <w:color w:val="auto"/>
                <w:sz w:val="22"/>
                <w:szCs w:val="22"/>
                <w:lang w:val="en-US" w:eastAsia="zh-CN"/>
              </w:rPr>
              <w:t xml:space="preserve"> </w:t>
            </w:r>
            <w:r>
              <w:rPr>
                <w:rFonts w:hint="eastAsia" w:ascii="宋体" w:hAnsi="宋体"/>
                <w:b/>
                <w:color w:val="auto"/>
                <w:sz w:val="22"/>
                <w:szCs w:val="22"/>
              </w:rPr>
              <w:t>GB/T</w:t>
            </w:r>
            <w:r>
              <w:rPr>
                <w:rFonts w:ascii="宋体" w:hAnsi="宋体"/>
                <w:b/>
                <w:color w:val="auto"/>
                <w:sz w:val="22"/>
                <w:szCs w:val="22"/>
              </w:rPr>
              <w:t xml:space="preserve"> 22000:2018</w:t>
            </w:r>
            <w:r>
              <w:rPr>
                <w:rFonts w:hint="eastAsia" w:ascii="宋体" w:hAnsi="宋体"/>
                <w:b/>
                <w:color w:val="auto"/>
                <w:sz w:val="22"/>
                <w:szCs w:val="22"/>
              </w:rPr>
              <w:t xml:space="preserve"> </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 xml:space="preserve">  </w:t>
            </w:r>
            <w:r>
              <w:rPr>
                <w:rFonts w:hint="eastAsia" w:ascii="宋体" w:hAnsi="宋体"/>
                <w:b/>
                <w:color w:val="auto"/>
                <w:sz w:val="22"/>
                <w:szCs w:val="22"/>
              </w:rPr>
              <w:t>条款</w:t>
            </w:r>
          </w:p>
          <w:p>
            <w:pPr>
              <w:snapToGrid w:val="0"/>
              <w:spacing w:line="280" w:lineRule="exact"/>
              <w:ind w:firstLine="1767" w:firstLineChars="800"/>
              <w:rPr>
                <w:rFonts w:hint="eastAsia"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w:t>
            </w:r>
            <w:r>
              <w:rPr>
                <w:rFonts w:hint="eastAsia" w:ascii="宋体" w:hAnsi="宋体"/>
                <w:b/>
                <w:color w:val="auto"/>
                <w:sz w:val="22"/>
                <w:szCs w:val="22"/>
                <w:lang w:val="en-US" w:eastAsia="zh-CN"/>
              </w:rPr>
              <w:t>GB/T27341-2009</w:t>
            </w:r>
            <w:r>
              <w:rPr>
                <w:rFonts w:ascii="宋体" w:hAnsi="宋体"/>
                <w:b/>
                <w:color w:val="auto"/>
                <w:sz w:val="22"/>
                <w:szCs w:val="22"/>
              </w:rPr>
              <w:t xml:space="preserve"> </w:t>
            </w:r>
            <w:r>
              <w:rPr>
                <w:rFonts w:hint="eastAsia" w:ascii="宋体" w:hAnsi="宋体"/>
                <w:b/>
                <w:color w:val="auto"/>
                <w:sz w:val="22"/>
                <w:szCs w:val="22"/>
              </w:rPr>
              <w:t xml:space="preserve">标准 </w:t>
            </w:r>
            <w:r>
              <w:rPr>
                <w:rFonts w:hint="eastAsia" w:ascii="宋体" w:hAnsi="宋体"/>
                <w:b/>
                <w:color w:val="auto"/>
                <w:sz w:val="22"/>
                <w:szCs w:val="22"/>
                <w:lang w:val="en-US" w:eastAsia="zh-CN"/>
              </w:rPr>
              <w:t xml:space="preserve">   </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GB/T 50430-2017标准   条款: </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GB/T 24001-2016 idt ISO 14001:2015标准</w:t>
            </w:r>
            <w:r>
              <w:rPr>
                <w:rFonts w:hint="eastAsia" w:ascii="宋体" w:hAnsi="宋体"/>
                <w:b/>
                <w:color w:val="auto"/>
                <w:sz w:val="22"/>
                <w:szCs w:val="22"/>
                <w:lang w:val="en-US" w:eastAsia="zh-CN"/>
              </w:rPr>
              <w:t xml:space="preserve"> 8.1 </w:t>
            </w:r>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28001-2011 idt OHSAS 18001:2007标准   条款</w:t>
            </w:r>
          </w:p>
          <w:p>
            <w:pPr>
              <w:tabs>
                <w:tab w:val="left" w:pos="4300"/>
              </w:tabs>
              <w:snapToGrid w:val="0"/>
              <w:ind w:firstLine="1767" w:firstLineChars="800"/>
              <w:rPr>
                <w:rFonts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ISO45001：2018标准</w:t>
            </w:r>
            <w:r>
              <w:rPr>
                <w:rFonts w:hint="eastAsia" w:ascii="宋体" w:hAnsi="宋体"/>
                <w:b/>
                <w:color w:val="auto"/>
                <w:sz w:val="22"/>
                <w:szCs w:val="22"/>
                <w:lang w:val="en-US" w:eastAsia="zh-CN"/>
              </w:rPr>
              <w:t xml:space="preserve">8.1 </w:t>
            </w:r>
            <w:r>
              <w:rPr>
                <w:rFonts w:hint="eastAsia" w:ascii="宋体" w:hAnsi="宋体"/>
                <w:b/>
                <w:color w:val="auto"/>
                <w:sz w:val="22"/>
                <w:szCs w:val="22"/>
              </w:rPr>
              <w:t>条款相关要求</w:t>
            </w:r>
          </w:p>
          <w:p>
            <w:pPr>
              <w:tabs>
                <w:tab w:val="left" w:pos="4300"/>
              </w:tabs>
              <w:snapToGrid w:val="0"/>
              <w:spacing w:line="280" w:lineRule="exact"/>
              <w:ind w:firstLine="1285" w:firstLineChars="800"/>
              <w:rPr>
                <w:b/>
                <w:color w:val="auto"/>
                <w:sz w:val="16"/>
                <w:szCs w:val="16"/>
              </w:rPr>
            </w:pP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t>□</w:t>
            </w:r>
            <w:r>
              <w:rPr>
                <w:rFonts w:hAnsi="宋体"/>
                <w:b/>
                <w:color w:val="auto"/>
                <w:sz w:val="22"/>
                <w:szCs w:val="22"/>
              </w:rPr>
              <w:t>严重</w:t>
            </w:r>
            <w:r>
              <w:rPr>
                <w:rFonts w:hint="eastAsia" w:hAnsi="宋体"/>
                <w:b/>
                <w:color w:val="auto"/>
                <w:sz w:val="22"/>
                <w:szCs w:val="22"/>
              </w:rPr>
              <w:t>　　　</w:t>
            </w:r>
            <w:r>
              <w:rPr>
                <w:rFonts w:hint="eastAsia"/>
                <w:b/>
                <w:color w:val="auto"/>
                <w:szCs w:val="21"/>
              </w:rPr>
              <w:t>■</w:t>
            </w:r>
            <w:r>
              <w:rPr>
                <w:rFonts w:hAnsi="宋体"/>
                <w:b/>
                <w:color w:val="auto"/>
                <w:sz w:val="22"/>
                <w:szCs w:val="22"/>
              </w:rPr>
              <w:t>一般</w:t>
            </w:r>
          </w:p>
          <w:p>
            <w:pPr>
              <w:spacing w:before="120" w:line="160" w:lineRule="exact"/>
              <w:rPr>
                <w:rFonts w:ascii="方正仿宋简体" w:eastAsia="方正仿宋简体"/>
                <w:b/>
                <w:color w:val="auto"/>
              </w:rPr>
            </w:pPr>
          </w:p>
          <w:p>
            <w:pPr>
              <w:spacing w:before="120" w:after="80"/>
              <w:rPr>
                <w:rFonts w:ascii="方正仿宋简体" w:eastAsia="方正仿宋简体"/>
                <w:b/>
                <w:color w:val="auto"/>
                <w:sz w:val="24"/>
              </w:rPr>
            </w:pPr>
            <w:r>
              <w:rPr>
                <w:rFonts w:hint="eastAsia" w:ascii="方正仿宋简体" w:eastAsia="方正仿宋简体"/>
                <w:b/>
                <w:color w:val="auto"/>
                <w:sz w:val="24"/>
              </w:rPr>
              <w:t>审核员：                     审核组长：                受审核方代表：</w:t>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10035" w:type="dxa"/>
            <w:gridSpan w:val="4"/>
          </w:tcPr>
          <w:p>
            <w:pPr>
              <w:spacing w:before="120" w:line="360" w:lineRule="auto"/>
              <w:rPr>
                <w:rFonts w:hint="eastAsia" w:ascii="方正仿宋简体" w:eastAsia="方正仿宋简体"/>
                <w:b/>
                <w:color w:val="auto"/>
              </w:rPr>
            </w:pPr>
            <w:r>
              <w:rPr>
                <w:rFonts w:hint="eastAsia" w:ascii="方正仿宋简体" w:eastAsia="方正仿宋简体"/>
                <w:b/>
                <w:color w:val="auto"/>
              </w:rPr>
              <w:t>纠正措施验证（包括验证的主要内容和结果）</w:t>
            </w:r>
          </w:p>
          <w:p>
            <w:pPr>
              <w:spacing w:before="120" w:line="360" w:lineRule="auto"/>
              <w:rPr>
                <w:rFonts w:hint="eastAsia" w:ascii="方正仿宋简体" w:eastAsia="方正仿宋简体"/>
                <w:b/>
                <w:color w:val="auto"/>
              </w:rPr>
            </w:pPr>
          </w:p>
          <w:p>
            <w:pPr>
              <w:spacing w:before="120" w:line="360" w:lineRule="auto"/>
              <w:ind w:firstLine="422" w:firstLineChars="200"/>
              <w:rPr>
                <w:rFonts w:ascii="方正仿宋简体" w:eastAsia="方正仿宋简体"/>
                <w:b/>
                <w:color w:val="auto"/>
              </w:rPr>
            </w:pPr>
            <w:r>
              <w:rPr>
                <w:rFonts w:hint="eastAsia" w:ascii="方正仿宋简体" w:eastAsia="方正仿宋简体"/>
                <w:b/>
                <w:color w:val="auto"/>
                <w:lang w:val="en-US" w:eastAsia="zh-CN"/>
              </w:rPr>
              <w:t>该企业已对油烟机进行了清洁（见现场照片），进行了原因分析，建立了定期清洁记录并开始填写，组织有关人员进行了相关知识的培训和明确职责，不符合项可以关闭。</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r>
              <w:rPr>
                <w:rFonts w:hint="eastAsia" w:ascii="方正仿宋简体" w:eastAsia="方正仿宋简体"/>
                <w:b/>
                <w:color w:val="auto"/>
              </w:rPr>
              <w:t xml:space="preserve">                                               审核员：</w:t>
            </w:r>
            <w:r>
              <w:rPr>
                <w:rFonts w:hint="eastAsia" w:ascii="方正仿宋简体" w:eastAsia="方正仿宋简体"/>
                <w:b/>
                <w:color w:val="auto"/>
                <w:lang w:val="en-US" w:eastAsia="zh-CN"/>
              </w:rPr>
              <w:t>张静</w:t>
            </w:r>
            <w:r>
              <w:rPr>
                <w:rFonts w:hint="eastAsia" w:ascii="方正仿宋简体" w:eastAsia="方正仿宋简体"/>
                <w:b/>
                <w:color w:val="auto"/>
              </w:rPr>
              <w:t xml:space="preserve">         日期：</w:t>
            </w:r>
            <w:r>
              <w:rPr>
                <w:rFonts w:hint="eastAsia" w:ascii="方正仿宋简体" w:eastAsia="方正仿宋简体"/>
                <w:b/>
                <w:color w:val="auto"/>
                <w:lang w:val="en-US" w:eastAsia="zh-CN"/>
              </w:rPr>
              <w:t>2020-12-15</w:t>
            </w:r>
            <w:r>
              <w:rPr>
                <w:rFonts w:hint="eastAsia" w:ascii="方正仿宋简体" w:eastAsia="方正仿宋简体"/>
                <w:b/>
                <w:color w:val="auto"/>
              </w:rPr>
              <w:t xml:space="preserve">   </w:t>
            </w:r>
          </w:p>
          <w:p>
            <w:pPr>
              <w:spacing w:before="120" w:line="360" w:lineRule="auto"/>
              <w:rPr>
                <w:rFonts w:ascii="方正仿宋简体" w:eastAsia="方正仿宋简体"/>
                <w:b/>
                <w:color w:val="auto"/>
              </w:rPr>
            </w:pPr>
            <w:r>
              <w:rPr>
                <w:rFonts w:hint="eastAsia" w:ascii="方正仿宋简体" w:eastAsia="方正仿宋简体"/>
                <w:b/>
                <w:color w:val="auto"/>
              </w:rPr>
              <w:t xml:space="preserve">                                                     </w:t>
            </w: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color w:val="auto"/>
              </w:rPr>
            </w:pPr>
            <w:r>
              <w:rPr>
                <w:rFonts w:hint="eastAsia" w:eastAsia="方正仿宋简体"/>
                <w:b/>
                <w:color w:val="auto"/>
              </w:rPr>
              <w:t>不符合项事实摘要：</w:t>
            </w:r>
          </w:p>
          <w:p>
            <w:pPr>
              <w:rPr>
                <w:rFonts w:eastAsia="方正仿宋简体"/>
                <w:b/>
                <w:color w:val="auto"/>
              </w:rPr>
            </w:pPr>
          </w:p>
          <w:p>
            <w:pPr>
              <w:rPr>
                <w:rFonts w:eastAsia="方正仿宋简体"/>
                <w:b/>
                <w:color w:val="auto"/>
              </w:rPr>
            </w:pPr>
            <w:r>
              <w:rPr>
                <w:rFonts w:hint="eastAsia" w:ascii="方正仿宋简体" w:hAnsi="Times New Roman" w:eastAsia="方正仿宋简体" w:cs="Times New Roman"/>
                <w:b/>
                <w:color w:val="auto"/>
                <w:lang w:val="en-US" w:eastAsia="zh-CN"/>
              </w:rPr>
              <w:t>油烟机外壁油渍较多，没有提供定期清理的证据</w:t>
            </w:r>
            <w:r>
              <w:rPr>
                <w:rFonts w:hint="eastAsia" w:ascii="方正仿宋简体" w:eastAsia="方正仿宋简体" w:cs="Times New Roman"/>
                <w:b/>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p>
          <w:p>
            <w:pPr>
              <w:rPr>
                <w:rFonts w:hint="eastAsia" w:eastAsia="方正仿宋简体"/>
                <w:b/>
                <w:color w:val="auto"/>
                <w:lang w:eastAsia="zh-CN"/>
              </w:rPr>
            </w:pPr>
            <w:r>
              <w:rPr>
                <w:rFonts w:hint="eastAsia" w:eastAsia="方正仿宋简体"/>
                <w:b/>
                <w:color w:val="auto"/>
                <w:lang w:eastAsia="zh-CN"/>
              </w:rPr>
              <w:t>立即对油烟机外壁油油渍进行清理，并保留记录</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color w:val="auto"/>
              </w:rPr>
            </w:pPr>
            <w:r>
              <w:rPr>
                <w:rFonts w:hint="eastAsia" w:eastAsia="方正仿宋简体"/>
                <w:b/>
                <w:color w:val="auto"/>
              </w:rPr>
              <w:t>原因分析：</w:t>
            </w:r>
          </w:p>
          <w:p>
            <w:pPr>
              <w:rPr>
                <w:rFonts w:eastAsia="方正仿宋简体"/>
                <w:b/>
                <w:color w:val="auto"/>
              </w:rPr>
            </w:pPr>
          </w:p>
          <w:p>
            <w:pPr>
              <w:rPr>
                <w:rFonts w:eastAsia="方正仿宋简体"/>
                <w:b/>
                <w:color w:val="auto"/>
              </w:rPr>
            </w:pPr>
          </w:p>
          <w:p>
            <w:pPr>
              <w:rPr>
                <w:rFonts w:hint="eastAsia" w:eastAsia="方正仿宋简体"/>
                <w:b/>
                <w:color w:val="auto"/>
                <w:lang w:eastAsia="zh-CN"/>
              </w:rPr>
            </w:pPr>
            <w:r>
              <w:rPr>
                <w:rFonts w:hint="eastAsia" w:eastAsia="方正仿宋简体"/>
                <w:b/>
                <w:color w:val="auto"/>
                <w:lang w:eastAsia="zh-CN"/>
              </w:rPr>
              <w:t>相关人员对标准理解不到位，</w:t>
            </w:r>
            <w:r>
              <w:rPr>
                <w:rFonts w:hint="eastAsia" w:eastAsia="方正仿宋简体"/>
                <w:b/>
                <w:color w:val="auto"/>
                <w:lang w:val="en-US" w:eastAsia="zh-CN"/>
              </w:rPr>
              <w:t>职责不明确，</w:t>
            </w:r>
            <w:r>
              <w:rPr>
                <w:rFonts w:hint="eastAsia" w:eastAsia="方正仿宋简体"/>
                <w:b/>
                <w:color w:val="auto"/>
                <w:lang w:eastAsia="zh-CN"/>
              </w:rPr>
              <w:t>没有按照标准要求及时对</w:t>
            </w:r>
            <w:r>
              <w:rPr>
                <w:rFonts w:hint="eastAsia" w:ascii="方正仿宋简体" w:hAnsi="Times New Roman" w:eastAsia="方正仿宋简体" w:cs="Times New Roman"/>
                <w:b/>
                <w:color w:val="auto"/>
                <w:lang w:val="en-US" w:eastAsia="zh-CN"/>
              </w:rPr>
              <w:t>油烟机外壁油渍</w:t>
            </w:r>
            <w:r>
              <w:rPr>
                <w:rFonts w:hint="eastAsia" w:ascii="方正仿宋简体" w:eastAsia="方正仿宋简体" w:cs="Times New Roman"/>
                <w:b/>
                <w:color w:val="auto"/>
                <w:lang w:val="en-US" w:eastAsia="zh-CN"/>
              </w:rPr>
              <w:t>进行清理。</w:t>
            </w: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eastAsia="方正仿宋简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b/>
                <w:color w:val="auto"/>
                <w:lang w:val="en-US" w:eastAsia="zh-CN"/>
              </w:rPr>
            </w:pPr>
            <w:r>
              <w:rPr>
                <w:rFonts w:hint="eastAsia" w:eastAsia="方正仿宋简体"/>
                <w:b/>
                <w:color w:val="auto"/>
                <w:lang w:eastAsia="zh-CN"/>
              </w:rPr>
              <w:t>办公室组织相关人员学习</w:t>
            </w:r>
            <w:r>
              <w:rPr>
                <w:rFonts w:hint="eastAsia" w:ascii="宋体" w:hAnsi="宋体"/>
                <w:b/>
                <w:color w:val="auto"/>
                <w:sz w:val="22"/>
                <w:szCs w:val="22"/>
              </w:rPr>
              <w:t>GB/T 24001-2016 idt ISO 14001:2015标准</w:t>
            </w:r>
            <w:r>
              <w:rPr>
                <w:rFonts w:hint="eastAsia" w:ascii="宋体" w:hAnsi="宋体"/>
                <w:b/>
                <w:color w:val="auto"/>
                <w:sz w:val="22"/>
                <w:szCs w:val="22"/>
                <w:lang w:val="en-US" w:eastAsia="zh-CN"/>
              </w:rPr>
              <w:t xml:space="preserve"> 8.1 </w:t>
            </w:r>
            <w:r>
              <w:rPr>
                <w:rFonts w:hint="eastAsia" w:ascii="宋体" w:hAnsi="宋体"/>
                <w:b/>
                <w:color w:val="auto"/>
                <w:sz w:val="22"/>
                <w:szCs w:val="22"/>
              </w:rPr>
              <w:t>条款</w:t>
            </w:r>
            <w:r>
              <w:rPr>
                <w:rFonts w:hint="eastAsia" w:ascii="宋体" w:hAnsi="宋体"/>
                <w:b/>
                <w:color w:val="auto"/>
                <w:sz w:val="22"/>
                <w:szCs w:val="22"/>
                <w:lang w:eastAsia="zh-CN"/>
              </w:rPr>
              <w:t>、ISO45001：2018标准8.1 条款相关要求，加深理解，提高执行力。</w:t>
            </w:r>
            <w:r>
              <w:rPr>
                <w:rFonts w:hint="eastAsia" w:ascii="宋体" w:hAnsi="宋体"/>
                <w:b/>
                <w:color w:val="auto"/>
                <w:sz w:val="22"/>
                <w:szCs w:val="22"/>
                <w:lang w:val="en-US" w:eastAsia="zh-CN"/>
              </w:rPr>
              <w:t>明确了由厨师长负责油烟机的定期清洁和检查。</w:t>
            </w:r>
          </w:p>
          <w:p>
            <w:pPr>
              <w:rPr>
                <w:rFonts w:eastAsia="方正仿宋简体"/>
                <w:b/>
                <w:color w:val="auto"/>
              </w:rPr>
            </w:pPr>
          </w:p>
          <w:p>
            <w:pPr>
              <w:rPr>
                <w:rFonts w:eastAsia="方正仿宋简体"/>
                <w:b/>
                <w:color w:val="auto"/>
              </w:rPr>
            </w:pPr>
          </w:p>
          <w:p>
            <w:pPr>
              <w:rPr>
                <w:rFonts w:eastAsia="方正仿宋简体"/>
                <w:b/>
                <w:color w:val="auto"/>
              </w:rPr>
            </w:pPr>
          </w:p>
          <w:p>
            <w:pPr>
              <w:rPr>
                <w:rFonts w:hint="default" w:eastAsia="方正仿宋简体"/>
                <w:b/>
                <w:color w:val="auto"/>
                <w:lang w:val="en-US" w:eastAsia="zh-CN"/>
              </w:rPr>
            </w:pPr>
            <w:r>
              <w:rPr>
                <w:rFonts w:hint="eastAsia" w:ascii="方正仿宋简体" w:eastAsia="方正仿宋简体"/>
                <w:b/>
                <w:color w:val="auto"/>
              </w:rPr>
              <w:t xml:space="preserve"> 预定完成日期：</w:t>
            </w:r>
            <w:r>
              <w:rPr>
                <w:rFonts w:hint="eastAsia" w:ascii="方正仿宋简体" w:eastAsia="方正仿宋简体"/>
                <w:b/>
                <w:color w:val="auto"/>
                <w:lang w:val="en-US" w:eastAsia="zh-CN"/>
              </w:rPr>
              <w:t>2020.11.16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color w:val="auto"/>
              </w:rPr>
            </w:pPr>
            <w:r>
              <w:rPr>
                <w:rFonts w:hint="eastAsia" w:eastAsia="方正仿宋简体"/>
                <w:b/>
                <w:color w:val="auto"/>
              </w:rPr>
              <w:t>举一反三检查情况：</w:t>
            </w:r>
          </w:p>
          <w:p>
            <w:pPr>
              <w:rPr>
                <w:rFonts w:eastAsia="方正仿宋简体"/>
                <w:b/>
                <w:color w:val="auto"/>
              </w:rPr>
            </w:pPr>
          </w:p>
          <w:p>
            <w:pPr>
              <w:rPr>
                <w:rFonts w:eastAsia="方正仿宋简体"/>
                <w:b/>
                <w:color w:val="auto"/>
              </w:rPr>
            </w:pPr>
          </w:p>
          <w:p>
            <w:pPr>
              <w:rPr>
                <w:rFonts w:hint="eastAsia" w:eastAsia="方正仿宋简体"/>
                <w:b/>
                <w:color w:val="auto"/>
                <w:lang w:eastAsia="zh-CN"/>
              </w:rPr>
            </w:pPr>
            <w:r>
              <w:rPr>
                <w:rFonts w:hint="eastAsia" w:eastAsia="方正仿宋简体"/>
                <w:b/>
                <w:color w:val="auto"/>
                <w:lang w:eastAsia="zh-CN"/>
              </w:rPr>
              <w:t>举一反三，检查其它地方的卫生，没有发现类似问题。</w:t>
            </w: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eastAsia="方正仿宋简体"/>
                <w:b/>
                <w:color w:val="auto"/>
              </w:rPr>
            </w:pPr>
          </w:p>
          <w:p>
            <w:pPr>
              <w:rPr>
                <w:rFonts w:eastAsia="方正仿宋简体"/>
                <w:b/>
                <w:color w:val="auto"/>
              </w:rPr>
            </w:pPr>
          </w:p>
          <w:p>
            <w:pPr>
              <w:rPr>
                <w:rFonts w:hint="default" w:eastAsia="方正仿宋简体"/>
                <w:b/>
                <w:color w:val="auto"/>
                <w:lang w:val="en-US" w:eastAsia="zh-CN"/>
              </w:rPr>
            </w:pPr>
            <w:r>
              <w:rPr>
                <w:rFonts w:hint="eastAsia" w:eastAsia="方正仿宋简体"/>
                <w:b/>
                <w:color w:val="auto"/>
                <w:lang w:val="en-US" w:eastAsia="zh-CN"/>
              </w:rPr>
              <w:t>不符合项已整改完毕。</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r>
              <w:rPr>
                <w:rFonts w:hint="eastAsia" w:eastAsia="方正仿宋简体"/>
                <w:b/>
                <w:color w:val="auto"/>
              </w:rPr>
              <w:t>验证人：</w:t>
            </w:r>
            <w:r>
              <w:rPr>
                <w:rFonts w:hint="eastAsia" w:eastAsia="方正仿宋简体"/>
                <w:b/>
                <w:color w:val="auto"/>
                <w:lang w:val="en-US" w:eastAsia="zh-CN"/>
              </w:rPr>
              <w:t xml:space="preserve">   庄经超                               </w:t>
            </w:r>
            <w:r>
              <w:rPr>
                <w:rFonts w:hint="eastAsia" w:eastAsia="方正仿宋简体"/>
                <w:b/>
                <w:color w:val="auto"/>
              </w:rPr>
              <w:t>日期：</w:t>
            </w:r>
            <w:r>
              <w:rPr>
                <w:rFonts w:hint="eastAsia" w:eastAsia="方正仿宋简体"/>
                <w:b/>
                <w:color w:val="auto"/>
                <w:lang w:val="en-US" w:eastAsia="zh-CN"/>
              </w:rPr>
              <w:t>2020-12-05</w:t>
            </w:r>
          </w:p>
        </w:tc>
      </w:tr>
    </w:tbl>
    <w:p>
      <w:pPr>
        <w:rPr>
          <w:rFonts w:hint="eastAsia" w:eastAsia="方正仿宋简体"/>
          <w:b/>
          <w:color w:val="auto"/>
        </w:rPr>
      </w:pPr>
      <w:r>
        <w:rPr>
          <w:rFonts w:hint="eastAsia" w:eastAsia="方正仿宋简体"/>
          <w:b/>
          <w:color w:val="auto"/>
        </w:rPr>
        <w:t>受审核方代表：</w:t>
      </w:r>
      <w:r>
        <w:rPr>
          <w:rFonts w:hint="eastAsia" w:eastAsia="方正仿宋简体"/>
          <w:b/>
          <w:color w:val="auto"/>
          <w:lang w:val="en-US" w:eastAsia="zh-CN"/>
        </w:rPr>
        <w:t xml:space="preserve">庄经超                               </w:t>
      </w:r>
      <w:r>
        <w:rPr>
          <w:rFonts w:hint="eastAsia" w:eastAsia="方正仿宋简体"/>
          <w:b/>
          <w:color w:val="auto"/>
        </w:rPr>
        <w:t>日期：</w:t>
      </w:r>
      <w:r>
        <w:rPr>
          <w:rFonts w:hint="eastAsia" w:eastAsia="方正仿宋简体"/>
          <w:b/>
          <w:color w:val="auto"/>
          <w:lang w:val="en-US" w:eastAsia="zh-CN"/>
        </w:rPr>
        <w:t>2020-12-05</w:t>
      </w:r>
    </w:p>
    <w:p>
      <w:pPr>
        <w:rPr>
          <w:rFonts w:eastAsia="方正仿宋简体"/>
          <w:b/>
          <w:color w:val="auto"/>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1026" o:spt="202" type="#_x0000_t202" style="position:absolute;left:0pt;margin-left:311.4pt;margin-top:2.2pt;height:20.2pt;width:173.1pt;z-index:251658240;mso-width-relative:page;mso-height-relative:page;" stroked="f" coordsize="21600,21600" o:gfxdata="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7RSdUAAAAIAQAADwAAAAAAAAABACAA&#10;AAAiAAAAZHJzL2Rvd25yZXYueG1sUEsBAhQAFAAAAAgAh07iQIk6rJMQAgAA8AMAAA4AAAAAAAAA&#10;AQAgAAAAJAEAAGRycy9lMm9Eb2MueG1sUEsFBgAAAAAGAAYAWQEAAK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AutoShape 1026" o:spid="_x0000_s1027" o:spt="32" type="#_x0000_t32" style="position:absolute;left:0pt;margin-left:-0.05pt;margin-top:10.65pt;height:0pt;width:489.8pt;z-index:251659264;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FOG9Y1AAAAAcBAAAPAAAAAAAAAAEAIAAAACIAAABkcnMvZG93bnJldi54bWxQSwECFAAU&#10;AAAACACHTuJA0ZaK3LwBAABnAwAADgAAAAAAAAABACAAAAAjAQAAZHJzL2Uyb0RvYy54bWxQSwUG&#10;AAAAAAYABgBZAQAAUQUAAAAA&#10;">
          <v:path arrowok="t"/>
          <v:fill on="f" focussize="0,0"/>
          <v:stroke/>
          <v:imagedata o:title=""/>
          <o:lock v:ext="edit"/>
        </v:shape>
      </w:pict>
    </w:r>
  </w:p>
  <w:p>
    <w:pPr>
      <w:pStyle w:val="3"/>
      <w:pBdr>
        <w:bottom w:val="none" w:color="auto"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BD4C3"/>
    <w:multiLevelType w:val="singleLevel"/>
    <w:tmpl w:val="B87BD4C3"/>
    <w:lvl w:ilvl="0" w:tentative="0">
      <w:start w:val="1"/>
      <w:numFmt w:val="decimal"/>
      <w:lvlText w:val="%1."/>
      <w:lvlJc w:val="left"/>
      <w:pPr>
        <w:tabs>
          <w:tab w:val="left" w:pos="312"/>
        </w:tabs>
      </w:pPr>
    </w:lvl>
  </w:abstractNum>
  <w:abstractNum w:abstractNumId="1">
    <w:nsid w:val="DA985488"/>
    <w:multiLevelType w:val="singleLevel"/>
    <w:tmpl w:val="DA985488"/>
    <w:lvl w:ilvl="0" w:tentative="0">
      <w:start w:val="1"/>
      <w:numFmt w:val="decimal"/>
      <w:lvlText w:val="%1."/>
      <w:lvlJc w:val="left"/>
      <w:pPr>
        <w:tabs>
          <w:tab w:val="left" w:pos="312"/>
        </w:tabs>
      </w:pPr>
    </w:lvl>
  </w:abstractNum>
  <w:abstractNum w:abstractNumId="2">
    <w:nsid w:val="14901308"/>
    <w:multiLevelType w:val="singleLevel"/>
    <w:tmpl w:val="14901308"/>
    <w:lvl w:ilvl="0" w:tentative="0">
      <w:start w:val="1"/>
      <w:numFmt w:val="decimal"/>
      <w:lvlText w:val="%1."/>
      <w:lvlJc w:val="left"/>
      <w:pPr>
        <w:tabs>
          <w:tab w:val="left" w:pos="312"/>
        </w:tabs>
      </w:pPr>
    </w:lvl>
  </w:abstractNum>
  <w:abstractNum w:abstractNumId="3">
    <w:nsid w:val="2A4255EF"/>
    <w:multiLevelType w:val="singleLevel"/>
    <w:tmpl w:val="2A4255EF"/>
    <w:lvl w:ilvl="0" w:tentative="0">
      <w:start w:val="1"/>
      <w:numFmt w:val="decimal"/>
      <w:lvlText w:val="%1."/>
      <w:lvlJc w:val="left"/>
      <w:pPr>
        <w:tabs>
          <w:tab w:val="left" w:pos="312"/>
        </w:tabs>
      </w:pPr>
    </w:lvl>
  </w:abstractNum>
  <w:abstractNum w:abstractNumId="4">
    <w:nsid w:val="6B702513"/>
    <w:multiLevelType w:val="singleLevel"/>
    <w:tmpl w:val="6B702513"/>
    <w:lvl w:ilvl="0" w:tentative="0">
      <w:start w:val="1"/>
      <w:numFmt w:val="decimal"/>
      <w:suff w:val="space"/>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AutoShape 1026"/>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B55"/>
    <w:rsid w:val="000830F3"/>
    <w:rsid w:val="000B3B60"/>
    <w:rsid w:val="000E3344"/>
    <w:rsid w:val="0013158C"/>
    <w:rsid w:val="0015323B"/>
    <w:rsid w:val="00242FBF"/>
    <w:rsid w:val="00252B32"/>
    <w:rsid w:val="00281975"/>
    <w:rsid w:val="003A3ED5"/>
    <w:rsid w:val="003D5DA4"/>
    <w:rsid w:val="00440F75"/>
    <w:rsid w:val="00504E52"/>
    <w:rsid w:val="00507B55"/>
    <w:rsid w:val="00516C6C"/>
    <w:rsid w:val="005456E0"/>
    <w:rsid w:val="005E6E46"/>
    <w:rsid w:val="005F76F5"/>
    <w:rsid w:val="00610594"/>
    <w:rsid w:val="00613F93"/>
    <w:rsid w:val="006501F8"/>
    <w:rsid w:val="006A04D1"/>
    <w:rsid w:val="0075433E"/>
    <w:rsid w:val="00760232"/>
    <w:rsid w:val="00777B2D"/>
    <w:rsid w:val="0084389E"/>
    <w:rsid w:val="00857858"/>
    <w:rsid w:val="00860A36"/>
    <w:rsid w:val="008C0596"/>
    <w:rsid w:val="00934163"/>
    <w:rsid w:val="009532F8"/>
    <w:rsid w:val="009873F2"/>
    <w:rsid w:val="00994823"/>
    <w:rsid w:val="009A6389"/>
    <w:rsid w:val="009C06D7"/>
    <w:rsid w:val="00A15058"/>
    <w:rsid w:val="00AD0E5C"/>
    <w:rsid w:val="00AD67AD"/>
    <w:rsid w:val="00AE40C0"/>
    <w:rsid w:val="00B26D9B"/>
    <w:rsid w:val="00B35D18"/>
    <w:rsid w:val="00C1679C"/>
    <w:rsid w:val="00C21655"/>
    <w:rsid w:val="00C462E7"/>
    <w:rsid w:val="00CD0EEC"/>
    <w:rsid w:val="00D22322"/>
    <w:rsid w:val="00D83779"/>
    <w:rsid w:val="00D96012"/>
    <w:rsid w:val="00DA291D"/>
    <w:rsid w:val="00DF040A"/>
    <w:rsid w:val="00E22292"/>
    <w:rsid w:val="00E4488D"/>
    <w:rsid w:val="00E547EE"/>
    <w:rsid w:val="00E76DAE"/>
    <w:rsid w:val="00E96607"/>
    <w:rsid w:val="00EE17A9"/>
    <w:rsid w:val="00FE23C3"/>
    <w:rsid w:val="03A32D64"/>
    <w:rsid w:val="04A1546A"/>
    <w:rsid w:val="05615EFD"/>
    <w:rsid w:val="06497A5C"/>
    <w:rsid w:val="07F8760D"/>
    <w:rsid w:val="0B9C3724"/>
    <w:rsid w:val="0B9D4908"/>
    <w:rsid w:val="0EF52016"/>
    <w:rsid w:val="0F2348EB"/>
    <w:rsid w:val="10204D42"/>
    <w:rsid w:val="102A0D9B"/>
    <w:rsid w:val="111C7DD4"/>
    <w:rsid w:val="1170606C"/>
    <w:rsid w:val="18584667"/>
    <w:rsid w:val="1CD26652"/>
    <w:rsid w:val="1CEA087E"/>
    <w:rsid w:val="1DC51C40"/>
    <w:rsid w:val="1E7F1A80"/>
    <w:rsid w:val="1EBA3FAF"/>
    <w:rsid w:val="1F77559B"/>
    <w:rsid w:val="21D17590"/>
    <w:rsid w:val="24504F3A"/>
    <w:rsid w:val="24EF6E4C"/>
    <w:rsid w:val="25E81800"/>
    <w:rsid w:val="27884C57"/>
    <w:rsid w:val="29AF0D17"/>
    <w:rsid w:val="30561E97"/>
    <w:rsid w:val="31A914A9"/>
    <w:rsid w:val="33584947"/>
    <w:rsid w:val="3389054E"/>
    <w:rsid w:val="34421D28"/>
    <w:rsid w:val="36BE3245"/>
    <w:rsid w:val="36FF7164"/>
    <w:rsid w:val="384E5E3F"/>
    <w:rsid w:val="38AE528D"/>
    <w:rsid w:val="3A305C74"/>
    <w:rsid w:val="3A4E6DFA"/>
    <w:rsid w:val="3BC37991"/>
    <w:rsid w:val="3BDD3610"/>
    <w:rsid w:val="3CFC6E7F"/>
    <w:rsid w:val="3E914FBC"/>
    <w:rsid w:val="3EA41F97"/>
    <w:rsid w:val="3F4E28A2"/>
    <w:rsid w:val="41224203"/>
    <w:rsid w:val="444A4D50"/>
    <w:rsid w:val="46052649"/>
    <w:rsid w:val="48160BB2"/>
    <w:rsid w:val="49E27CDA"/>
    <w:rsid w:val="4BD513B3"/>
    <w:rsid w:val="4C8056E3"/>
    <w:rsid w:val="4D23646D"/>
    <w:rsid w:val="4F462B2C"/>
    <w:rsid w:val="4FC24365"/>
    <w:rsid w:val="51E75FDB"/>
    <w:rsid w:val="53F54914"/>
    <w:rsid w:val="543B3F40"/>
    <w:rsid w:val="54FB5FBD"/>
    <w:rsid w:val="55E90D40"/>
    <w:rsid w:val="5609010C"/>
    <w:rsid w:val="5A9F3DDB"/>
    <w:rsid w:val="5F3E49E2"/>
    <w:rsid w:val="5F796B70"/>
    <w:rsid w:val="63865A46"/>
    <w:rsid w:val="656471FD"/>
    <w:rsid w:val="662108BD"/>
    <w:rsid w:val="666D7F62"/>
    <w:rsid w:val="6968200D"/>
    <w:rsid w:val="6A4128F8"/>
    <w:rsid w:val="6C104E0A"/>
    <w:rsid w:val="6F462792"/>
    <w:rsid w:val="71115551"/>
    <w:rsid w:val="73306B3D"/>
    <w:rsid w:val="735B1D70"/>
    <w:rsid w:val="781068E4"/>
    <w:rsid w:val="78282824"/>
    <w:rsid w:val="7F66589C"/>
    <w:rsid w:val="7F983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697</Words>
  <Characters>3978</Characters>
  <Lines>33</Lines>
  <Paragraphs>9</Paragraphs>
  <TotalTime>2</TotalTime>
  <ScaleCrop>false</ScaleCrop>
  <LinksUpToDate>false</LinksUpToDate>
  <CharactersWithSpaces>4666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2020-11-04T11:18:00Z</dcterms:created>
  <dc:creator>微软用户</dc:creator>
  <cp:lastModifiedBy>和为贵</cp:lastModifiedBy>
  <cp:lastPrinted>2019-05-13T03:02:00Z</cp:lastPrinted>
  <dcterms:modified xsi:type="dcterms:W3CDTF">2020-12-16T01:25:39Z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