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-69215</wp:posOffset>
            </wp:positionH>
            <wp:positionV relativeFrom="paragraph">
              <wp:posOffset>-290830</wp:posOffset>
            </wp:positionV>
            <wp:extent cx="6547485" cy="9037320"/>
            <wp:effectExtent l="0" t="0" r="5715" b="5080"/>
            <wp:wrapNone/>
            <wp:docPr id="1" name="图片 1" descr="新文档 2020-11-09 11.09.5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1-09 11.09.57_9"/>
                    <pic:cNvPicPr>
                      <a:picLocks noChangeAspect="1"/>
                    </pic:cNvPicPr>
                  </pic:nvPicPr>
                  <pic:blipFill>
                    <a:blip r:embed="rId6"/>
                    <a:stretch>
                      <a:fillRect/>
                    </a:stretch>
                  </pic:blipFill>
                  <pic:spPr>
                    <a:xfrm>
                      <a:off x="0" y="0"/>
                      <a:ext cx="6547485" cy="903732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江西仙廷精藏设备有限公司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0127-2018-QE-2020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2020-N1EMS-2219448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9F735E"/>
    <w:rsid w:val="387B7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2020-11-09T03:34:19Z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