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成都市更新家具有限公司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2020年11月03日 上午至2020年11月04日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80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2020-11-03T00:50:22Z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