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源再立建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01日 上午至2020年11月0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