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B6A0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892"/>
        <w:gridCol w:w="350"/>
        <w:gridCol w:w="75"/>
        <w:gridCol w:w="101"/>
        <w:gridCol w:w="589"/>
        <w:gridCol w:w="261"/>
        <w:gridCol w:w="467"/>
        <w:gridCol w:w="1282"/>
      </w:tblGrid>
      <w:tr w:rsidR="001E7549" w:rsidTr="00383FEE">
        <w:trPr>
          <w:trHeight w:val="274"/>
        </w:trPr>
        <w:tc>
          <w:tcPr>
            <w:tcW w:w="1485" w:type="dxa"/>
            <w:gridSpan w:val="3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北京友创佳业科技有限责任公司</w:t>
            </w:r>
            <w:bookmarkEnd w:id="0"/>
          </w:p>
        </w:tc>
      </w:tr>
      <w:tr w:rsidR="001E7549" w:rsidTr="00383FEE">
        <w:trPr>
          <w:trHeight w:val="499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B6A0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北京市海淀区农大南路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层办公</w:t>
            </w:r>
            <w:r>
              <w:rPr>
                <w:rFonts w:asciiTheme="minorEastAsia" w:eastAsiaTheme="minorEastAsia" w:hAnsiTheme="minorEastAsia"/>
                <w:sz w:val="20"/>
              </w:rPr>
              <w:t>B-203</w:t>
            </w:r>
            <w:bookmarkEnd w:id="1"/>
          </w:p>
        </w:tc>
      </w:tr>
      <w:tr w:rsidR="001E7549" w:rsidTr="00383FEE">
        <w:trPr>
          <w:trHeight w:val="279"/>
        </w:trPr>
        <w:tc>
          <w:tcPr>
            <w:tcW w:w="1485" w:type="dxa"/>
            <w:gridSpan w:val="3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周广兵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13601105432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B6A0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100084</w:t>
            </w:r>
            <w:bookmarkEnd w:id="4"/>
          </w:p>
        </w:tc>
      </w:tr>
      <w:tr w:rsidR="001E7549" w:rsidTr="00383FEE">
        <w:trPr>
          <w:trHeight w:val="227"/>
        </w:trPr>
        <w:tc>
          <w:tcPr>
            <w:tcW w:w="1485" w:type="dxa"/>
            <w:gridSpan w:val="3"/>
            <w:vAlign w:val="center"/>
          </w:tcPr>
          <w:p w:rsidR="00830456" w:rsidRDefault="006B6A0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83FEE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周广兵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B6A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B6A09" w:rsidP="0054203A">
            <w:bookmarkStart w:id="6" w:name="联系人传真"/>
            <w:r>
              <w:t>010-62668470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B6A0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zgb@uckj.com</w:t>
            </w:r>
            <w:bookmarkEnd w:id="7"/>
          </w:p>
        </w:tc>
      </w:tr>
      <w:tr w:rsidR="001E754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B6A0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0525-2020-Q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B6A0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E754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B6A0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1E754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83FEE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B6A0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E754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B6A0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计算机系统集成服务；计算机软件及外部设备的销售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B6A0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29.09.01;33.02.02</w:t>
            </w:r>
            <w:bookmarkEnd w:id="14"/>
          </w:p>
        </w:tc>
      </w:tr>
      <w:tr w:rsidR="001E754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B6A0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1E754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B6A09" w:rsidP="00383F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383FEE">
              <w:rPr>
                <w:rFonts w:hint="eastAsia"/>
                <w:b/>
                <w:sz w:val="20"/>
              </w:rPr>
              <w:t>+</w:t>
            </w:r>
            <w:r w:rsidR="00383FEE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E754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83F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B6A09">
              <w:rPr>
                <w:rFonts w:hint="eastAsia"/>
                <w:b/>
                <w:sz w:val="20"/>
              </w:rPr>
              <w:t>普通话</w:t>
            </w:r>
            <w:r w:rsidR="006B6A09">
              <w:rPr>
                <w:rFonts w:hint="eastAsia"/>
                <w:sz w:val="20"/>
                <w:lang w:val="de-DE"/>
              </w:rPr>
              <w:t>□</w:t>
            </w:r>
            <w:r w:rsidR="006B6A09">
              <w:rPr>
                <w:rFonts w:hint="eastAsia"/>
                <w:b/>
                <w:sz w:val="20"/>
              </w:rPr>
              <w:t>英语</w:t>
            </w:r>
            <w:r w:rsidR="006B6A09">
              <w:rPr>
                <w:rFonts w:hint="eastAsia"/>
                <w:sz w:val="20"/>
                <w:lang w:val="de-DE"/>
              </w:rPr>
              <w:t>□</w:t>
            </w:r>
            <w:r w:rsidR="006B6A09">
              <w:rPr>
                <w:rFonts w:hint="eastAsia"/>
                <w:b/>
                <w:sz w:val="20"/>
              </w:rPr>
              <w:t>其他</w:t>
            </w:r>
          </w:p>
        </w:tc>
      </w:tr>
      <w:tr w:rsidR="001E754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B6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E7549" w:rsidTr="00383FE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E7549" w:rsidTr="00383FE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29.09.01,33.02.02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E7549" w:rsidTr="00383FE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282" w:type="dxa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1E7549" w:rsidTr="00383FE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282" w:type="dxa"/>
            <w:vAlign w:val="center"/>
          </w:tcPr>
          <w:p w:rsidR="00272FFB" w:rsidRDefault="006B6A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R="001E754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6B6A0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E754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3FEE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83FE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B6A09" w:rsidP="00272FFB"/>
        </w:tc>
      </w:tr>
      <w:tr w:rsidR="001E754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3F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B6A0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B6A0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B6A0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B6A09" w:rsidP="00272FFB"/>
        </w:tc>
      </w:tr>
      <w:tr w:rsidR="001E754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3F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383F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2020.10.28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6B6A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83FEE" w:rsidP="00272FFB">
            <w:r>
              <w:rPr>
                <w:rFonts w:hint="eastAsia"/>
                <w:sz w:val="20"/>
              </w:rPr>
              <w:t>2020.11.10</w:t>
            </w:r>
          </w:p>
        </w:tc>
      </w:tr>
    </w:tbl>
    <w:p w:rsidR="00383FEE" w:rsidRDefault="00383FEE" w:rsidP="00383FEE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6B6A09" w:rsidP="00383FEE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383FEE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383FEE" w:rsidTr="0074706D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83FEE" w:rsidRDefault="00383FEE" w:rsidP="0074706D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83FEE" w:rsidRDefault="00383FEE" w:rsidP="0074706D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83FEE" w:rsidRDefault="00383FEE" w:rsidP="0074706D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383FEE" w:rsidRDefault="00383FEE" w:rsidP="0074706D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383FEE" w:rsidTr="0074706D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20年11月1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83FEE" w:rsidRDefault="00383FEE" w:rsidP="0074706D">
            <w:pPr>
              <w:spacing w:line="276" w:lineRule="auto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383FEE" w:rsidRDefault="00383FEE" w:rsidP="0074706D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（12:00-13:00午餐）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12:30-17:00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09:00-10:30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10:30-11:00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11:00-12:00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12:30-13:00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13:00-1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383FEE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17:00-17:30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BC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BC（远程）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BC（远程）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ABC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383FEE" w:rsidRDefault="00383FEE" w:rsidP="0074706D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去项目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  <w:p w:rsidR="00383FEE" w:rsidRDefault="00383FEE" w:rsidP="0074706D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工程部（系统集成</w:t>
            </w:r>
            <w:r>
              <w:rPr>
                <w:rFonts w:ascii="宋体" w:hAnsi="宋体" w:hint="eastAsia"/>
                <w:sz w:val="18"/>
                <w:szCs w:val="18"/>
              </w:rPr>
              <w:t>临时多场所）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返回办公地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</w:t>
            </w:r>
            <w:r>
              <w:rPr>
                <w:rFonts w:ascii="宋体" w:hAnsi="宋体"/>
                <w:sz w:val="18"/>
                <w:szCs w:val="18"/>
              </w:rPr>
              <w:t>部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微信首次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会议（公司总经理、中层以上管理人员参加）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外部供方控制、内部审核实施及有效性； 总则、分析与评价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销售策划、与客户有关的过程、顾客财产管理、交付后活动；顾客满意度调查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，8.1 8.2 8.5 8.6 8.7  9.1.2</w:t>
            </w:r>
          </w:p>
          <w:p w:rsidR="00383FEE" w:rsidRDefault="00383FEE" w:rsidP="0074706D">
            <w:pPr>
              <w:spacing w:line="276" w:lineRule="auto"/>
              <w:rPr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sz w:val="18"/>
                <w:szCs w:val="18"/>
              </w:rPr>
            </w:pPr>
            <w:r w:rsidRPr="00383FEE">
              <w:rPr>
                <w:rFonts w:hint="eastAsia"/>
                <w:sz w:val="18"/>
                <w:szCs w:val="18"/>
              </w:rPr>
              <w:t>北京市西城区德胜街道六铺炕街</w:t>
            </w:r>
            <w:r w:rsidRPr="00383FEE">
              <w:rPr>
                <w:rFonts w:hint="eastAsia"/>
                <w:sz w:val="18"/>
                <w:szCs w:val="18"/>
              </w:rPr>
              <w:t>3</w:t>
            </w:r>
            <w:r w:rsidRPr="00383FEE">
              <w:rPr>
                <w:rFonts w:hint="eastAsia"/>
                <w:sz w:val="18"/>
                <w:szCs w:val="18"/>
              </w:rPr>
              <w:t>号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>-7.1.5  8.5  8.6  8.7</w:t>
            </w:r>
          </w:p>
          <w:p w:rsidR="00383FEE" w:rsidRDefault="00383FEE" w:rsidP="0074706D">
            <w:pPr>
              <w:spacing w:line="276" w:lineRule="auto"/>
              <w:rPr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sz w:val="18"/>
                <w:szCs w:val="18"/>
              </w:rPr>
            </w:pPr>
            <w:r w:rsidRPr="00383FEE">
              <w:rPr>
                <w:rFonts w:hint="eastAsia"/>
                <w:sz w:val="18"/>
                <w:szCs w:val="18"/>
              </w:rPr>
              <w:t>北京市海淀区农大南路</w:t>
            </w:r>
            <w:r w:rsidRPr="00383FEE">
              <w:rPr>
                <w:rFonts w:hint="eastAsia"/>
                <w:sz w:val="18"/>
                <w:szCs w:val="18"/>
              </w:rPr>
              <w:t>1</w:t>
            </w:r>
            <w:r w:rsidRPr="00383FEE">
              <w:rPr>
                <w:rFonts w:hint="eastAsia"/>
                <w:sz w:val="18"/>
                <w:szCs w:val="18"/>
              </w:rPr>
              <w:t>号院</w:t>
            </w:r>
            <w:r w:rsidRPr="00383FEE">
              <w:rPr>
                <w:rFonts w:hint="eastAsia"/>
                <w:sz w:val="18"/>
                <w:szCs w:val="18"/>
              </w:rPr>
              <w:t>2</w:t>
            </w:r>
            <w:r w:rsidRPr="00383FEE">
              <w:rPr>
                <w:rFonts w:hint="eastAsia"/>
                <w:sz w:val="18"/>
                <w:szCs w:val="18"/>
              </w:rPr>
              <w:t>号楼</w:t>
            </w:r>
            <w:r w:rsidRPr="00383FEE">
              <w:rPr>
                <w:rFonts w:hint="eastAsia"/>
                <w:sz w:val="18"/>
                <w:szCs w:val="18"/>
              </w:rPr>
              <w:t>2</w:t>
            </w:r>
            <w:r w:rsidRPr="00383FEE">
              <w:rPr>
                <w:rFonts w:hint="eastAsia"/>
                <w:sz w:val="18"/>
                <w:szCs w:val="18"/>
              </w:rPr>
              <w:t>层办公</w:t>
            </w:r>
            <w:r w:rsidRPr="00383FEE">
              <w:rPr>
                <w:rFonts w:hint="eastAsia"/>
                <w:sz w:val="18"/>
                <w:szCs w:val="18"/>
              </w:rPr>
              <w:t>B-203</w:t>
            </w:r>
          </w:p>
          <w:p w:rsidR="00383FEE" w:rsidRPr="00383FEE" w:rsidRDefault="00383FEE" w:rsidP="0074706D">
            <w:pPr>
              <w:spacing w:line="276" w:lineRule="auto"/>
              <w:rPr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>
              <w:rPr>
                <w:rFonts w:ascii="宋体" w:hAnsi="宋体" w:hint="eastAsia"/>
                <w:sz w:val="18"/>
                <w:szCs w:val="18"/>
              </w:rPr>
              <w:t>设计开发、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>-7.1.5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83FEE" w:rsidRDefault="00383FEE" w:rsidP="0074706D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组内沟通  与受审核方沟通  末</w:t>
            </w:r>
            <w:bookmarkStart w:id="17" w:name="_GoBack"/>
            <w:bookmarkEnd w:id="17"/>
            <w:r>
              <w:rPr>
                <w:rFonts w:ascii="宋体" w:hAnsi="宋体" w:hint="eastAsia"/>
                <w:sz w:val="18"/>
                <w:szCs w:val="18"/>
              </w:rPr>
              <w:t>次会议</w:t>
            </w:r>
          </w:p>
        </w:tc>
      </w:tr>
      <w:tr w:rsidR="00383FEE" w:rsidTr="0074706D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83FEE" w:rsidRDefault="00383FEE" w:rsidP="0074706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83FEE" w:rsidRDefault="00383FEE" w:rsidP="0074706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83FEE" w:rsidRDefault="00383FEE" w:rsidP="0074706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83FEE" w:rsidRDefault="00383FEE" w:rsidP="00383F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20年11月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383FEE" w:rsidRPr="00383FEE" w:rsidRDefault="00383FEE" w:rsidP="00383FEE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sectPr w:rsidR="00383FEE" w:rsidRPr="00383FEE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09" w:rsidRDefault="006B6A09">
      <w:r>
        <w:separator/>
      </w:r>
    </w:p>
  </w:endnote>
  <w:endnote w:type="continuationSeparator" w:id="0">
    <w:p w:rsidR="006B6A09" w:rsidRDefault="006B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09" w:rsidRDefault="006B6A09">
      <w:r>
        <w:separator/>
      </w:r>
    </w:p>
  </w:footnote>
  <w:footnote w:type="continuationSeparator" w:id="0">
    <w:p w:rsidR="006B6A09" w:rsidRDefault="006B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B6A0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B6A09" w:rsidP="00383FE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6B6A0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B6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549"/>
    <w:rsid w:val="001E7549"/>
    <w:rsid w:val="00383FEE"/>
    <w:rsid w:val="006B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