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213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050"/>
        <w:gridCol w:w="1292"/>
        <w:gridCol w:w="1654"/>
        <w:gridCol w:w="1303"/>
        <w:gridCol w:w="1291"/>
        <w:gridCol w:w="113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企业名称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ind w:firstLine="360" w:firstLineChars="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河北天安电力设备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有限公司</w:t>
            </w:r>
          </w:p>
        </w:tc>
        <w:tc>
          <w:tcPr>
            <w:tcW w:w="1291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规格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检定/校准机构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检定/校准日期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15050964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精密数字压力表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河北乾冀检测技术服务有限公司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18293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河北乾冀检测技术服务有限公司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耐压测试仪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69120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MS2670FA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(时间10~90)s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subscript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vertAlign w:val="subscript"/>
                <w:lang w:val="en-US" w:eastAsia="zh-CN" w:bidi="ar-SA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=0.6%,k=2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耐电压测试仪校验装置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河北乾冀检测技术服务有限公司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开关机械特性检测仪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1609472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GKCHD-410A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=0.2s(k=2)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机械秒表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5"/>
                <w:szCs w:val="15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=0.1ms(k=2.8)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  <w:t>时间检定仪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=0.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%，k=2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湖南航测检测技术服务有限公司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千分尺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050475054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）mm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mm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河北乾冀检测技术服务有限公司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SF6气体检漏仪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LD16001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LD-ⅡA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=5.0%(k=2)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标准物质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vertAlign w:val="subscript"/>
                <w:lang w:val="en-US" w:eastAsia="zh-CN" w:bidi="ar-SA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=2%,k=2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湖南航测检测技术服务有限公司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15023107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绝缘电阻表检定装置0.2级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河北乾冀检测技术服务有限公司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接地电阻测试仪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66014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MS2520CA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(50-600)mΩ±5%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数字多用表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接地电阻仪检定装置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湖南航测检测技术服务有限公司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耐压测试仪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BY-10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310A596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电阻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=0.3%，</w:t>
            </w:r>
          </w:p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电流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=0.3%，k=2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标准电阻箱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0.09%k=2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数字多用表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>=5.7*10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-4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-2.4*10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 K=2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湖南航测检测技术服务有限公司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0711082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</w:t>
            </w: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2′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角度量块2级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  <w:t>河北乾冀检测技术服务有限公司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2020.2.24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361" w:type="dxa"/>
            <w:gridSpan w:val="9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该公司未建立最高计量标准，所有测量设备均送至具备相应资质的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湖南航测检测技术服务有限公司、河北乾冀检测技术服务有限公司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进行检定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/校准，抽查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份测量设备检定/校准证书，检定/校准证书均在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有效期内。量值溯源符合标准要求。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361" w:type="dxa"/>
            <w:gridSpan w:val="9"/>
            <w:vAlign w:val="center"/>
          </w:tcPr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审核日期：  2020 年 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</w:t>
            </w:r>
            <w:bookmarkStart w:id="0" w:name="_GoBack"/>
            <w:bookmarkEnd w:id="0"/>
          </w:p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审核员签字：                                 部门代表签字：</w:t>
            </w:r>
          </w:p>
        </w:tc>
      </w:tr>
    </w:tbl>
    <w:p>
      <w:pPr>
        <w:spacing w:before="100" w:beforeAutospacing="1" w:after="240"/>
        <w:rPr>
          <w:rFonts w:asciiTheme="minorEastAsia" w:hAnsiTheme="minorEastAsia" w:cstheme="minorEastAsia"/>
          <w:sz w:val="15"/>
          <w:szCs w:val="15"/>
          <w:u w:val="single"/>
        </w:rPr>
      </w:pPr>
      <w:r>
        <w:rPr>
          <w:rFonts w:hint="eastAsia" w:asciiTheme="minorEastAsia" w:hAnsiTheme="minorEastAsia" w:cstheme="minorEastAsia"/>
          <w:sz w:val="15"/>
          <w:szCs w:val="15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D ISC-A-I-09 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5DD41CC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9E2E3D"/>
    <w:rsid w:val="0B3848CF"/>
    <w:rsid w:val="0B795F19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D23331"/>
    <w:rsid w:val="12FA27DC"/>
    <w:rsid w:val="13A020BB"/>
    <w:rsid w:val="14312CB8"/>
    <w:rsid w:val="145F3A5F"/>
    <w:rsid w:val="14900C06"/>
    <w:rsid w:val="14BC4A25"/>
    <w:rsid w:val="160F68B3"/>
    <w:rsid w:val="16623D8E"/>
    <w:rsid w:val="16A736F1"/>
    <w:rsid w:val="16DB245A"/>
    <w:rsid w:val="17DD60A6"/>
    <w:rsid w:val="199275D8"/>
    <w:rsid w:val="19C84CA1"/>
    <w:rsid w:val="1A7349E6"/>
    <w:rsid w:val="1BAE1358"/>
    <w:rsid w:val="1C175E62"/>
    <w:rsid w:val="1CED2F4F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4E77E5"/>
    <w:rsid w:val="22C06E70"/>
    <w:rsid w:val="22F10495"/>
    <w:rsid w:val="246E311D"/>
    <w:rsid w:val="249C7E16"/>
    <w:rsid w:val="265B6DFF"/>
    <w:rsid w:val="27652BE8"/>
    <w:rsid w:val="2820476D"/>
    <w:rsid w:val="28FB5ACE"/>
    <w:rsid w:val="293C5390"/>
    <w:rsid w:val="2BB00388"/>
    <w:rsid w:val="2C454420"/>
    <w:rsid w:val="2C71736B"/>
    <w:rsid w:val="2C76336F"/>
    <w:rsid w:val="2D0304F4"/>
    <w:rsid w:val="2E132EA6"/>
    <w:rsid w:val="2E2F4929"/>
    <w:rsid w:val="2E5B3EA0"/>
    <w:rsid w:val="2E7B5BEB"/>
    <w:rsid w:val="30C046B9"/>
    <w:rsid w:val="312302E5"/>
    <w:rsid w:val="316546E0"/>
    <w:rsid w:val="32B82631"/>
    <w:rsid w:val="32FA2076"/>
    <w:rsid w:val="34283294"/>
    <w:rsid w:val="346262B1"/>
    <w:rsid w:val="35C35931"/>
    <w:rsid w:val="37C56116"/>
    <w:rsid w:val="381F5BA7"/>
    <w:rsid w:val="3834156D"/>
    <w:rsid w:val="39F01ACB"/>
    <w:rsid w:val="3A7C2C44"/>
    <w:rsid w:val="3AB260A4"/>
    <w:rsid w:val="3CAC5E09"/>
    <w:rsid w:val="3E445435"/>
    <w:rsid w:val="3ED2535E"/>
    <w:rsid w:val="3F04448D"/>
    <w:rsid w:val="3F5E6413"/>
    <w:rsid w:val="3F9A56D5"/>
    <w:rsid w:val="41361EEC"/>
    <w:rsid w:val="416247FC"/>
    <w:rsid w:val="4206500A"/>
    <w:rsid w:val="42B41254"/>
    <w:rsid w:val="43B473A8"/>
    <w:rsid w:val="43D666FA"/>
    <w:rsid w:val="44D9387E"/>
    <w:rsid w:val="45713F9F"/>
    <w:rsid w:val="470F4AFA"/>
    <w:rsid w:val="476B1C27"/>
    <w:rsid w:val="47BA1D9A"/>
    <w:rsid w:val="489915DA"/>
    <w:rsid w:val="4A77221D"/>
    <w:rsid w:val="4B416954"/>
    <w:rsid w:val="4B7C002F"/>
    <w:rsid w:val="4B9A5C1D"/>
    <w:rsid w:val="4BA94934"/>
    <w:rsid w:val="4BBF781D"/>
    <w:rsid w:val="4C200BE7"/>
    <w:rsid w:val="4D0A339F"/>
    <w:rsid w:val="4ED836D1"/>
    <w:rsid w:val="4F1204A0"/>
    <w:rsid w:val="50F31247"/>
    <w:rsid w:val="50F9466D"/>
    <w:rsid w:val="51554606"/>
    <w:rsid w:val="524A7E5A"/>
    <w:rsid w:val="542963B8"/>
    <w:rsid w:val="54697A53"/>
    <w:rsid w:val="54954B72"/>
    <w:rsid w:val="54964BF9"/>
    <w:rsid w:val="54B62356"/>
    <w:rsid w:val="54F00911"/>
    <w:rsid w:val="568E6A30"/>
    <w:rsid w:val="56AC0165"/>
    <w:rsid w:val="56E16F41"/>
    <w:rsid w:val="5890238A"/>
    <w:rsid w:val="5C2F230C"/>
    <w:rsid w:val="5C98550A"/>
    <w:rsid w:val="5DAF670E"/>
    <w:rsid w:val="5E254428"/>
    <w:rsid w:val="5F537EB1"/>
    <w:rsid w:val="60A73F87"/>
    <w:rsid w:val="624F6551"/>
    <w:rsid w:val="649A2842"/>
    <w:rsid w:val="650D57B0"/>
    <w:rsid w:val="665D0789"/>
    <w:rsid w:val="667A084C"/>
    <w:rsid w:val="687F354B"/>
    <w:rsid w:val="688256F5"/>
    <w:rsid w:val="69372B4B"/>
    <w:rsid w:val="69BB5313"/>
    <w:rsid w:val="6B2F5952"/>
    <w:rsid w:val="6D060969"/>
    <w:rsid w:val="6D0A51B0"/>
    <w:rsid w:val="6D1C7F56"/>
    <w:rsid w:val="6D360379"/>
    <w:rsid w:val="6DE41069"/>
    <w:rsid w:val="6E2B0A62"/>
    <w:rsid w:val="6E2B63E1"/>
    <w:rsid w:val="6E3A3C38"/>
    <w:rsid w:val="6E490805"/>
    <w:rsid w:val="6EAB17DC"/>
    <w:rsid w:val="6FBF39C1"/>
    <w:rsid w:val="6FD72DC6"/>
    <w:rsid w:val="6FFD6BA8"/>
    <w:rsid w:val="70627A55"/>
    <w:rsid w:val="708F1B14"/>
    <w:rsid w:val="712979E9"/>
    <w:rsid w:val="724F016D"/>
    <w:rsid w:val="72962A6B"/>
    <w:rsid w:val="74B95996"/>
    <w:rsid w:val="762414E0"/>
    <w:rsid w:val="768D1D68"/>
    <w:rsid w:val="777571F9"/>
    <w:rsid w:val="784B4F7F"/>
    <w:rsid w:val="79097CF8"/>
    <w:rsid w:val="794D3E6A"/>
    <w:rsid w:val="79734BBE"/>
    <w:rsid w:val="79E24574"/>
    <w:rsid w:val="79FD24A5"/>
    <w:rsid w:val="7A481864"/>
    <w:rsid w:val="7B18314A"/>
    <w:rsid w:val="7B7A16A4"/>
    <w:rsid w:val="7BB21708"/>
    <w:rsid w:val="7C125B5E"/>
    <w:rsid w:val="7C194E41"/>
    <w:rsid w:val="7CBF5C87"/>
    <w:rsid w:val="7D737B9C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cp:lastPrinted>2020-01-08T02:39:00Z</cp:lastPrinted>
  <dcterms:modified xsi:type="dcterms:W3CDTF">2020-11-03T12:44:42Z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