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C84ECD">
      <w:pPr>
        <w:snapToGrid w:val="0"/>
        <w:spacing w:line="240" w:lineRule="exact"/>
        <w:jc w:val="center"/>
        <w:rPr>
          <w:rFonts w:eastAsia="隶书"/>
          <w:sz w:val="30"/>
          <w:szCs w:val="30"/>
        </w:rPr>
      </w:pPr>
    </w:p>
    <w:p w:rsidR="009F508A" w:rsidRDefault="00C84E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E074A">
        <w:trPr>
          <w:trHeight w:val="571"/>
          <w:jc w:val="center"/>
        </w:trPr>
        <w:tc>
          <w:tcPr>
            <w:tcW w:w="2165" w:type="dxa"/>
            <w:tcBorders>
              <w:top w:val="single" w:sz="8" w:space="0" w:color="auto"/>
            </w:tcBorders>
            <w:vAlign w:val="center"/>
          </w:tcPr>
          <w:p w:rsidR="009F508A" w:rsidRDefault="00C84E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84ECD">
            <w:pPr>
              <w:spacing w:line="320" w:lineRule="exact"/>
              <w:rPr>
                <w:sz w:val="20"/>
              </w:rPr>
            </w:pPr>
            <w:bookmarkStart w:id="0" w:name="组织名称"/>
            <w:r>
              <w:rPr>
                <w:sz w:val="20"/>
              </w:rPr>
              <w:t>兰州冀玉水泥有限公司</w:t>
            </w:r>
            <w:bookmarkEnd w:id="0"/>
          </w:p>
        </w:tc>
      </w:tr>
      <w:tr w:rsidR="007E074A" w:rsidTr="00233019">
        <w:trPr>
          <w:trHeight w:val="795"/>
          <w:jc w:val="center"/>
        </w:trPr>
        <w:tc>
          <w:tcPr>
            <w:tcW w:w="2165" w:type="dxa"/>
            <w:vAlign w:val="center"/>
          </w:tcPr>
          <w:p w:rsidR="009F508A" w:rsidRDefault="00C84ECD">
            <w:pPr>
              <w:spacing w:line="240" w:lineRule="exact"/>
              <w:jc w:val="center"/>
              <w:rPr>
                <w:b/>
                <w:sz w:val="20"/>
              </w:rPr>
            </w:pPr>
            <w:r>
              <w:rPr>
                <w:rFonts w:hint="eastAsia"/>
                <w:b/>
                <w:sz w:val="20"/>
              </w:rPr>
              <w:t>申请管理体系认证标准</w:t>
            </w:r>
          </w:p>
          <w:p w:rsidR="009F508A" w:rsidRDefault="00C84ECD">
            <w:pPr>
              <w:spacing w:line="160" w:lineRule="exact"/>
              <w:jc w:val="center"/>
              <w:rPr>
                <w:sz w:val="16"/>
                <w:szCs w:val="16"/>
              </w:rPr>
            </w:pPr>
          </w:p>
        </w:tc>
        <w:tc>
          <w:tcPr>
            <w:tcW w:w="4517" w:type="dxa"/>
            <w:gridSpan w:val="3"/>
            <w:vAlign w:val="center"/>
          </w:tcPr>
          <w:p w:rsidR="009F508A" w:rsidRDefault="00C84ECD"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C84ECD">
            <w:pPr>
              <w:widowControl/>
              <w:jc w:val="left"/>
              <w:rPr>
                <w:sz w:val="22"/>
                <w:szCs w:val="22"/>
              </w:rPr>
            </w:pPr>
            <w:r>
              <w:rPr>
                <w:rFonts w:hint="eastAsia"/>
                <w:b/>
                <w:sz w:val="22"/>
                <w:szCs w:val="22"/>
              </w:rPr>
              <w:t>合同编号</w:t>
            </w:r>
          </w:p>
        </w:tc>
        <w:tc>
          <w:tcPr>
            <w:tcW w:w="2313" w:type="dxa"/>
            <w:vAlign w:val="center"/>
          </w:tcPr>
          <w:p w:rsidR="009F508A" w:rsidRDefault="00C84ECD">
            <w:pPr>
              <w:widowControl/>
              <w:jc w:val="left"/>
              <w:rPr>
                <w:sz w:val="22"/>
                <w:szCs w:val="22"/>
              </w:rPr>
            </w:pPr>
            <w:bookmarkStart w:id="2" w:name="合同编号"/>
            <w:r>
              <w:rPr>
                <w:sz w:val="22"/>
                <w:szCs w:val="22"/>
              </w:rPr>
              <w:t>0438-2019-EO</w:t>
            </w:r>
            <w:bookmarkEnd w:id="2"/>
          </w:p>
        </w:tc>
      </w:tr>
      <w:tr w:rsidR="007E074A">
        <w:trPr>
          <w:trHeight w:val="612"/>
          <w:jc w:val="center"/>
        </w:trPr>
        <w:tc>
          <w:tcPr>
            <w:tcW w:w="2165" w:type="dxa"/>
            <w:vAlign w:val="center"/>
          </w:tcPr>
          <w:p w:rsidR="009F508A" w:rsidRDefault="00C84EC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84ECD" w:rsidP="008E7FD3">
            <w:pPr>
              <w:spacing w:line="280" w:lineRule="exact"/>
              <w:rPr>
                <w:sz w:val="18"/>
                <w:szCs w:val="18"/>
              </w:rPr>
            </w:pPr>
            <w:bookmarkStart w:id="3" w:name="审核类型ZB"/>
            <w:r w:rsidRPr="00F51D0B">
              <w:rPr>
                <w:rFonts w:hint="eastAsia"/>
                <w:sz w:val="22"/>
                <w:szCs w:val="22"/>
              </w:rPr>
              <w:t>环境管理体系：初次认证第（二）阶段</w:t>
            </w:r>
          </w:p>
          <w:p w:rsidR="007E074A" w:rsidRPr="00F51D0B" w:rsidRDefault="00C84ECD" w:rsidP="008E7FD3">
            <w:pPr>
              <w:spacing w:line="280" w:lineRule="exact"/>
              <w:rPr>
                <w:sz w:val="22"/>
                <w:szCs w:val="22"/>
              </w:rPr>
            </w:pPr>
            <w:r w:rsidRPr="00F51D0B">
              <w:rPr>
                <w:rFonts w:hint="eastAsia"/>
                <w:sz w:val="22"/>
                <w:szCs w:val="22"/>
              </w:rPr>
              <w:t>职业健康安全管理体系：初次认证第（二）阶段</w:t>
            </w:r>
            <w:bookmarkEnd w:id="3"/>
          </w:p>
        </w:tc>
      </w:tr>
      <w:tr w:rsidR="007E074A">
        <w:trPr>
          <w:trHeight w:val="180"/>
          <w:jc w:val="center"/>
        </w:trPr>
        <w:tc>
          <w:tcPr>
            <w:tcW w:w="2165" w:type="dxa"/>
            <w:vMerge w:val="restart"/>
            <w:vAlign w:val="center"/>
          </w:tcPr>
          <w:p w:rsidR="009F508A" w:rsidRDefault="00C84EC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84ECD">
            <w:pPr>
              <w:snapToGrid w:val="0"/>
              <w:spacing w:line="320" w:lineRule="exact"/>
              <w:rPr>
                <w:sz w:val="16"/>
                <w:szCs w:val="16"/>
              </w:rPr>
            </w:pPr>
            <w:r>
              <w:rPr>
                <w:rFonts w:hint="eastAsia"/>
                <w:b/>
                <w:sz w:val="22"/>
                <w:szCs w:val="22"/>
              </w:rPr>
              <w:t>姓名</w:t>
            </w:r>
          </w:p>
        </w:tc>
        <w:tc>
          <w:tcPr>
            <w:tcW w:w="1184" w:type="dxa"/>
            <w:vAlign w:val="center"/>
          </w:tcPr>
          <w:p w:rsidR="009F508A" w:rsidRDefault="00C84EC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84ECD">
            <w:pPr>
              <w:snapToGrid w:val="0"/>
              <w:spacing w:line="320" w:lineRule="exact"/>
              <w:ind w:left="1309"/>
              <w:rPr>
                <w:sz w:val="16"/>
                <w:szCs w:val="16"/>
              </w:rPr>
            </w:pPr>
            <w:r>
              <w:rPr>
                <w:rFonts w:hint="eastAsia"/>
                <w:b/>
                <w:sz w:val="22"/>
                <w:szCs w:val="22"/>
              </w:rPr>
              <w:t>审核员证号</w:t>
            </w:r>
          </w:p>
        </w:tc>
      </w:tr>
      <w:tr w:rsidR="007E074A">
        <w:trPr>
          <w:trHeight w:val="180"/>
          <w:jc w:val="center"/>
        </w:trPr>
        <w:tc>
          <w:tcPr>
            <w:tcW w:w="2165" w:type="dxa"/>
            <w:vMerge/>
            <w:vAlign w:val="center"/>
          </w:tcPr>
          <w:p w:rsidR="009F508A" w:rsidRDefault="00C84ECD">
            <w:pPr>
              <w:snapToGrid w:val="0"/>
              <w:spacing w:line="320" w:lineRule="exact"/>
              <w:jc w:val="center"/>
              <w:rPr>
                <w:b/>
                <w:sz w:val="22"/>
                <w:szCs w:val="22"/>
              </w:rPr>
            </w:pPr>
          </w:p>
        </w:tc>
        <w:tc>
          <w:tcPr>
            <w:tcW w:w="1185" w:type="dxa"/>
            <w:vAlign w:val="center"/>
          </w:tcPr>
          <w:p w:rsidR="009F508A" w:rsidRDefault="00C84ECD"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C84E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84ECD">
            <w:pPr>
              <w:snapToGrid w:val="0"/>
              <w:spacing w:line="320" w:lineRule="exact"/>
              <w:ind w:left="1309"/>
              <w:rPr>
                <w:sz w:val="22"/>
                <w:szCs w:val="22"/>
                <w:highlight w:val="yellow"/>
              </w:rPr>
            </w:pPr>
            <w:r>
              <w:rPr>
                <w:sz w:val="22"/>
                <w:szCs w:val="22"/>
                <w:highlight w:val="yellow"/>
              </w:rPr>
              <w:t>2017-N1EMS-2024597</w:t>
            </w:r>
          </w:p>
          <w:p w:rsidR="009F508A" w:rsidRDefault="00C84ECD">
            <w:pPr>
              <w:snapToGrid w:val="0"/>
              <w:spacing w:line="320" w:lineRule="exact"/>
              <w:ind w:left="1309"/>
              <w:rPr>
                <w:sz w:val="22"/>
                <w:szCs w:val="22"/>
                <w:highlight w:val="yellow"/>
              </w:rPr>
            </w:pPr>
            <w:r>
              <w:rPr>
                <w:sz w:val="22"/>
                <w:szCs w:val="22"/>
                <w:highlight w:val="yellow"/>
              </w:rPr>
              <w:t>2017-N1OHSMS-2024597</w:t>
            </w:r>
          </w:p>
        </w:tc>
      </w:tr>
      <w:tr w:rsidR="007E074A">
        <w:trPr>
          <w:trHeight w:val="180"/>
          <w:jc w:val="center"/>
        </w:trPr>
        <w:tc>
          <w:tcPr>
            <w:tcW w:w="2165" w:type="dxa"/>
            <w:vMerge/>
            <w:vAlign w:val="center"/>
          </w:tcPr>
          <w:p w:rsidR="009F508A" w:rsidRDefault="00C84ECD">
            <w:pPr>
              <w:snapToGrid w:val="0"/>
              <w:spacing w:line="320" w:lineRule="exact"/>
              <w:jc w:val="center"/>
              <w:rPr>
                <w:b/>
                <w:sz w:val="22"/>
                <w:szCs w:val="22"/>
              </w:rPr>
            </w:pPr>
          </w:p>
        </w:tc>
        <w:tc>
          <w:tcPr>
            <w:tcW w:w="1185" w:type="dxa"/>
            <w:vAlign w:val="center"/>
          </w:tcPr>
          <w:p w:rsidR="009F508A" w:rsidRDefault="00C84ECD" w:rsidP="00D21367">
            <w:pPr>
              <w:snapToGrid w:val="0"/>
              <w:spacing w:line="320" w:lineRule="exact"/>
              <w:ind w:firstLineChars="50" w:firstLine="110"/>
              <w:rPr>
                <w:sz w:val="22"/>
                <w:szCs w:val="22"/>
                <w:highlight w:val="yellow"/>
              </w:rPr>
            </w:pPr>
            <w:r>
              <w:rPr>
                <w:sz w:val="22"/>
                <w:szCs w:val="22"/>
                <w:highlight w:val="yellow"/>
              </w:rPr>
              <w:t>安涛</w:t>
            </w:r>
          </w:p>
        </w:tc>
        <w:tc>
          <w:tcPr>
            <w:tcW w:w="1184" w:type="dxa"/>
            <w:vAlign w:val="center"/>
          </w:tcPr>
          <w:p w:rsidR="009F508A" w:rsidRDefault="00C84E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84ECD">
            <w:pPr>
              <w:snapToGrid w:val="0"/>
              <w:spacing w:line="320" w:lineRule="exact"/>
              <w:ind w:left="1309"/>
              <w:rPr>
                <w:sz w:val="22"/>
                <w:szCs w:val="22"/>
                <w:highlight w:val="yellow"/>
              </w:rPr>
            </w:pPr>
            <w:r>
              <w:rPr>
                <w:sz w:val="22"/>
                <w:szCs w:val="22"/>
                <w:highlight w:val="yellow"/>
              </w:rPr>
              <w:t>甘肃卓远品牌咨询管理有限公司</w:t>
            </w:r>
          </w:p>
        </w:tc>
      </w:tr>
      <w:tr w:rsidR="007E074A">
        <w:trPr>
          <w:trHeight w:val="180"/>
          <w:jc w:val="center"/>
        </w:trPr>
        <w:tc>
          <w:tcPr>
            <w:tcW w:w="2165" w:type="dxa"/>
            <w:vMerge/>
            <w:vAlign w:val="center"/>
          </w:tcPr>
          <w:p w:rsidR="009F508A" w:rsidRDefault="00C84ECD">
            <w:pPr>
              <w:snapToGrid w:val="0"/>
              <w:spacing w:line="320" w:lineRule="exact"/>
              <w:jc w:val="center"/>
              <w:rPr>
                <w:b/>
                <w:sz w:val="22"/>
                <w:szCs w:val="22"/>
              </w:rPr>
            </w:pPr>
          </w:p>
        </w:tc>
        <w:tc>
          <w:tcPr>
            <w:tcW w:w="1185" w:type="dxa"/>
            <w:vAlign w:val="center"/>
          </w:tcPr>
          <w:p w:rsidR="009F508A" w:rsidRDefault="00C84ECD" w:rsidP="00D21367">
            <w:pPr>
              <w:snapToGrid w:val="0"/>
              <w:spacing w:line="320" w:lineRule="exact"/>
              <w:ind w:firstLineChars="50" w:firstLine="110"/>
              <w:rPr>
                <w:b/>
                <w:sz w:val="22"/>
                <w:szCs w:val="22"/>
                <w:highlight w:val="yellow"/>
              </w:rPr>
            </w:pPr>
          </w:p>
        </w:tc>
        <w:tc>
          <w:tcPr>
            <w:tcW w:w="1184" w:type="dxa"/>
            <w:vAlign w:val="center"/>
          </w:tcPr>
          <w:p w:rsidR="009F508A" w:rsidRDefault="00C84ECD">
            <w:pPr>
              <w:snapToGrid w:val="0"/>
              <w:spacing w:line="320" w:lineRule="exact"/>
              <w:ind w:left="572"/>
              <w:rPr>
                <w:b/>
                <w:sz w:val="22"/>
                <w:szCs w:val="22"/>
                <w:highlight w:val="yellow"/>
              </w:rPr>
            </w:pPr>
          </w:p>
        </w:tc>
        <w:tc>
          <w:tcPr>
            <w:tcW w:w="5595" w:type="dxa"/>
            <w:gridSpan w:val="3"/>
            <w:vAlign w:val="center"/>
          </w:tcPr>
          <w:p w:rsidR="009F508A" w:rsidRDefault="00C84ECD">
            <w:pPr>
              <w:snapToGrid w:val="0"/>
              <w:spacing w:line="320" w:lineRule="exact"/>
              <w:ind w:left="1309"/>
              <w:rPr>
                <w:b/>
                <w:sz w:val="22"/>
                <w:szCs w:val="22"/>
                <w:highlight w:val="yellow"/>
              </w:rPr>
            </w:pPr>
          </w:p>
        </w:tc>
      </w:tr>
      <w:tr w:rsidR="007E074A">
        <w:trPr>
          <w:trHeight w:val="4957"/>
          <w:jc w:val="center"/>
        </w:trPr>
        <w:tc>
          <w:tcPr>
            <w:tcW w:w="2165" w:type="dxa"/>
            <w:vAlign w:val="center"/>
          </w:tcPr>
          <w:p w:rsidR="009F508A" w:rsidRDefault="00C84ECD">
            <w:pPr>
              <w:snapToGrid w:val="0"/>
              <w:spacing w:line="320" w:lineRule="exact"/>
              <w:jc w:val="center"/>
              <w:rPr>
                <w:b/>
                <w:sz w:val="22"/>
                <w:szCs w:val="22"/>
              </w:rPr>
            </w:pPr>
            <w:r>
              <w:rPr>
                <w:rFonts w:hint="eastAsia"/>
                <w:b/>
                <w:sz w:val="22"/>
                <w:szCs w:val="22"/>
              </w:rPr>
              <w:t>审核组工作情况</w:t>
            </w:r>
          </w:p>
          <w:p w:rsidR="009F508A" w:rsidRDefault="00C84ECD">
            <w:pPr>
              <w:snapToGrid w:val="0"/>
              <w:spacing w:line="320" w:lineRule="exact"/>
              <w:jc w:val="center"/>
              <w:rPr>
                <w:b/>
                <w:sz w:val="22"/>
                <w:szCs w:val="22"/>
              </w:rPr>
            </w:pPr>
          </w:p>
        </w:tc>
        <w:tc>
          <w:tcPr>
            <w:tcW w:w="7964" w:type="dxa"/>
            <w:gridSpan w:val="5"/>
          </w:tcPr>
          <w:p w:rsidR="009F508A" w:rsidRDefault="00C84E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300D5">
              <w:rPr>
                <w:rFonts w:hint="eastAsia"/>
                <w:sz w:val="20"/>
              </w:rPr>
              <w:t>2</w:t>
            </w:r>
            <w:r w:rsidR="005300D5">
              <w:rPr>
                <w:sz w:val="20"/>
              </w:rPr>
              <w:t>019.10.06</w:t>
            </w:r>
          </w:p>
          <w:p w:rsidR="005300D5" w:rsidRPr="005300D5" w:rsidRDefault="00C84ECD" w:rsidP="005300D5">
            <w:pPr>
              <w:snapToGrid w:val="0"/>
              <w:spacing w:line="276" w:lineRule="auto"/>
              <w:jc w:val="left"/>
              <w:rPr>
                <w:rFonts w:hint="eastAsia"/>
                <w:sz w:val="20"/>
              </w:rPr>
            </w:pPr>
            <w:r>
              <w:rPr>
                <w:sz w:val="22"/>
                <w:szCs w:val="22"/>
              </w:rPr>
              <w:t>2</w:t>
            </w:r>
            <w:r w:rsidR="005300D5">
              <w:rPr>
                <w:rFonts w:hint="eastAsia"/>
                <w:sz w:val="22"/>
                <w:szCs w:val="22"/>
              </w:rPr>
              <w:t>、</w:t>
            </w:r>
            <w:r w:rsidR="005300D5">
              <w:rPr>
                <w:rFonts w:hint="eastAsia"/>
                <w:b/>
                <w:sz w:val="22"/>
                <w:szCs w:val="22"/>
              </w:rPr>
              <w:t>审核结束日期</w:t>
            </w:r>
            <w:r w:rsidR="005300D5">
              <w:rPr>
                <w:rFonts w:hint="eastAsia"/>
                <w:sz w:val="20"/>
              </w:rPr>
              <w:t>：</w:t>
            </w:r>
            <w:r w:rsidR="005300D5">
              <w:rPr>
                <w:rFonts w:hint="eastAsia"/>
                <w:sz w:val="20"/>
              </w:rPr>
              <w:t>2</w:t>
            </w:r>
            <w:r w:rsidR="005300D5">
              <w:rPr>
                <w:sz w:val="20"/>
              </w:rPr>
              <w:t>019.10.</w:t>
            </w:r>
            <w:r w:rsidR="005300D5">
              <w:rPr>
                <w:sz w:val="20"/>
              </w:rPr>
              <w:t>12</w:t>
            </w:r>
          </w:p>
          <w:p w:rsidR="005300D5" w:rsidRDefault="005300D5" w:rsidP="005300D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300D5" w:rsidRDefault="005300D5" w:rsidP="005300D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300D5" w:rsidRDefault="005300D5" w:rsidP="005300D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300D5" w:rsidRDefault="005300D5" w:rsidP="005300D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300D5" w:rsidRDefault="005300D5" w:rsidP="005300D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300D5" w:rsidRDefault="005300D5" w:rsidP="005300D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300D5" w:rsidRDefault="005300D5" w:rsidP="005300D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5300D5" w:rsidRDefault="005300D5" w:rsidP="005300D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5300D5" w:rsidRDefault="005300D5" w:rsidP="005300D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5300D5" w:rsidP="005300D5">
            <w:pPr>
              <w:snapToGrid w:val="0"/>
              <w:spacing w:line="276" w:lineRule="auto"/>
              <w:jc w:val="left"/>
              <w:rPr>
                <w:sz w:val="22"/>
                <w:szCs w:val="22"/>
              </w:rPr>
            </w:pPr>
            <w:r>
              <w:rPr>
                <w:rFonts w:ascii="宋体" w:hAnsi="宋体" w:hint="eastAsia"/>
                <w:b/>
                <w:sz w:val="22"/>
                <w:szCs w:val="22"/>
              </w:rPr>
              <w:t>不一致情况：</w:t>
            </w:r>
          </w:p>
        </w:tc>
      </w:tr>
      <w:tr w:rsidR="007E074A" w:rsidTr="00233019">
        <w:trPr>
          <w:trHeight w:val="2840"/>
          <w:jc w:val="center"/>
        </w:trPr>
        <w:tc>
          <w:tcPr>
            <w:tcW w:w="2165" w:type="dxa"/>
            <w:tcBorders>
              <w:bottom w:val="single" w:sz="8" w:space="0" w:color="auto"/>
            </w:tcBorders>
            <w:vAlign w:val="center"/>
          </w:tcPr>
          <w:p w:rsidR="009F508A" w:rsidRDefault="00C84ECD">
            <w:pPr>
              <w:spacing w:line="320" w:lineRule="exact"/>
              <w:jc w:val="center"/>
              <w:rPr>
                <w:b/>
                <w:sz w:val="22"/>
                <w:szCs w:val="22"/>
              </w:rPr>
            </w:pPr>
            <w:r>
              <w:rPr>
                <w:rFonts w:hint="eastAsia"/>
                <w:b/>
                <w:sz w:val="22"/>
                <w:szCs w:val="22"/>
              </w:rPr>
              <w:t>受审核方意见</w:t>
            </w:r>
          </w:p>
          <w:p w:rsidR="009F508A" w:rsidRDefault="00C84ECD">
            <w:pPr>
              <w:spacing w:line="320" w:lineRule="exact"/>
              <w:jc w:val="center"/>
              <w:rPr>
                <w:b/>
                <w:sz w:val="22"/>
                <w:szCs w:val="22"/>
              </w:rPr>
            </w:pPr>
          </w:p>
        </w:tc>
        <w:tc>
          <w:tcPr>
            <w:tcW w:w="7964" w:type="dxa"/>
            <w:gridSpan w:val="5"/>
            <w:tcBorders>
              <w:bottom w:val="single" w:sz="8" w:space="0" w:color="auto"/>
            </w:tcBorders>
          </w:tcPr>
          <w:p w:rsidR="009F508A" w:rsidRDefault="00C84ECD" w:rsidP="00233019">
            <w:pPr>
              <w:spacing w:line="276" w:lineRule="auto"/>
              <w:rPr>
                <w:rFonts w:ascii="宋体"/>
                <w:sz w:val="22"/>
                <w:szCs w:val="22"/>
              </w:rPr>
            </w:pPr>
            <w:r>
              <w:rPr>
                <w:rFonts w:hint="eastAsia"/>
                <w:b/>
                <w:sz w:val="22"/>
                <w:szCs w:val="22"/>
              </w:rPr>
              <w:t>对审核组审核工作</w:t>
            </w:r>
          </w:p>
          <w:p w:rsidR="009F508A" w:rsidRDefault="005300D5" w:rsidP="00233019">
            <w:pPr>
              <w:spacing w:line="276" w:lineRule="auto"/>
              <w:ind w:firstLineChars="450" w:firstLine="990"/>
              <w:rPr>
                <w:sz w:val="16"/>
                <w:szCs w:val="16"/>
              </w:rPr>
            </w:pPr>
            <w:r>
              <w:rPr>
                <w:rFonts w:ascii="宋体" w:hAnsi="宋体" w:hint="eastAsia"/>
                <w:sz w:val="22"/>
                <w:szCs w:val="22"/>
              </w:rPr>
              <w:t>■</w:t>
            </w:r>
            <w:r w:rsidR="00C84ECD">
              <w:rPr>
                <w:rFonts w:hint="eastAsia"/>
                <w:b/>
                <w:sz w:val="22"/>
                <w:szCs w:val="22"/>
              </w:rPr>
              <w:t>满意（优）</w:t>
            </w:r>
          </w:p>
          <w:p w:rsidR="009F508A" w:rsidRDefault="00C84EC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84E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84E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300D5" w:rsidP="00233019">
            <w:pPr>
              <w:spacing w:line="276" w:lineRule="auto"/>
              <w:ind w:firstLineChars="438" w:firstLine="964"/>
              <w:rPr>
                <w:sz w:val="22"/>
                <w:szCs w:val="22"/>
              </w:rPr>
            </w:pPr>
            <w:r>
              <w:rPr>
                <w:rFonts w:ascii="宋体" w:hAnsi="宋体" w:hint="eastAsia"/>
                <w:sz w:val="22"/>
                <w:szCs w:val="22"/>
              </w:rPr>
              <w:t>■</w:t>
            </w:r>
            <w:r w:rsidR="00C84ECD">
              <w:rPr>
                <w:rFonts w:hint="eastAsia"/>
                <w:b/>
                <w:sz w:val="22"/>
                <w:szCs w:val="22"/>
              </w:rPr>
              <w:t>优</w:t>
            </w:r>
            <w:r w:rsidR="00C84ECD">
              <w:rPr>
                <w:rFonts w:ascii="宋体" w:hAnsi="宋体" w:hint="eastAsia"/>
                <w:sz w:val="22"/>
                <w:szCs w:val="22"/>
              </w:rPr>
              <w:t>□</w:t>
            </w:r>
            <w:r w:rsidR="00C84ECD">
              <w:rPr>
                <w:rFonts w:hint="eastAsia"/>
                <w:b/>
                <w:sz w:val="22"/>
                <w:szCs w:val="22"/>
              </w:rPr>
              <w:t>良</w:t>
            </w:r>
            <w:r w:rsidR="00C84ECD">
              <w:rPr>
                <w:rFonts w:ascii="宋体" w:hAnsi="宋体" w:hint="eastAsia"/>
                <w:sz w:val="22"/>
                <w:szCs w:val="22"/>
              </w:rPr>
              <w:t>□</w:t>
            </w:r>
            <w:r w:rsidR="00C84ECD">
              <w:rPr>
                <w:rFonts w:hint="eastAsia"/>
                <w:b/>
                <w:sz w:val="22"/>
                <w:szCs w:val="22"/>
              </w:rPr>
              <w:t>差</w:t>
            </w:r>
          </w:p>
          <w:p w:rsidR="009F508A" w:rsidRDefault="00C84EC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84ECD" w:rsidP="00233019">
            <w:pPr>
              <w:ind w:firstLineChars="2050" w:firstLine="4510"/>
              <w:rPr>
                <w:sz w:val="22"/>
                <w:szCs w:val="22"/>
              </w:rPr>
            </w:pPr>
          </w:p>
          <w:p w:rsidR="009F508A" w:rsidRDefault="00C84ECD" w:rsidP="00233019">
            <w:pPr>
              <w:rPr>
                <w:b/>
                <w:sz w:val="22"/>
                <w:szCs w:val="22"/>
              </w:rPr>
            </w:pPr>
            <w:r>
              <w:rPr>
                <w:rFonts w:hint="eastAsia"/>
                <w:b/>
                <w:sz w:val="22"/>
                <w:szCs w:val="22"/>
              </w:rPr>
              <w:t>日期</w:t>
            </w:r>
            <w:r>
              <w:rPr>
                <w:rFonts w:hint="eastAsia"/>
                <w:sz w:val="20"/>
              </w:rPr>
              <w:t>：</w:t>
            </w:r>
            <w:r w:rsidR="005300D5">
              <w:rPr>
                <w:rFonts w:hint="eastAsia"/>
                <w:sz w:val="20"/>
              </w:rPr>
              <w:t>2</w:t>
            </w:r>
            <w:r w:rsidR="005300D5">
              <w:rPr>
                <w:sz w:val="20"/>
              </w:rPr>
              <w:t>019.10.12</w:t>
            </w:r>
            <w:bookmarkStart w:id="4" w:name="_GoBack"/>
            <w:bookmarkEnd w:id="4"/>
          </w:p>
        </w:tc>
      </w:tr>
    </w:tbl>
    <w:p w:rsidR="009F508A" w:rsidRDefault="00C84E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ECD" w:rsidRDefault="00C84ECD">
      <w:r>
        <w:separator/>
      </w:r>
    </w:p>
  </w:endnote>
  <w:endnote w:type="continuationSeparator" w:id="0">
    <w:p w:rsidR="00C84ECD" w:rsidRDefault="00C8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C84EC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ECD" w:rsidRDefault="00C84ECD">
      <w:r>
        <w:separator/>
      </w:r>
    </w:p>
  </w:footnote>
  <w:footnote w:type="continuationSeparator" w:id="0">
    <w:p w:rsidR="00C84ECD" w:rsidRDefault="00C8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C84EC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C84ECD"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84EC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w:t>
    </w:r>
    <w:r w:rsidRPr="00D10321">
      <w:rPr>
        <w:rStyle w:val="CharChar1"/>
        <w:rFonts w:hint="default"/>
        <w:w w:val="90"/>
        <w:sz w:val="18"/>
        <w:szCs w:val="18"/>
      </w:rPr>
      <w:t>Certification Co.,Ltd.</w:t>
    </w:r>
  </w:p>
  <w:p w:rsidR="00DD018B" w:rsidRDefault="00C84EC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074A"/>
    <w:rsid w:val="005300D5"/>
    <w:rsid w:val="007E074A"/>
    <w:rsid w:val="00C84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9C117A7"/>
  <w15:docId w15:val="{80E1629B-2A8F-4A20-9825-AAC42904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