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0048-2016-2020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中国石油天然气股份有限公司宁夏石化分公司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2020年11月04日 上午至2020年11月06日 下午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3067685</wp:posOffset>
              </wp:positionH>
              <wp:positionV relativeFrom="paragraph">
                <wp:posOffset>182880</wp:posOffset>
              </wp:positionV>
              <wp:extent cx="2683510" cy="261620"/>
              <wp:effectExtent l="0" t="0" r="889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351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ISC-A-II-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00认证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审核资料清单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1.55pt;margin-top:14.4pt;height:20.6pt;width:211.3pt;z-index:251658240;mso-width-relative:page;mso-height-relative:page;" fillcolor="#FFFFFF" filled="t" stroked="f" coordsize="21600,21600" o:gfxdata="UEsDBAoAAAAAAIdO4kAAAAAAAAAAAAAAAAAEAAAAZHJzL1BLAwQUAAAACACHTuJAIPtGRtgAAAAJ&#10;AQAADwAAAGRycy9kb3ducmV2LnhtbE2Py07DMBBF90j8gzWV2CBqp7RNmmZSCSQQ2z4+wIndJCIe&#10;R7HbtH/PsILlaI7uPbfY3VwvrnYMnSeEZK5AWKq96ahBOB0/XjIQIWoyuvdkEe42wK58fCh0bvxE&#10;e3s9xEZwCIVcI7QxDrmUoW6t02HuB0v8O/vR6cjn2Egz6onDXS8XSq2l0x1xQ6sH+97a+vtwcQjn&#10;r+l5tZmqz3hK98v1m+7Syt8Rn2aJ2oKI9hb/YPjVZ3Uo2anyFzJB9AjL7DVhFGGR8QQGNmqVgqgQ&#10;UqVAloX8v6D8AVBLAwQUAAAACACHTuJAP5m9/aUBAAApAwAADgAAAGRycy9lMm9Eb2MueG1srVLB&#10;jtMwEL0j8Q+W79RNENUqarrSsioXBEgLH+A6TmLJ9lhjb5P+APwBJy7c+a5+B2O3dNnlhjaHiT3z&#10;/DzvjdfXs7NsrzEa8C2vFkvOtFfQGT+0/Mvn7asrzmKSvpMWvG75QUd+vXn5Yj2FRtcwgu00MiLx&#10;sZlCy8eUQiNEVKN2Mi4gaE/FHtDJRFscRIdyInZnRb1crsQE2AUEpWOk7O2pyDeFv++1Sh/7PurE&#10;bMupt1QilrjLUWzWshlQhtGocxvyP7pw0ni69EJ1K5Nk92j+oXJGIUTo00KBE9D3RumigdRUyydq&#10;7kYZdNFC5sRwsSk+H636sP+EzHQ0O868dDSi4/dvxx+/jj+/sirbM4XYEOouEC7NNzBn6DkfKZlV&#10;zz26/Cc9jOpk9OFirp4TU5SsV1ev31RUUlSrV9WqLu6Lh9MBY3qnwbG8aDnS8Iqncv8+JrqRoH8g&#10;+bII1nRbY23Z4LB7a5HtJQ16W77cJB15BLM+gz3kY6dyzois8aQlr9K8m88Cd9AdSPd9QDOM1FNR&#10;XuA0j0J/fjt54H/vC+nDC9/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CD7RkbYAAAACQEAAA8A&#10;AAAAAAAAAQAgAAAAIgAAAGRycy9kb3ducmV2LnhtbFBLAQIUABQAAAAIAIdO4kA/mb39pQEAACkD&#10;AAAOAAAAAAAAAAEAIAAAACcBAABkcnMvZTJvRG9jLnhtbFBLBQYAAAAABgAGAFkBAAA+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ISC-A-II-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00认证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审核资料清单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-215265</wp:posOffset>
              </wp:positionH>
              <wp:positionV relativeFrom="paragraph">
                <wp:posOffset>-635</wp:posOffset>
              </wp:positionV>
              <wp:extent cx="5849620" cy="8890"/>
              <wp:effectExtent l="0" t="4445" r="5080" b="571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962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16.95pt;margin-top:-0.05pt;height:0.7pt;width:460.6pt;z-index:251659264;mso-width-relative:page;mso-height-relative:page;" filled="f" stroked="t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b2odw9EBAACQAwAADgAAAGRycy9lMm9Eb2MueG1srVNLjhMx&#10;EN0jcQfLe9JJi4wyrXRmQRg2CEYa5gAVf7ot+SeXJ52chWuwYsNx5hqUnZDhs0GILJyyq/zqvefq&#10;9c3BWbZXCU3wPV/M5pwpL4I0fuj5w6fbVyvOMIOXYINXPT8q5Debly/WU+xUG8ZgpUqMQDx2U+z5&#10;mHPsmgbFqBzgLETlKalDcpBpm4ZGJpgI3dmmnc+vmikkGVMQCpFOt6ck31R8rZXIH7VGlZntOXHL&#10;dU113ZW12ayhGxLE0YgzDfgHFg6Mp6YXqC1kYI/J/AHljEgBg84zEVwTtDZCVQ2kZjH/Tc39CFFV&#10;LWQOxotN+P9gxYf9XWJG9rzlzIOjJ3r6/OXp6zfWFm+miB2V3Me7dN4hhUXoQSdX/kkCO1Q/jxc/&#10;1SEzQYfL1evrq5ZsF5Rbra6r3c3z3Zgwv1PBsRL03Bpf1EIH+/eYqR+V/igpx9azqefXy3ZJiEDD&#10;oi1kCl0k+uiHeheDNfLWWFtuYBp2b2xieyjPX39FFeH+UlaabAHHU11NnQZjVCDfesnyMZIxniaY&#10;FwpOSc6sooEvEQFCl8HYv6mk1tYTg2LsycoS7YI80jM8xmSGkZxYVJYlQ89e+Z5HtMzVz/uK9Pwh&#10;bb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G9qHcPRAQAAkAMAAA4AAAAAAAAAAQAgAAAA&#10;JAEAAGRycy9lMm9Eb2MueG1sUEsFBgAAAAAGAAYAWQEAAGc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C0D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75</TotalTime>
  <ScaleCrop>false</ScaleCrop>
  <LinksUpToDate>false</LinksUpToDate>
  <CharactersWithSpaces>806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dcterms:modified xsi:type="dcterms:W3CDTF">2020-11-13T11:39:48Z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