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0567-2019-E-2020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000000" w:themeColor="text1"/>
          <w:sz w:val="22"/>
          <w:szCs w:val="22"/>
        </w:rPr>
        <w:t>组织名称 (中文)：</w:t>
      </w:r>
      <w:bookmarkStart w:id="1" w:name="组织名称"/>
      <w:r>
        <w:rPr>
          <w:b/>
          <w:color w:val="auto"/>
          <w:sz w:val="22"/>
          <w:szCs w:val="22"/>
          <w:u w:val="single"/>
        </w:rPr>
        <w:t>泉州市爱乐卫生用品有限公司</w:t>
      </w:r>
      <w:bookmarkEnd w:id="1"/>
    </w:p>
    <w:p>
      <w:pPr>
        <w:pStyle w:val="2"/>
        <w:spacing w:line="400" w:lineRule="exact"/>
        <w:ind w:firstLine="632" w:firstLineChars="286"/>
        <w:rPr>
          <w:rFonts w:hint="default"/>
          <w:b/>
          <w:color w:val="auto"/>
          <w:sz w:val="22"/>
          <w:szCs w:val="22"/>
          <w:u w:val="single"/>
          <w:lang w:val="en-US"/>
        </w:rPr>
      </w:pPr>
      <w:r>
        <w:rPr>
          <w:rFonts w:hint="eastAsia"/>
          <w:b/>
          <w:color w:val="auto"/>
          <w:sz w:val="22"/>
          <w:szCs w:val="22"/>
        </w:rPr>
        <w:t>(英文)：</w:t>
      </w:r>
      <w:r>
        <w:rPr>
          <w:rFonts w:hint="eastAsia"/>
          <w:b/>
          <w:color w:val="auto"/>
          <w:sz w:val="22"/>
          <w:szCs w:val="22"/>
          <w:u w:val="single"/>
        </w:rPr>
        <w:t>Quanzhou Aile Hygiene</w:t>
      </w:r>
      <w:r>
        <w:rPr>
          <w:rFonts w:hint="eastAsia"/>
          <w:b/>
          <w:color w:val="auto"/>
          <w:sz w:val="22"/>
          <w:szCs w:val="22"/>
          <w:u w:val="single"/>
          <w:lang w:val="en-US" w:eastAsia="zh-CN"/>
        </w:rPr>
        <w:t xml:space="preserve"> Products Co.,Ltd.</w:t>
      </w:r>
    </w:p>
    <w:p>
      <w:pPr>
        <w:pStyle w:val="2"/>
        <w:spacing w:line="400" w:lineRule="exact"/>
        <w:ind w:firstLine="0"/>
        <w:rPr>
          <w:rFonts w:hint="eastAsia" w:ascii="Times New Roman" w:hAnsi="Times New Roman" w:eastAsia="宋体" w:cs="Times New Roman"/>
          <w:b/>
          <w:color w:val="auto"/>
          <w:sz w:val="22"/>
          <w:szCs w:val="22"/>
        </w:rPr>
      </w:pPr>
      <w:r>
        <w:rPr>
          <w:rFonts w:hint="eastAsia"/>
          <w:b/>
          <w:color w:val="auto"/>
          <w:sz w:val="22"/>
          <w:szCs w:val="22"/>
        </w:rPr>
        <w:t>组织注册地址(中文)：</w:t>
      </w:r>
      <w:bookmarkStart w:id="2" w:name="注册地址"/>
      <w:r>
        <w:rPr>
          <w:rFonts w:hint="eastAsia"/>
          <w:b/>
          <w:color w:val="auto"/>
          <w:sz w:val="22"/>
          <w:szCs w:val="22"/>
        </w:rPr>
        <w:t>南安市美林镇梅</w:t>
      </w:r>
      <w:r>
        <w:rPr>
          <w:rFonts w:hint="eastAsia" w:ascii="Times New Roman" w:hAnsi="Times New Roman" w:eastAsia="宋体" w:cs="Times New Roman"/>
          <w:b/>
          <w:color w:val="auto"/>
          <w:sz w:val="22"/>
          <w:szCs w:val="22"/>
        </w:rPr>
        <w:t>亭工业区梅亭村</w:t>
      </w:r>
      <w:bookmarkEnd w:id="2"/>
      <w:r>
        <w:rPr>
          <w:rFonts w:hint="eastAsia" w:ascii="Times New Roman" w:hAnsi="Times New Roman" w:eastAsia="宋体" w:cs="Times New Roman"/>
          <w:b/>
          <w:color w:val="auto"/>
          <w:sz w:val="22"/>
          <w:szCs w:val="22"/>
          <w:lang w:val="en-US" w:eastAsia="zh-CN"/>
        </w:rPr>
        <w:t xml:space="preserve">              </w:t>
      </w:r>
      <w:r>
        <w:rPr>
          <w:rFonts w:hint="eastAsia" w:ascii="Times New Roman" w:hAnsi="Times New Roman" w:eastAsia="宋体" w:cs="Times New Roman"/>
          <w:b/>
          <w:color w:val="auto"/>
          <w:sz w:val="22"/>
          <w:szCs w:val="22"/>
        </w:rPr>
        <w:t>邮编:</w:t>
      </w:r>
      <w:bookmarkStart w:id="3" w:name="注册邮编"/>
      <w:r>
        <w:rPr>
          <w:rFonts w:hint="eastAsia" w:ascii="Times New Roman" w:hAnsi="Times New Roman" w:eastAsia="宋体" w:cs="Times New Roman"/>
          <w:b/>
          <w:color w:val="auto"/>
          <w:sz w:val="22"/>
          <w:szCs w:val="22"/>
        </w:rPr>
        <w:t>362307</w:t>
      </w:r>
      <w:bookmarkEnd w:id="3"/>
    </w:p>
    <w:p>
      <w:pPr>
        <w:pStyle w:val="2"/>
        <w:spacing w:line="400" w:lineRule="exact"/>
        <w:ind w:firstLine="0"/>
        <w:rPr>
          <w:rFonts w:hint="eastAsia" w:cs="Times New Roman"/>
          <w:b/>
          <w:color w:val="auto"/>
          <w:sz w:val="22"/>
          <w:szCs w:val="22"/>
          <w:lang w:val="en-US" w:eastAsia="zh-CN"/>
        </w:rPr>
      </w:pPr>
      <w:r>
        <w:rPr>
          <w:rFonts w:hint="eastAsia" w:ascii="Times New Roman" w:hAnsi="Times New Roman" w:eastAsia="宋体" w:cs="Times New Roman"/>
          <w:b/>
          <w:color w:val="auto"/>
          <w:sz w:val="22"/>
          <w:szCs w:val="22"/>
        </w:rPr>
        <w:t>(英文)：</w:t>
      </w:r>
      <w:r>
        <w:rPr>
          <w:rFonts w:hint="eastAsia"/>
          <w:b/>
          <w:color w:val="auto"/>
          <w:sz w:val="22"/>
          <w:szCs w:val="22"/>
        </w:rPr>
        <w:t>Meiting Industrial Zone, Meilin Town, Nanan City, Quanzhou, Fujian</w:t>
      </w:r>
      <w:r>
        <w:rPr>
          <w:rFonts w:hint="eastAsia"/>
          <w:b/>
          <w:color w:val="auto"/>
          <w:sz w:val="22"/>
          <w:szCs w:val="22"/>
          <w:lang w:val="en-US" w:eastAsia="zh-CN"/>
        </w:rPr>
        <w:t xml:space="preserve">  </w:t>
      </w:r>
      <w:r>
        <w:rPr>
          <w:rFonts w:hint="eastAsia" w:ascii="Times New Roman" w:hAnsi="Times New Roman" w:eastAsia="宋体" w:cs="Times New Roman"/>
          <w:b/>
          <w:color w:val="auto"/>
          <w:sz w:val="22"/>
          <w:szCs w:val="22"/>
          <w:lang w:val="en-US" w:eastAsia="zh-CN"/>
        </w:rPr>
        <w:t xml:space="preserve">        </w:t>
      </w:r>
      <w:r>
        <w:rPr>
          <w:rFonts w:hint="eastAsia" w:cs="Times New Roman"/>
          <w:b/>
          <w:color w:val="auto"/>
          <w:sz w:val="22"/>
          <w:szCs w:val="22"/>
          <w:lang w:val="en-US" w:eastAsia="zh-CN"/>
        </w:rPr>
        <w:t xml:space="preserve">  </w:t>
      </w:r>
    </w:p>
    <w:p>
      <w:pPr>
        <w:pStyle w:val="2"/>
        <w:spacing w:line="400" w:lineRule="exact"/>
        <w:ind w:firstLine="0"/>
        <w:rPr>
          <w:rFonts w:hint="eastAsia" w:ascii="Times New Roman" w:hAnsi="Times New Roman" w:eastAsia="宋体" w:cs="Times New Roman"/>
          <w:b/>
          <w:color w:val="auto"/>
          <w:sz w:val="22"/>
          <w:szCs w:val="22"/>
          <w:lang w:val="en-US" w:eastAsia="zh-CN"/>
        </w:rPr>
      </w:pPr>
      <w:r>
        <w:rPr>
          <w:rFonts w:hint="eastAsia" w:ascii="Times New Roman" w:hAnsi="Times New Roman" w:eastAsia="宋体" w:cs="Times New Roman"/>
          <w:b/>
          <w:color w:val="auto"/>
          <w:sz w:val="22"/>
          <w:szCs w:val="22"/>
          <w:lang w:val="en-US" w:eastAsia="zh-CN"/>
        </w:rPr>
        <w:t>POST CODE:</w:t>
      </w:r>
      <w:r>
        <w:rPr>
          <w:rFonts w:hint="eastAsia" w:ascii="Times New Roman" w:hAnsi="Times New Roman" w:eastAsia="宋体" w:cs="Times New Roman"/>
          <w:b/>
          <w:color w:val="auto"/>
          <w:sz w:val="22"/>
          <w:szCs w:val="22"/>
        </w:rPr>
        <w:t>362307</w:t>
      </w:r>
    </w:p>
    <w:p>
      <w:pPr>
        <w:pStyle w:val="2"/>
        <w:spacing w:line="400" w:lineRule="exact"/>
        <w:ind w:firstLine="0"/>
        <w:rPr>
          <w:b/>
          <w:color w:val="auto"/>
          <w:sz w:val="22"/>
          <w:szCs w:val="22"/>
          <w:u w:val="single"/>
        </w:rPr>
      </w:pPr>
      <w:r>
        <w:rPr>
          <w:rFonts w:hint="eastAsia"/>
          <w:b/>
          <w:color w:val="auto"/>
          <w:sz w:val="22"/>
          <w:szCs w:val="22"/>
        </w:rPr>
        <w:t>组织经营地址(中文)：</w:t>
      </w:r>
      <w:bookmarkStart w:id="4" w:name="办公地址"/>
      <w:r>
        <w:rPr>
          <w:rFonts w:hint="eastAsia"/>
          <w:b/>
          <w:color w:val="auto"/>
          <w:sz w:val="22"/>
          <w:szCs w:val="22"/>
        </w:rPr>
        <w:t>南安市美林镇梅亭工业区梅亭村3</w:t>
      </w:r>
      <w:r>
        <w:rPr>
          <w:rFonts w:hint="eastAsia"/>
          <w:b/>
          <w:color w:val="auto"/>
          <w:sz w:val="22"/>
          <w:szCs w:val="22"/>
          <w:lang w:val="en-US" w:eastAsia="zh-CN"/>
        </w:rPr>
        <w:t>3</w:t>
      </w:r>
      <w:r>
        <w:rPr>
          <w:rFonts w:hint="eastAsia"/>
          <w:b/>
          <w:color w:val="auto"/>
          <w:sz w:val="22"/>
          <w:szCs w:val="22"/>
        </w:rPr>
        <w:t>5-</w:t>
      </w:r>
      <w:bookmarkEnd w:id="4"/>
      <w:r>
        <w:rPr>
          <w:rFonts w:hint="eastAsia"/>
          <w:b/>
          <w:color w:val="auto"/>
          <w:sz w:val="22"/>
          <w:szCs w:val="22"/>
          <w:lang w:val="en-US" w:eastAsia="zh-CN"/>
        </w:rPr>
        <w:t xml:space="preserve">2       </w:t>
      </w:r>
      <w:r>
        <w:rPr>
          <w:rFonts w:hint="eastAsia"/>
          <w:b/>
          <w:color w:val="auto"/>
          <w:sz w:val="22"/>
          <w:szCs w:val="22"/>
        </w:rPr>
        <w:t>邮编</w:t>
      </w:r>
      <w:r>
        <w:rPr>
          <w:rFonts w:hint="eastAsia" w:ascii="Times New Roman" w:hAnsi="Times New Roman" w:eastAsia="宋体" w:cs="Times New Roman"/>
          <w:b/>
          <w:color w:val="auto"/>
          <w:sz w:val="22"/>
          <w:szCs w:val="22"/>
          <w:lang w:val="en-US" w:eastAsia="zh-CN"/>
        </w:rPr>
        <w:t>:</w:t>
      </w:r>
      <w:bookmarkStart w:id="5" w:name="办公邮编"/>
      <w:r>
        <w:rPr>
          <w:rFonts w:hint="eastAsia" w:ascii="Times New Roman" w:hAnsi="Times New Roman" w:eastAsia="宋体" w:cs="Times New Roman"/>
          <w:b/>
          <w:color w:val="auto"/>
          <w:sz w:val="22"/>
          <w:szCs w:val="22"/>
          <w:lang w:val="en-US" w:eastAsia="zh-CN"/>
        </w:rPr>
        <w:t>362307</w:t>
      </w:r>
      <w:bookmarkEnd w:id="5"/>
    </w:p>
    <w:p>
      <w:pPr>
        <w:pStyle w:val="2"/>
        <w:spacing w:line="400" w:lineRule="exact"/>
        <w:ind w:firstLine="0"/>
        <w:rPr>
          <w:rFonts w:hint="eastAsia" w:ascii="Times New Roman" w:hAnsi="Times New Roman" w:eastAsia="宋体" w:cs="Times New Roman"/>
          <w:b/>
          <w:color w:val="auto"/>
          <w:sz w:val="22"/>
          <w:szCs w:val="22"/>
          <w:lang w:val="en-US" w:eastAsia="zh-CN"/>
        </w:rPr>
      </w:pPr>
      <w:r>
        <w:rPr>
          <w:rFonts w:hint="eastAsia" w:ascii="Times New Roman" w:hAnsi="Times New Roman" w:eastAsia="宋体" w:cs="Times New Roman"/>
          <w:b/>
          <w:color w:val="auto"/>
          <w:sz w:val="22"/>
          <w:szCs w:val="22"/>
        </w:rPr>
        <w:t>(英文)：</w:t>
      </w:r>
      <w:r>
        <w:rPr>
          <w:rFonts w:hint="eastAsia" w:cs="Times New Roman"/>
          <w:b/>
          <w:color w:val="auto"/>
          <w:sz w:val="22"/>
          <w:szCs w:val="22"/>
          <w:lang w:val="en-US" w:eastAsia="zh-CN"/>
        </w:rPr>
        <w:t>NO.</w:t>
      </w:r>
      <w:r>
        <w:rPr>
          <w:rFonts w:hint="eastAsia"/>
          <w:b/>
          <w:color w:val="auto"/>
          <w:sz w:val="22"/>
          <w:szCs w:val="22"/>
        </w:rPr>
        <w:t>3</w:t>
      </w:r>
      <w:r>
        <w:rPr>
          <w:rFonts w:hint="eastAsia"/>
          <w:b/>
          <w:color w:val="auto"/>
          <w:sz w:val="22"/>
          <w:szCs w:val="22"/>
          <w:lang w:val="en-US" w:eastAsia="zh-CN"/>
        </w:rPr>
        <w:t>3</w:t>
      </w:r>
      <w:r>
        <w:rPr>
          <w:rFonts w:hint="eastAsia"/>
          <w:b/>
          <w:color w:val="auto"/>
          <w:sz w:val="22"/>
          <w:szCs w:val="22"/>
        </w:rPr>
        <w:t>5-</w:t>
      </w:r>
      <w:r>
        <w:rPr>
          <w:rFonts w:hint="eastAsia"/>
          <w:b/>
          <w:color w:val="auto"/>
          <w:sz w:val="22"/>
          <w:szCs w:val="22"/>
          <w:lang w:val="en-US" w:eastAsia="zh-CN"/>
        </w:rPr>
        <w:t xml:space="preserve">2, </w:t>
      </w:r>
      <w:r>
        <w:rPr>
          <w:rFonts w:hint="eastAsia"/>
          <w:b/>
          <w:color w:val="auto"/>
          <w:sz w:val="22"/>
          <w:szCs w:val="22"/>
        </w:rPr>
        <w:t>Meiting Industrial Zone, Meilin Town, Nanan City, Quanzhou, Fujian</w:t>
      </w:r>
      <w:r>
        <w:rPr>
          <w:rFonts w:hint="eastAsia"/>
          <w:b/>
          <w:color w:val="auto"/>
          <w:sz w:val="22"/>
          <w:szCs w:val="22"/>
          <w:lang w:val="en-US" w:eastAsia="zh-CN"/>
        </w:rPr>
        <w:t>.             POST CODE:</w:t>
      </w:r>
      <w:r>
        <w:rPr>
          <w:rFonts w:hint="eastAsia"/>
          <w:b/>
          <w:color w:val="auto"/>
          <w:sz w:val="22"/>
          <w:szCs w:val="22"/>
        </w:rPr>
        <w:t>362307</w:t>
      </w:r>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91350583753127508K</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0595-</w:t>
      </w:r>
      <w:r>
        <w:rPr>
          <w:rFonts w:hint="eastAsia"/>
          <w:b/>
          <w:color w:val="000000" w:themeColor="text1"/>
          <w:sz w:val="22"/>
          <w:szCs w:val="22"/>
          <w:u w:val="single"/>
          <w:lang w:val="en-US" w:eastAsia="zh-CN"/>
        </w:rPr>
        <w:t>8</w:t>
      </w:r>
      <w:r>
        <w:rPr>
          <w:b/>
          <w:color w:val="000000" w:themeColor="text1"/>
          <w:sz w:val="22"/>
          <w:szCs w:val="22"/>
          <w:u w:val="single"/>
        </w:rPr>
        <w:t>6276298</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ascii="Times New Roman" w:hAnsi="Times New Roman" w:eastAsia="宋体" w:cs="Times New Roman"/>
          <w:b/>
          <w:color w:val="000000" w:themeColor="text1"/>
          <w:sz w:val="22"/>
          <w:szCs w:val="22"/>
        </w:rPr>
        <w:t>：</w:t>
      </w:r>
      <w:r>
        <w:rPr>
          <w:rFonts w:hint="eastAsia" w:ascii="Times New Roman" w:hAnsi="Times New Roman" w:eastAsia="宋体" w:cs="Times New Roman"/>
          <w:b/>
          <w:color w:val="000000" w:themeColor="text1"/>
          <w:sz w:val="22"/>
          <w:szCs w:val="22"/>
          <w:lang w:eastAsia="zh-CN"/>
        </w:rPr>
        <w:t>黄金表</w:t>
      </w:r>
      <w:r>
        <w:rPr>
          <w:rFonts w:hint="eastAsia" w:ascii="Times New Roman" w:hAnsi="Times New Roman" w:eastAsia="宋体" w:cs="Times New Roman"/>
          <w:b/>
          <w:color w:val="000000" w:themeColor="text1"/>
          <w:sz w:val="22"/>
          <w:szCs w:val="22"/>
          <w:lang w:val="en-US" w:eastAsia="zh-CN"/>
        </w:rPr>
        <w:t xml:space="preserve">  总经理：黄文斌     </w:t>
      </w:r>
      <w:r>
        <w:rPr>
          <w:rFonts w:hint="eastAsia" w:ascii="Times New Roman" w:hAnsi="Times New Roman" w:eastAsia="宋体" w:cs="Times New Roman"/>
          <w:b/>
          <w:color w:val="000000" w:themeColor="text1"/>
          <w:sz w:val="22"/>
          <w:szCs w:val="22"/>
        </w:rPr>
        <w:t>管代/联</w:t>
      </w:r>
      <w:r>
        <w:rPr>
          <w:rFonts w:hint="eastAsia"/>
          <w:b/>
          <w:color w:val="000000" w:themeColor="text1"/>
          <w:sz w:val="22"/>
          <w:szCs w:val="22"/>
        </w:rPr>
        <w:t>系人(职务)：</w:t>
      </w:r>
      <w:bookmarkStart w:id="9" w:name="管理者代表"/>
      <w:r>
        <w:rPr>
          <w:rFonts w:hint="eastAsia"/>
          <w:b/>
          <w:color w:val="000000" w:themeColor="text1"/>
          <w:sz w:val="22"/>
          <w:szCs w:val="22"/>
        </w:rPr>
        <w:t>黄文进</w:t>
      </w:r>
      <w:bookmarkEnd w:id="9"/>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15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idtI</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监查1</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p>
    <w:p>
      <w:pPr>
        <w:pStyle w:val="2"/>
        <w:spacing w:line="240" w:lineRule="auto"/>
        <w:ind w:firstLine="0"/>
        <w:rPr>
          <w:rFonts w:ascii="宋体" w:hAnsi="宋体" w:cs="宋体"/>
          <w:b/>
          <w:color w:val="000000"/>
          <w:kern w:val="0"/>
          <w:sz w:val="21"/>
          <w:szCs w:val="21"/>
        </w:rPr>
      </w:pPr>
      <w:r>
        <w:rPr>
          <w:rFonts w:hint="eastAsia"/>
          <w:b/>
          <w:color w:val="000000" w:themeColor="text1"/>
          <w:sz w:val="22"/>
          <w:szCs w:val="22"/>
        </w:rPr>
        <w:t>☑EMS覆盖范围（中文）：</w:t>
      </w:r>
      <w:r>
        <w:rPr>
          <w:rFonts w:hint="eastAsia"/>
          <w:b/>
          <w:color w:val="000000" w:themeColor="text1"/>
          <w:sz w:val="22"/>
          <w:szCs w:val="22"/>
          <w:lang w:eastAsia="zh-CN"/>
        </w:rPr>
        <w:t>纸尿裤的销售所涉及的相关环境管理活动。</w:t>
      </w:r>
    </w:p>
    <w:p>
      <w:pPr>
        <w:pStyle w:val="2"/>
        <w:ind w:firstLine="0"/>
        <w:rPr>
          <w:rFonts w:hint="eastAsia" w:eastAsia="宋体"/>
          <w:sz w:val="28"/>
          <w:szCs w:val="28"/>
          <w:lang w:val="en-US" w:eastAsia="zh-CN"/>
        </w:rPr>
      </w:pPr>
      <w:r>
        <w:rPr>
          <w:rFonts w:hint="eastAsia"/>
          <w:b/>
          <w:color w:val="000000" w:themeColor="text1"/>
          <w:sz w:val="22"/>
          <w:szCs w:val="22"/>
          <w:lang w:eastAsia="zh-CN"/>
        </w:rPr>
        <w:sym w:font="Wingdings 2" w:char="0052"/>
      </w:r>
      <w:r>
        <w:rPr>
          <w:rFonts w:hint="eastAsia"/>
          <w:b/>
          <w:color w:val="000000" w:themeColor="text1"/>
          <w:sz w:val="22"/>
          <w:szCs w:val="22"/>
        </w:rPr>
        <w:t>EMS（英文）：Environmental management activities related to the sale of diapers</w:t>
      </w:r>
      <w:r>
        <w:rPr>
          <w:rFonts w:hint="eastAsia"/>
          <w:b/>
          <w:color w:val="000000" w:themeColor="text1"/>
          <w:sz w:val="22"/>
          <w:szCs w:val="22"/>
          <w:lang w:val="en-US" w:eastAsia="zh-CN"/>
        </w:rPr>
        <w:t>.</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u w:val="single"/>
        </w:rPr>
        <w:t xml:space="preserve"> 0  </w:t>
      </w:r>
      <w:r>
        <w:rPr>
          <w:rFonts w:hint="eastAsia"/>
          <w:b/>
          <w:color w:val="000000" w:themeColor="text1"/>
          <w:sz w:val="22"/>
          <w:szCs w:val="22"/>
        </w:rPr>
        <w:t>张；英文证书0</w:t>
      </w:r>
      <w:r>
        <w:rPr>
          <w:rFonts w:hint="eastAsia"/>
          <w:b/>
          <w:color w:val="000000" w:themeColor="text1"/>
          <w:sz w:val="22"/>
          <w:szCs w:val="22"/>
          <w:u w:val="single"/>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F65DF0"/>
    <w:rsid w:val="103112C9"/>
    <w:rsid w:val="10663511"/>
    <w:rsid w:val="17554EA1"/>
    <w:rsid w:val="181F310E"/>
    <w:rsid w:val="1B6C22A7"/>
    <w:rsid w:val="2188174E"/>
    <w:rsid w:val="22511819"/>
    <w:rsid w:val="2569259C"/>
    <w:rsid w:val="2AA41587"/>
    <w:rsid w:val="2E011DC5"/>
    <w:rsid w:val="3175329B"/>
    <w:rsid w:val="3FA436B2"/>
    <w:rsid w:val="3FB7014E"/>
    <w:rsid w:val="42C9104F"/>
    <w:rsid w:val="436876A3"/>
    <w:rsid w:val="44196277"/>
    <w:rsid w:val="463709E1"/>
    <w:rsid w:val="4C0264EE"/>
    <w:rsid w:val="4CFD4E34"/>
    <w:rsid w:val="4D2F6B3D"/>
    <w:rsid w:val="578E6BE9"/>
    <w:rsid w:val="5A7B01E9"/>
    <w:rsid w:val="628A73EF"/>
    <w:rsid w:val="6835757C"/>
    <w:rsid w:val="6D1B69DA"/>
    <w:rsid w:val="6D686324"/>
    <w:rsid w:val="6E1A4009"/>
    <w:rsid w:val="6EA4091F"/>
    <w:rsid w:val="7CE54A38"/>
    <w:rsid w:val="7FF60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dcterms:modified xsi:type="dcterms:W3CDTF">2020-11-04T07:36:21Z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