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四川省射洪星升电子有限责任公司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射洪太和镇富强路怡兴花园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王高全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0825-6637080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王高全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0100-2018-Q-2019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  <w:bookmarkStart w:id="19" w:name="_GoBack"/>
            <w:bookmarkEnd w:id="19"/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电子连接器(五金塑胶零部件)的加工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19.01.01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2019年09月23日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2019年09月23日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2019.09.22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szCs w:val="22"/>
              </w:rPr>
              <w:t>2019.09.23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3074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21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9"/>
        <w:gridCol w:w="1680"/>
        <w:gridCol w:w="7602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7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6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719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8：00-8：30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0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4.1组织及其环境;4.2相关方需求与期望;4.3确定体系范围;4.4体系及其过程;5.2方针;5.3组织的角色、职责和权限；6.1应对风险和机遇的措施；6.2目标及其实现的策划；6.3变更的策划；7.1.1资源 总则；7.1.6组织知识；9.1.1监测、分析和评价总则；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；9.2内部审核；9.3管理评审；10.2不合格和纠正措施10.3持续改进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范围的确认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0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0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：00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 5.3组织的角色、职责和权限；6.2质量目标及其实现的策划； 8.2产品和服务的要求；8.4外部提供过程、产品和服务的控制；9.1.2顾客满意；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1" w:hRule="atLeast"/>
          <w:jc w:val="center"/>
        </w:trPr>
        <w:tc>
          <w:tcPr>
            <w:tcW w:w="10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：00-1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9" w:hRule="atLeast"/>
          <w:jc w:val="center"/>
        </w:trPr>
        <w:tc>
          <w:tcPr>
            <w:tcW w:w="10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：30-1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7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</w:tr>
    </w:tbl>
    <w:p>
      <w:pPr>
        <w:rPr>
          <w:rFonts w:hint="default" w:ascii="宋体" w:hAnsi="宋体" w:eastAsia="宋体"/>
          <w:szCs w:val="24"/>
          <w:lang w:val="en-US" w:eastAsia="zh-CN"/>
        </w:rPr>
      </w:pPr>
      <w:r>
        <w:rPr>
          <w:rFonts w:hint="eastAsia" w:ascii="宋体" w:hAnsi="宋体"/>
          <w:szCs w:val="24"/>
        </w:rPr>
        <w:t xml:space="preserve">组长签字： </w:t>
      </w:r>
      <w:r>
        <w:rPr>
          <w:rFonts w:hint="eastAsia" w:ascii="宋体" w:hAnsi="宋体"/>
          <w:szCs w:val="24"/>
          <w:lang w:eastAsia="zh-CN"/>
        </w:rPr>
        <w:t>李林</w:t>
      </w:r>
      <w:r>
        <w:rPr>
          <w:rFonts w:hint="eastAsia" w:ascii="宋体" w:hAnsi="宋体"/>
          <w:szCs w:val="24"/>
        </w:rPr>
        <w:t xml:space="preserve">                                      编制日期：</w:t>
      </w:r>
      <w:r>
        <w:rPr>
          <w:rFonts w:hint="eastAsia" w:ascii="宋体" w:hAnsi="宋体"/>
          <w:szCs w:val="24"/>
          <w:lang w:val="en-US" w:eastAsia="zh-CN"/>
        </w:rPr>
        <w:t>2019.09.22</w:t>
      </w: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3B9"/>
    <w:rsid w:val="0040405E"/>
    <w:rsid w:val="00E62F07"/>
    <w:rsid w:val="00EC43B9"/>
    <w:rsid w:val="00F271A9"/>
    <w:rsid w:val="079B15D6"/>
    <w:rsid w:val="100611FE"/>
    <w:rsid w:val="12F2433E"/>
    <w:rsid w:val="17C35DA5"/>
    <w:rsid w:val="1ADF37F4"/>
    <w:rsid w:val="20BA0534"/>
    <w:rsid w:val="21570748"/>
    <w:rsid w:val="314F3377"/>
    <w:rsid w:val="332019EC"/>
    <w:rsid w:val="33290CD9"/>
    <w:rsid w:val="36E35740"/>
    <w:rsid w:val="39B322D5"/>
    <w:rsid w:val="3A0B4420"/>
    <w:rsid w:val="3A940F84"/>
    <w:rsid w:val="3C20051D"/>
    <w:rsid w:val="4B9771DB"/>
    <w:rsid w:val="4E4922E9"/>
    <w:rsid w:val="50BC44B9"/>
    <w:rsid w:val="56F77187"/>
    <w:rsid w:val="57926FBC"/>
    <w:rsid w:val="5E530232"/>
    <w:rsid w:val="61927E0E"/>
    <w:rsid w:val="6F771D9F"/>
    <w:rsid w:val="7111135F"/>
    <w:rsid w:val="76A8147C"/>
    <w:rsid w:val="77F5760D"/>
    <w:rsid w:val="79533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182</Words>
  <Characters>1038</Characters>
  <Lines>8</Lines>
  <Paragraphs>2</Paragraphs>
  <TotalTime>3</TotalTime>
  <ScaleCrop>false</ScaleCrop>
  <LinksUpToDate>false</LinksUpToDate>
  <CharactersWithSpaces>1218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2019-09-23T03:22:41Z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