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广东中和达铝业科技有限公司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21659-2025-Q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惠州市博罗县石湾镇明月四路东侧地段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惠州市博罗县石湾镇明月四路东侧地段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李萌孟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18595853985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81788062@qq.com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2025年11月01日 08:30至2025年11月01日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Q:有色金属（铝板）压延加工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17.09.00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2023-N1QMS-2222864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17.09.00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13533133805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09749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78990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