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49D" w:rsidRDefault="00C972EE" w:rsidP="009725A6">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0426-2019-QEO-2020</w:t>
      </w:r>
      <w:bookmarkEnd w:id="0"/>
    </w:p>
    <w:p w:rsidR="0055149D" w:rsidRDefault="00C972EE">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55149D" w:rsidRDefault="00C972EE">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55149D" w:rsidRDefault="00C972EE">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四川振通检测股份有限公司</w:t>
      </w:r>
      <w:bookmarkEnd w:id="1"/>
    </w:p>
    <w:p w:rsidR="0055149D" w:rsidRDefault="00C972E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55149D" w:rsidRDefault="00C972EE">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绵阳市涪城区青龙大道</w:t>
      </w:r>
      <w:r>
        <w:rPr>
          <w:rFonts w:hint="eastAsia"/>
          <w:b/>
          <w:color w:val="000000" w:themeColor="text1"/>
          <w:sz w:val="22"/>
          <w:szCs w:val="22"/>
        </w:rPr>
        <w:t>59</w:t>
      </w:r>
      <w:r>
        <w:rPr>
          <w:rFonts w:hint="eastAsia"/>
          <w:b/>
          <w:color w:val="000000" w:themeColor="text1"/>
          <w:sz w:val="22"/>
          <w:szCs w:val="22"/>
        </w:rPr>
        <w:t>号</w:t>
      </w:r>
      <w:bookmarkEnd w:id="3"/>
      <w:r w:rsidR="009725A6">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628000</w:t>
      </w:r>
      <w:bookmarkEnd w:id="4"/>
    </w:p>
    <w:p w:rsidR="0055149D" w:rsidRDefault="00C972E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55149D" w:rsidRDefault="00C972EE">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四川省绵阳市涪城区青龙大道</w:t>
      </w:r>
      <w:r>
        <w:rPr>
          <w:rFonts w:hint="eastAsia"/>
          <w:b/>
          <w:color w:val="000000" w:themeColor="text1"/>
          <w:sz w:val="22"/>
          <w:szCs w:val="22"/>
        </w:rPr>
        <w:t>59</w:t>
      </w:r>
      <w:r>
        <w:rPr>
          <w:rFonts w:hint="eastAsia"/>
          <w:b/>
          <w:color w:val="000000" w:themeColor="text1"/>
          <w:sz w:val="22"/>
          <w:szCs w:val="22"/>
        </w:rPr>
        <w:t>号西南科技大学老区</w:t>
      </w:r>
      <w:bookmarkEnd w:id="5"/>
      <w:r>
        <w:rPr>
          <w:rFonts w:hint="eastAsia"/>
          <w:b/>
          <w:color w:val="000000" w:themeColor="text1"/>
          <w:sz w:val="22"/>
          <w:szCs w:val="22"/>
        </w:rPr>
        <w:t xml:space="preserve"> </w:t>
      </w:r>
      <w:r w:rsidR="009725A6">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628000</w:t>
      </w:r>
      <w:bookmarkEnd w:id="6"/>
    </w:p>
    <w:p w:rsidR="0055149D" w:rsidRDefault="00C972EE">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55149D" w:rsidRDefault="00C972EE">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7" w:name="办公地址Add"/>
      <w:r>
        <w:rPr>
          <w:rFonts w:hint="eastAsia"/>
          <w:b/>
          <w:color w:val="000000" w:themeColor="text1"/>
          <w:sz w:val="22"/>
          <w:szCs w:val="22"/>
        </w:rPr>
        <w:t>四川省绵阳市涪城区青龙大道</w:t>
      </w:r>
      <w:r>
        <w:rPr>
          <w:rFonts w:hint="eastAsia"/>
          <w:b/>
          <w:color w:val="000000" w:themeColor="text1"/>
          <w:sz w:val="22"/>
          <w:szCs w:val="22"/>
        </w:rPr>
        <w:t>59</w:t>
      </w:r>
      <w:r>
        <w:rPr>
          <w:rFonts w:hint="eastAsia"/>
          <w:b/>
          <w:color w:val="000000" w:themeColor="text1"/>
          <w:sz w:val="22"/>
          <w:szCs w:val="22"/>
        </w:rPr>
        <w:t>号西南科技大学老区</w:t>
      </w:r>
      <w:bookmarkEnd w:id="7"/>
      <w:r w:rsidR="009725A6">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bookmarkStart w:id="8" w:name="办公邮编Add"/>
      <w:r>
        <w:rPr>
          <w:b/>
          <w:color w:val="000000" w:themeColor="text1"/>
          <w:sz w:val="22"/>
          <w:szCs w:val="22"/>
        </w:rPr>
        <w:t>628000</w:t>
      </w:r>
      <w:bookmarkEnd w:id="8"/>
    </w:p>
    <w:p w:rsidR="0055149D" w:rsidRDefault="00C972E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55149D" w:rsidRDefault="00C972EE">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91510703779839220Q</w:t>
      </w:r>
      <w:bookmarkEnd w:id="9"/>
      <w:r>
        <w:rPr>
          <w:rFonts w:hint="eastAsia"/>
          <w:b/>
          <w:color w:val="000000" w:themeColor="text1"/>
          <w:sz w:val="22"/>
          <w:szCs w:val="22"/>
        </w:rPr>
        <w:t xml:space="preserve"> </w:t>
      </w:r>
      <w:r>
        <w:rPr>
          <w:rFonts w:hint="eastAsia"/>
          <w:b/>
          <w:color w:val="000000" w:themeColor="text1"/>
          <w:sz w:val="22"/>
          <w:szCs w:val="22"/>
        </w:rPr>
        <w:t>传真：</w:t>
      </w:r>
      <w:bookmarkStart w:id="10" w:name="联系人传真"/>
      <w:r>
        <w:rPr>
          <w:rFonts w:hint="eastAsia"/>
          <w:b/>
          <w:color w:val="000000" w:themeColor="text1"/>
          <w:sz w:val="22"/>
          <w:szCs w:val="22"/>
        </w:rPr>
        <w:t>0816-2422279</w:t>
      </w:r>
      <w:bookmarkEnd w:id="10"/>
      <w:r>
        <w:rPr>
          <w:rFonts w:hint="eastAsia"/>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0816-2422279</w:t>
      </w:r>
      <w:bookmarkEnd w:id="11"/>
    </w:p>
    <w:p w:rsidR="0055149D" w:rsidRDefault="00C972EE" w:rsidP="009725A6">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w:t>
      </w:r>
      <w:r>
        <w:rPr>
          <w:rFonts w:ascii="宋体" w:hAnsi="宋体"/>
          <w:b/>
          <w:sz w:val="21"/>
          <w:szCs w:val="21"/>
        </w:rPr>
        <w:t>杜义祥</w:t>
      </w:r>
      <w:r>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张勇</w:t>
      </w:r>
      <w:bookmarkEnd w:id="12"/>
      <w:r>
        <w:rPr>
          <w:rFonts w:hint="eastAsia"/>
          <w:b/>
          <w:color w:val="000000" w:themeColor="text1"/>
          <w:sz w:val="22"/>
          <w:szCs w:val="22"/>
        </w:rPr>
        <w:t xml:space="preserve">     </w:t>
      </w:r>
      <w:r>
        <w:rPr>
          <w:rFonts w:hint="eastAsia"/>
          <w:b/>
          <w:color w:val="000000" w:themeColor="text1"/>
          <w:sz w:val="22"/>
          <w:szCs w:val="22"/>
        </w:rPr>
        <w:t>组织人数：</w:t>
      </w:r>
      <w:bookmarkStart w:id="13" w:name="体系人数"/>
      <w:r>
        <w:rPr>
          <w:b/>
          <w:color w:val="000000" w:themeColor="text1"/>
          <w:sz w:val="22"/>
          <w:szCs w:val="22"/>
          <w:u w:val="single"/>
        </w:rPr>
        <w:t>O:44,E:44,Q:44</w:t>
      </w:r>
      <w:bookmarkEnd w:id="13"/>
    </w:p>
    <w:p w:rsidR="0055149D" w:rsidRDefault="00C972E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ascii="宋体" w:hAnsi="宋体" w:hint="eastAsia"/>
          <w:b/>
          <w:color w:val="000000" w:themeColor="text1"/>
          <w:sz w:val="22"/>
          <w:szCs w:val="22"/>
          <w:u w:val="single"/>
        </w:rPr>
        <w:t>■</w:t>
      </w:r>
      <w:bookmarkEnd w:id="14"/>
      <w:r>
        <w:rPr>
          <w:rFonts w:ascii="宋体" w:hAnsi="宋体" w:hint="eastAsia"/>
          <w:b/>
          <w:color w:val="000000" w:themeColor="text1"/>
          <w:sz w:val="22"/>
          <w:szCs w:val="22"/>
          <w:u w:val="single"/>
        </w:rPr>
        <w:t xml:space="preserve"> GB/T 19001-2016 </w:t>
      </w:r>
      <w:proofErr w:type="spellStart"/>
      <w:r>
        <w:rPr>
          <w:rFonts w:ascii="宋体" w:hAnsi="宋体" w:hint="eastAsia"/>
          <w:b/>
          <w:color w:val="000000" w:themeColor="text1"/>
          <w:sz w:val="22"/>
          <w:szCs w:val="22"/>
          <w:u w:val="single"/>
        </w:rPr>
        <w:t>idt</w:t>
      </w:r>
      <w:proofErr w:type="spellEnd"/>
      <w:r>
        <w:rPr>
          <w:rFonts w:ascii="宋体" w:hAnsi="宋体" w:hint="eastAsia"/>
          <w:b/>
          <w:color w:val="000000" w:themeColor="text1"/>
          <w:sz w:val="22"/>
          <w:szCs w:val="22"/>
          <w:u w:val="single"/>
        </w:rPr>
        <w:t xml:space="preserve"> ISO 9001:2015</w:t>
      </w:r>
      <w:r>
        <w:rPr>
          <w:rFonts w:ascii="宋体" w:hAnsi="宋体" w:hint="eastAsia"/>
          <w:b/>
          <w:color w:val="000000" w:themeColor="text1"/>
          <w:sz w:val="22"/>
          <w:szCs w:val="22"/>
          <w:u w:val="single"/>
        </w:rPr>
        <w:t>标准</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rPr>
        <w:t>不适用：</w:t>
      </w:r>
      <w:r>
        <w:rPr>
          <w:rFonts w:ascii="宋体" w:hAnsi="宋体" w:hint="eastAsia"/>
          <w:b/>
          <w:color w:val="000000" w:themeColor="text1"/>
          <w:sz w:val="22"/>
          <w:szCs w:val="22"/>
          <w:u w:val="single"/>
        </w:rPr>
        <w:t>8.3</w:t>
      </w:r>
      <w:r>
        <w:rPr>
          <w:rFonts w:ascii="宋体" w:hAnsi="宋体" w:hint="eastAsia"/>
          <w:b/>
          <w:color w:val="000000" w:themeColor="text1"/>
          <w:sz w:val="22"/>
          <w:szCs w:val="22"/>
          <w:u w:val="single"/>
        </w:rPr>
        <w:t>条款</w:t>
      </w:r>
      <w:r>
        <w:rPr>
          <w:rFonts w:ascii="宋体" w:hAnsi="宋体" w:hint="eastAsia"/>
          <w:b/>
          <w:color w:val="000000" w:themeColor="text1"/>
          <w:sz w:val="22"/>
          <w:szCs w:val="22"/>
          <w:u w:val="single"/>
        </w:rPr>
        <w:t>)</w:t>
      </w:r>
    </w:p>
    <w:p w:rsidR="0055149D" w:rsidRDefault="00C972EE">
      <w:pPr>
        <w:pStyle w:val="a3"/>
        <w:spacing w:line="240" w:lineRule="auto"/>
        <w:ind w:firstLineChars="488" w:firstLine="1078"/>
        <w:rPr>
          <w:rFonts w:ascii="宋体" w:hAnsi="宋体"/>
          <w:b/>
          <w:color w:val="000000" w:themeColor="text1"/>
          <w:sz w:val="22"/>
          <w:szCs w:val="22"/>
          <w:u w:val="single"/>
        </w:rPr>
      </w:pPr>
      <w:bookmarkStart w:id="15" w:name="QJ勾选"/>
      <w:r>
        <w:rPr>
          <w:rFonts w:ascii="宋体" w:hAnsi="宋体" w:hint="eastAsia"/>
          <w:b/>
          <w:color w:val="000000" w:themeColor="text1"/>
          <w:sz w:val="22"/>
          <w:szCs w:val="22"/>
          <w:u w:val="single"/>
        </w:rPr>
        <w:t>□</w:t>
      </w:r>
      <w:bookmarkEnd w:id="15"/>
      <w:r>
        <w:rPr>
          <w:rFonts w:ascii="宋体" w:hAnsi="宋体" w:hint="eastAsia"/>
          <w:b/>
          <w:color w:val="000000" w:themeColor="text1"/>
          <w:sz w:val="22"/>
          <w:szCs w:val="22"/>
          <w:u w:val="single"/>
        </w:rPr>
        <w:t xml:space="preserve"> GB/T 50430-2017 (</w:t>
      </w:r>
      <w:r>
        <w:rPr>
          <w:rFonts w:ascii="宋体" w:hAnsi="宋体" w:hint="eastAsia"/>
          <w:b/>
          <w:color w:val="000000" w:themeColor="text1"/>
          <w:sz w:val="22"/>
          <w:szCs w:val="22"/>
          <w:u w:val="single"/>
        </w:rPr>
        <w:t>不适用：</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rPr>
        <w:t>条款</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w:t>
      </w:r>
    </w:p>
    <w:p w:rsidR="0055149D" w:rsidRDefault="00C972EE">
      <w:pPr>
        <w:pStyle w:val="a3"/>
        <w:spacing w:line="240" w:lineRule="auto"/>
        <w:ind w:firstLineChars="488" w:firstLine="1078"/>
        <w:rPr>
          <w:rFonts w:ascii="宋体" w:hAnsi="宋体"/>
          <w:b/>
          <w:color w:val="000000" w:themeColor="text1"/>
          <w:sz w:val="22"/>
          <w:szCs w:val="22"/>
          <w:u w:val="single"/>
        </w:rPr>
      </w:pPr>
      <w:bookmarkStart w:id="16" w:name="E勾选"/>
      <w:r>
        <w:rPr>
          <w:rFonts w:ascii="宋体" w:hAnsi="宋体" w:hint="eastAsia"/>
          <w:b/>
          <w:color w:val="000000" w:themeColor="text1"/>
          <w:sz w:val="22"/>
          <w:szCs w:val="22"/>
          <w:u w:val="single"/>
        </w:rPr>
        <w:t>■</w:t>
      </w:r>
      <w:bookmarkEnd w:id="16"/>
      <w:r>
        <w:rPr>
          <w:rFonts w:ascii="宋体" w:hAnsi="宋体" w:hint="eastAsia"/>
          <w:b/>
          <w:color w:val="000000" w:themeColor="text1"/>
          <w:sz w:val="22"/>
          <w:szCs w:val="22"/>
          <w:u w:val="single"/>
        </w:rPr>
        <w:t xml:space="preserve"> GB/T 24001-2016 </w:t>
      </w:r>
      <w:proofErr w:type="spellStart"/>
      <w:r>
        <w:rPr>
          <w:rFonts w:ascii="宋体" w:hAnsi="宋体" w:hint="eastAsia"/>
          <w:b/>
          <w:color w:val="000000" w:themeColor="text1"/>
          <w:sz w:val="22"/>
          <w:szCs w:val="22"/>
          <w:u w:val="single"/>
        </w:rPr>
        <w:t>idt</w:t>
      </w:r>
      <w:proofErr w:type="spellEnd"/>
      <w:r>
        <w:rPr>
          <w:rFonts w:ascii="宋体" w:hAnsi="宋体" w:hint="eastAsia"/>
          <w:b/>
          <w:color w:val="000000" w:themeColor="text1"/>
          <w:sz w:val="22"/>
          <w:szCs w:val="22"/>
          <w:u w:val="single"/>
        </w:rPr>
        <w:t xml:space="preserve"> ISO 14001:2015</w:t>
      </w:r>
      <w:r>
        <w:rPr>
          <w:rFonts w:ascii="宋体" w:hAnsi="宋体" w:hint="eastAsia"/>
          <w:b/>
          <w:color w:val="000000" w:themeColor="text1"/>
          <w:sz w:val="22"/>
          <w:szCs w:val="22"/>
          <w:u w:val="single"/>
        </w:rPr>
        <w:t>标准；</w:t>
      </w:r>
      <w:bookmarkStart w:id="17" w:name="_GoBack"/>
      <w:bookmarkEnd w:id="17"/>
    </w:p>
    <w:p w:rsidR="0055149D" w:rsidRDefault="00C972EE">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 xml:space="preserve"> GB/T 28001-2011 </w:t>
      </w:r>
      <w:proofErr w:type="spellStart"/>
      <w:r>
        <w:rPr>
          <w:rFonts w:ascii="宋体" w:hAnsi="宋体" w:hint="eastAsia"/>
          <w:b/>
          <w:color w:val="000000" w:themeColor="text1"/>
          <w:sz w:val="22"/>
          <w:szCs w:val="22"/>
          <w:u w:val="single"/>
        </w:rPr>
        <w:t>idt</w:t>
      </w:r>
      <w:proofErr w:type="spellEnd"/>
      <w:r>
        <w:rPr>
          <w:rFonts w:ascii="宋体" w:hAnsi="宋体" w:hint="eastAsia"/>
          <w:b/>
          <w:color w:val="000000" w:themeColor="text1"/>
          <w:sz w:val="22"/>
          <w:szCs w:val="22"/>
          <w:u w:val="single"/>
        </w:rPr>
        <w:t xml:space="preserve"> OHS</w:t>
      </w:r>
      <w:r>
        <w:rPr>
          <w:rFonts w:ascii="宋体" w:hAnsi="宋体"/>
          <w:b/>
          <w:color w:val="000000" w:themeColor="text1"/>
          <w:sz w:val="22"/>
          <w:szCs w:val="22"/>
          <w:u w:val="single"/>
        </w:rPr>
        <w:t>M</w:t>
      </w:r>
      <w:r>
        <w:rPr>
          <w:rFonts w:ascii="宋体" w:hAnsi="宋体" w:hint="eastAsia"/>
          <w:b/>
          <w:color w:val="000000" w:themeColor="text1"/>
          <w:sz w:val="22"/>
          <w:szCs w:val="22"/>
          <w:u w:val="single"/>
        </w:rPr>
        <w:t>S 18001:2007</w:t>
      </w:r>
      <w:r>
        <w:rPr>
          <w:rFonts w:ascii="宋体" w:hAnsi="宋体" w:hint="eastAsia"/>
          <w:b/>
          <w:color w:val="000000" w:themeColor="text1"/>
          <w:sz w:val="22"/>
          <w:szCs w:val="22"/>
          <w:u w:val="single"/>
        </w:rPr>
        <w:t>标准；</w:t>
      </w:r>
    </w:p>
    <w:p w:rsidR="0055149D" w:rsidRDefault="00C972EE">
      <w:pPr>
        <w:pStyle w:val="a3"/>
        <w:spacing w:line="240" w:lineRule="auto"/>
        <w:ind w:firstLineChars="488" w:firstLine="1078"/>
        <w:rPr>
          <w:rFonts w:ascii="宋体" w:hAnsi="宋体"/>
          <w:b/>
          <w:color w:val="000000" w:themeColor="text1"/>
          <w:sz w:val="22"/>
          <w:szCs w:val="22"/>
          <w:u w:val="single"/>
        </w:rPr>
      </w:pPr>
      <w:bookmarkStart w:id="18" w:name="S勾选"/>
      <w:r>
        <w:rPr>
          <w:rFonts w:ascii="宋体" w:hAnsi="宋体" w:hint="eastAsia"/>
          <w:b/>
          <w:color w:val="000000" w:themeColor="text1"/>
          <w:sz w:val="22"/>
          <w:szCs w:val="22"/>
          <w:u w:val="single"/>
        </w:rPr>
        <w:t>■</w:t>
      </w:r>
      <w:bookmarkEnd w:id="18"/>
      <w:r>
        <w:rPr>
          <w:rFonts w:ascii="宋体" w:hAnsi="宋体" w:hint="eastAsia"/>
          <w:b/>
          <w:color w:val="000000" w:themeColor="text1"/>
          <w:sz w:val="22"/>
          <w:szCs w:val="22"/>
          <w:u w:val="single"/>
        </w:rPr>
        <w:t xml:space="preserve"> ISO45001:2018</w:t>
      </w:r>
      <w:r>
        <w:rPr>
          <w:rFonts w:ascii="宋体" w:hAnsi="宋体" w:hint="eastAsia"/>
          <w:b/>
          <w:color w:val="000000" w:themeColor="text1"/>
          <w:sz w:val="22"/>
          <w:szCs w:val="22"/>
          <w:u w:val="single"/>
        </w:rPr>
        <w:t>；</w:t>
      </w:r>
    </w:p>
    <w:p w:rsidR="0055149D" w:rsidRDefault="00C972EE">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9" w:name="审核类型"/>
      <w:r>
        <w:rPr>
          <w:rFonts w:hint="eastAsia"/>
          <w:b/>
          <w:color w:val="000000" w:themeColor="text1"/>
          <w:spacing w:val="-2"/>
          <w:sz w:val="22"/>
          <w:szCs w:val="22"/>
        </w:rPr>
        <w:t>O:</w:t>
      </w:r>
      <w:r>
        <w:rPr>
          <w:rFonts w:hint="eastAsia"/>
          <w:b/>
          <w:color w:val="000000" w:themeColor="text1"/>
          <w:spacing w:val="-2"/>
          <w:sz w:val="22"/>
          <w:szCs w:val="22"/>
        </w:rPr>
        <w:t>监查</w:t>
      </w:r>
      <w:r>
        <w:rPr>
          <w:rFonts w:hint="eastAsia"/>
          <w:b/>
          <w:color w:val="000000" w:themeColor="text1"/>
          <w:spacing w:val="-2"/>
          <w:sz w:val="22"/>
          <w:szCs w:val="22"/>
        </w:rPr>
        <w:t>1,E:</w:t>
      </w:r>
      <w:r>
        <w:rPr>
          <w:rFonts w:hint="eastAsia"/>
          <w:b/>
          <w:color w:val="000000" w:themeColor="text1"/>
          <w:spacing w:val="-2"/>
          <w:sz w:val="22"/>
          <w:szCs w:val="22"/>
        </w:rPr>
        <w:t>监查</w:t>
      </w:r>
      <w:r>
        <w:rPr>
          <w:rFonts w:hint="eastAsia"/>
          <w:b/>
          <w:color w:val="000000" w:themeColor="text1"/>
          <w:spacing w:val="-2"/>
          <w:sz w:val="22"/>
          <w:szCs w:val="22"/>
        </w:rPr>
        <w:t>1,Q:</w:t>
      </w:r>
      <w:r>
        <w:rPr>
          <w:rFonts w:hint="eastAsia"/>
          <w:b/>
          <w:color w:val="000000" w:themeColor="text1"/>
          <w:spacing w:val="-2"/>
          <w:sz w:val="22"/>
          <w:szCs w:val="22"/>
        </w:rPr>
        <w:t>监查</w:t>
      </w:r>
      <w:r>
        <w:rPr>
          <w:rFonts w:hint="eastAsia"/>
          <w:b/>
          <w:color w:val="000000" w:themeColor="text1"/>
          <w:spacing w:val="-2"/>
          <w:sz w:val="22"/>
          <w:szCs w:val="22"/>
        </w:rPr>
        <w:t>1</w:t>
      </w:r>
      <w:bookmarkEnd w:id="19"/>
    </w:p>
    <w:p w:rsidR="0055149D" w:rsidRDefault="00C972EE">
      <w:pPr>
        <w:pStyle w:val="a3"/>
        <w:spacing w:line="360" w:lineRule="exact"/>
        <w:ind w:firstLine="0"/>
        <w:rPr>
          <w:b/>
          <w:color w:val="000000" w:themeColor="text1"/>
          <w:sz w:val="22"/>
          <w:szCs w:val="22"/>
        </w:rPr>
      </w:pPr>
      <w:r>
        <w:rPr>
          <w:rFonts w:hint="eastAsia"/>
          <w:b/>
          <w:color w:val="000000" w:themeColor="text1"/>
          <w:sz w:val="22"/>
          <w:szCs w:val="22"/>
        </w:rPr>
        <w:t>变更内容：</w:t>
      </w:r>
      <w:r>
        <w:rPr>
          <w:rFonts w:ascii="宋体" w:hAnsi="宋体" w:hint="eastAsia"/>
          <w:b/>
          <w:color w:val="000000" w:themeColor="text1"/>
          <w:sz w:val="22"/>
          <w:szCs w:val="22"/>
          <w:u w:val="single"/>
        </w:rPr>
        <w:t>■</w:t>
      </w:r>
      <w:r>
        <w:rPr>
          <w:rFonts w:hint="eastAsia"/>
          <w:b/>
          <w:color w:val="000000" w:themeColor="text1"/>
          <w:sz w:val="22"/>
          <w:szCs w:val="22"/>
        </w:rPr>
        <w:t>组织名称变更□地址变更□认证范围变更（□扩大□缩小）</w:t>
      </w:r>
    </w:p>
    <w:p w:rsidR="0055149D" w:rsidRDefault="00C972EE">
      <w:pPr>
        <w:pStyle w:val="a3"/>
        <w:spacing w:line="360" w:lineRule="exact"/>
        <w:ind w:firstLine="0"/>
        <w:rPr>
          <w:b/>
          <w:color w:val="000000" w:themeColor="text1"/>
          <w:sz w:val="22"/>
          <w:szCs w:val="22"/>
        </w:rPr>
      </w:pPr>
      <w:r>
        <w:rPr>
          <w:rFonts w:ascii="宋体" w:hAnsi="宋体"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覆盖范围（中文）：公路工程试验检测</w:t>
      </w:r>
      <w:r>
        <w:rPr>
          <w:rFonts w:hint="eastAsia"/>
          <w:b/>
          <w:color w:val="000000" w:themeColor="text1"/>
          <w:sz w:val="22"/>
          <w:szCs w:val="22"/>
        </w:rPr>
        <w:t xml:space="preserve">  </w:t>
      </w:r>
    </w:p>
    <w:p w:rsidR="0055149D" w:rsidRDefault="00C972EE">
      <w:pPr>
        <w:pStyle w:val="a3"/>
        <w:spacing w:line="360" w:lineRule="exact"/>
        <w:ind w:firstLine="0"/>
        <w:rPr>
          <w:b/>
          <w:color w:val="000000" w:themeColor="text1"/>
          <w:sz w:val="22"/>
          <w:szCs w:val="22"/>
        </w:rPr>
      </w:pPr>
      <w:r>
        <w:rPr>
          <w:rFonts w:ascii="宋体" w:hAnsi="宋体"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覆盖范围（中文）：</w:t>
      </w:r>
      <w:r>
        <w:rPr>
          <w:rFonts w:hint="eastAsia"/>
          <w:b/>
          <w:color w:val="000000" w:themeColor="text1"/>
          <w:sz w:val="22"/>
          <w:szCs w:val="22"/>
        </w:rPr>
        <w:t xml:space="preserve">       </w:t>
      </w:r>
      <w:r>
        <w:rPr>
          <w:rFonts w:hint="eastAsia"/>
          <w:b/>
          <w:color w:val="000000" w:themeColor="text1"/>
          <w:sz w:val="22"/>
          <w:szCs w:val="22"/>
        </w:rPr>
        <w:t>公路工程试验检测及相关环境管理活动</w:t>
      </w:r>
    </w:p>
    <w:p w:rsidR="0055149D" w:rsidRDefault="00C972EE">
      <w:pPr>
        <w:pStyle w:val="a3"/>
        <w:spacing w:line="360" w:lineRule="exact"/>
        <w:ind w:firstLine="0"/>
        <w:rPr>
          <w:b/>
          <w:color w:val="000000" w:themeColor="text1"/>
          <w:sz w:val="22"/>
          <w:szCs w:val="22"/>
        </w:rPr>
      </w:pPr>
      <w:r>
        <w:rPr>
          <w:rFonts w:ascii="宋体" w:hAnsi="宋体"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覆盖范围（中文）</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公路工程试验检测及相关职业健康安全管理活动</w:t>
      </w:r>
    </w:p>
    <w:p w:rsidR="0055149D" w:rsidRDefault="0055149D">
      <w:pPr>
        <w:pStyle w:val="a3"/>
        <w:spacing w:line="240" w:lineRule="auto"/>
        <w:ind w:firstLine="0"/>
        <w:rPr>
          <w:b/>
          <w:color w:val="000000" w:themeColor="text1"/>
          <w:sz w:val="22"/>
          <w:szCs w:val="22"/>
          <w:u w:val="single"/>
        </w:rPr>
      </w:pPr>
    </w:p>
    <w:p w:rsidR="0055149D" w:rsidRDefault="00C972EE">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（英文：）：</w:t>
      </w:r>
    </w:p>
    <w:p w:rsidR="0055149D" w:rsidRDefault="0055149D">
      <w:pPr>
        <w:pStyle w:val="a3"/>
        <w:spacing w:line="240" w:lineRule="auto"/>
        <w:ind w:firstLine="0"/>
        <w:rPr>
          <w:b/>
          <w:color w:val="000000" w:themeColor="text1"/>
          <w:sz w:val="22"/>
          <w:szCs w:val="22"/>
          <w:u w:val="single"/>
        </w:rPr>
      </w:pPr>
    </w:p>
    <w:p w:rsidR="0055149D" w:rsidRDefault="00C972EE">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55149D" w:rsidRDefault="0055149D">
      <w:pPr>
        <w:pStyle w:val="a3"/>
        <w:spacing w:line="240" w:lineRule="auto"/>
        <w:ind w:firstLine="0"/>
        <w:rPr>
          <w:b/>
          <w:color w:val="000000" w:themeColor="text1"/>
          <w:sz w:val="22"/>
          <w:szCs w:val="22"/>
          <w:u w:val="single"/>
        </w:rPr>
      </w:pPr>
    </w:p>
    <w:p w:rsidR="0055149D" w:rsidRDefault="00C972EE">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55149D" w:rsidRDefault="0055149D">
      <w:pPr>
        <w:pStyle w:val="a3"/>
        <w:spacing w:line="240" w:lineRule="auto"/>
        <w:ind w:firstLine="0"/>
        <w:rPr>
          <w:b/>
          <w:color w:val="000000" w:themeColor="text1"/>
          <w:sz w:val="22"/>
          <w:szCs w:val="22"/>
          <w:u w:val="single"/>
        </w:rPr>
      </w:pPr>
    </w:p>
    <w:p w:rsidR="0055149D" w:rsidRDefault="00C972EE">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55149D" w:rsidRDefault="00C972EE">
      <w:pPr>
        <w:pStyle w:val="a3"/>
        <w:spacing w:line="360" w:lineRule="exact"/>
        <w:ind w:firstLine="0"/>
        <w:rPr>
          <w:b/>
          <w:color w:val="000000" w:themeColor="text1"/>
          <w:sz w:val="22"/>
          <w:szCs w:val="22"/>
        </w:rPr>
      </w:pPr>
      <w:r>
        <w:rPr>
          <w:rFonts w:hint="eastAsia"/>
          <w:b/>
          <w:color w:val="000000" w:themeColor="text1"/>
          <w:sz w:val="22"/>
          <w:szCs w:val="22"/>
        </w:rPr>
        <w:t>备注：</w:t>
      </w:r>
    </w:p>
    <w:p w:rsidR="0055149D" w:rsidRDefault="00C972EE">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55149D" w:rsidRDefault="00C972EE">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55149D" w:rsidRDefault="00C972EE">
      <w:pPr>
        <w:pStyle w:val="a3"/>
        <w:spacing w:line="0" w:lineRule="atLeast"/>
        <w:ind w:firstLine="0"/>
        <w:rPr>
          <w:b/>
          <w:color w:val="000000" w:themeColor="text1"/>
          <w:sz w:val="18"/>
          <w:szCs w:val="18"/>
        </w:rPr>
      </w:pPr>
      <w:r>
        <w:rPr>
          <w:b/>
          <w:color w:val="000000" w:themeColor="text1"/>
          <w:sz w:val="18"/>
          <w:szCs w:val="18"/>
        </w:rPr>
        <w:t>注：</w:t>
      </w:r>
    </w:p>
    <w:p w:rsidR="0055149D" w:rsidRDefault="00C972EE">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、组织如不能自行提供英文信息的，公司可协助翻译，组织需缴纳翻译费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、翻译费用可直接与审核费用一同汇入我公司账户或由审核组长从现场带回。</w:t>
      </w:r>
    </w:p>
    <w:p w:rsidR="0055149D" w:rsidRDefault="0055149D"/>
    <w:sectPr w:rsidR="0055149D" w:rsidSect="0055149D">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2EE" w:rsidRDefault="00C972EE" w:rsidP="0055149D">
      <w:r>
        <w:separator/>
      </w:r>
    </w:p>
  </w:endnote>
  <w:endnote w:type="continuationSeparator" w:id="0">
    <w:p w:rsidR="00C972EE" w:rsidRDefault="00C972EE" w:rsidP="005514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2EE" w:rsidRDefault="00C972EE" w:rsidP="0055149D">
      <w:r>
        <w:separator/>
      </w:r>
    </w:p>
  </w:footnote>
  <w:footnote w:type="continuationSeparator" w:id="0">
    <w:p w:rsidR="00C972EE" w:rsidRDefault="00C972EE" w:rsidP="005514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49D" w:rsidRDefault="00C972EE">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5149D" w:rsidRDefault="0055149D">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03pt;margin-top:2.2pt;width:181.5pt;height:20.2pt;z-index:251658240" stroked="f">
          <v:textbox>
            <w:txbxContent>
              <w:p w:rsidR="0055149D" w:rsidRDefault="00C972EE">
                <w:r>
                  <w:rPr>
                    <w:rFonts w:hint="eastAsia"/>
                    <w:sz w:val="18"/>
                    <w:szCs w:val="18"/>
                  </w:rPr>
                  <w:t>ISC-B-II-</w:t>
                </w:r>
                <w:r>
                  <w:rPr>
                    <w:sz w:val="18"/>
                    <w:szCs w:val="18"/>
                  </w:rPr>
                  <w:t>20</w:t>
                </w:r>
                <w:r>
                  <w:rPr>
                    <w:rFonts w:hint="eastAsia"/>
                    <w:sz w:val="18"/>
                    <w:szCs w:val="18"/>
                  </w:rPr>
                  <w:t>组织认证证书信息确认书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C972EE">
      <w:rPr>
        <w:rStyle w:val="CharChar1"/>
        <w:rFonts w:hint="default"/>
        <w:w w:val="90"/>
        <w:sz w:val="18"/>
      </w:rPr>
      <w:t xml:space="preserve">Beijing </w:t>
    </w:r>
    <w:proofErr w:type="spellStart"/>
    <w:r w:rsidR="00C972EE">
      <w:rPr>
        <w:rStyle w:val="CharChar1"/>
        <w:rFonts w:hint="default"/>
        <w:w w:val="90"/>
        <w:sz w:val="18"/>
      </w:rPr>
      <w:t>InternationalStandard</w:t>
    </w:r>
    <w:proofErr w:type="spellEnd"/>
    <w:r w:rsidR="00C972EE">
      <w:rPr>
        <w:rStyle w:val="CharChar1"/>
        <w:rFonts w:hint="default"/>
        <w:w w:val="90"/>
        <w:sz w:val="18"/>
      </w:rPr>
      <w:t xml:space="preserve"> united Certification </w:t>
    </w:r>
    <w:proofErr w:type="spellStart"/>
    <w:r w:rsidR="00C972EE">
      <w:rPr>
        <w:rStyle w:val="CharChar1"/>
        <w:rFonts w:hint="default"/>
        <w:w w:val="90"/>
        <w:sz w:val="18"/>
      </w:rPr>
      <w:t>Co.,Ltd</w:t>
    </w:r>
    <w:proofErr w:type="spellEnd"/>
    <w:r w:rsidR="00C972EE">
      <w:rPr>
        <w:rStyle w:val="CharChar1"/>
        <w:rFonts w:hint="default"/>
        <w:w w:val="90"/>
        <w:sz w:val="18"/>
      </w:rPr>
      <w:t xml:space="preserve">.                      </w:t>
    </w:r>
  </w:p>
  <w:p w:rsidR="0055149D" w:rsidRDefault="0055149D">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149D"/>
    <w:rsid w:val="0055149D"/>
    <w:rsid w:val="009725A6"/>
    <w:rsid w:val="00C972EE"/>
    <w:rsid w:val="044131AA"/>
    <w:rsid w:val="0AE07244"/>
    <w:rsid w:val="0FED51E3"/>
    <w:rsid w:val="143C0F79"/>
    <w:rsid w:val="17BB3A0C"/>
    <w:rsid w:val="20664966"/>
    <w:rsid w:val="248736DC"/>
    <w:rsid w:val="3334332B"/>
    <w:rsid w:val="34496D57"/>
    <w:rsid w:val="38D621C8"/>
    <w:rsid w:val="3A3E74DD"/>
    <w:rsid w:val="424E04E2"/>
    <w:rsid w:val="448A0C88"/>
    <w:rsid w:val="449A71CD"/>
    <w:rsid w:val="4B301E85"/>
    <w:rsid w:val="547E6C06"/>
    <w:rsid w:val="5596257A"/>
    <w:rsid w:val="6F504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49D"/>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55149D"/>
    <w:pPr>
      <w:snapToGrid w:val="0"/>
      <w:spacing w:line="336" w:lineRule="auto"/>
      <w:ind w:firstLine="630"/>
    </w:pPr>
    <w:rPr>
      <w:sz w:val="32"/>
    </w:rPr>
  </w:style>
  <w:style w:type="paragraph" w:styleId="a4">
    <w:name w:val="footer"/>
    <w:basedOn w:val="a"/>
    <w:link w:val="Char0"/>
    <w:uiPriority w:val="99"/>
    <w:unhideWhenUsed/>
    <w:qFormat/>
    <w:rsid w:val="0055149D"/>
    <w:pPr>
      <w:tabs>
        <w:tab w:val="center" w:pos="4153"/>
        <w:tab w:val="right" w:pos="8306"/>
      </w:tabs>
      <w:snapToGrid w:val="0"/>
      <w:jc w:val="left"/>
    </w:pPr>
    <w:rPr>
      <w:sz w:val="18"/>
      <w:szCs w:val="18"/>
    </w:rPr>
  </w:style>
  <w:style w:type="paragraph" w:styleId="a5">
    <w:name w:val="header"/>
    <w:basedOn w:val="a"/>
    <w:link w:val="Char1"/>
    <w:unhideWhenUsed/>
    <w:rsid w:val="0055149D"/>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55149D"/>
    <w:rPr>
      <w:rFonts w:ascii="Times New Roman" w:eastAsia="宋体" w:hAnsi="Times New Roman" w:cs="Times New Roman"/>
      <w:sz w:val="32"/>
      <w:szCs w:val="20"/>
    </w:rPr>
  </w:style>
  <w:style w:type="character" w:customStyle="1" w:styleId="Char1">
    <w:name w:val="页眉 Char"/>
    <w:basedOn w:val="a0"/>
    <w:link w:val="a5"/>
    <w:uiPriority w:val="99"/>
    <w:qFormat/>
    <w:rsid w:val="0055149D"/>
    <w:rPr>
      <w:rFonts w:ascii="Times New Roman" w:eastAsia="宋体" w:hAnsi="Times New Roman" w:cs="Times New Roman"/>
      <w:sz w:val="18"/>
      <w:szCs w:val="18"/>
    </w:rPr>
  </w:style>
  <w:style w:type="character" w:customStyle="1" w:styleId="Char0">
    <w:name w:val="页脚 Char"/>
    <w:basedOn w:val="a0"/>
    <w:link w:val="a4"/>
    <w:uiPriority w:val="99"/>
    <w:rsid w:val="0055149D"/>
    <w:rPr>
      <w:rFonts w:ascii="Times New Roman" w:eastAsia="宋体" w:hAnsi="Times New Roman" w:cs="Times New Roman"/>
      <w:sz w:val="18"/>
      <w:szCs w:val="18"/>
    </w:rPr>
  </w:style>
  <w:style w:type="character" w:customStyle="1" w:styleId="CharChar1">
    <w:name w:val="Char Char1"/>
    <w:qFormat/>
    <w:locked/>
    <w:rsid w:val="0055149D"/>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980</Characters>
  <Application>Microsoft Office Word</Application>
  <DocSecurity>0</DocSecurity>
  <Lines>8</Lines>
  <Paragraphs>2</Paragraphs>
  <ScaleCrop>false</ScaleCrop>
  <Company>微软中国</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24</cp:revision>
  <dcterms:created xsi:type="dcterms:W3CDTF">2016-02-16T02:49:00Z</dcterms:created>
  <dcterms:modified xsi:type="dcterms:W3CDTF">2020-10-29T06:29:00Z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