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07" w:rsidRDefault="0070750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762"/>
        <w:gridCol w:w="939"/>
        <w:gridCol w:w="108"/>
        <w:gridCol w:w="75"/>
        <w:gridCol w:w="690"/>
        <w:gridCol w:w="261"/>
        <w:gridCol w:w="425"/>
        <w:gridCol w:w="1324"/>
      </w:tblGrid>
      <w:tr w:rsidR="00F52807">
        <w:trPr>
          <w:trHeight w:val="557"/>
        </w:trPr>
        <w:tc>
          <w:tcPr>
            <w:tcW w:w="1485" w:type="dxa"/>
            <w:gridSpan w:val="3"/>
            <w:vAlign w:val="center"/>
          </w:tcPr>
          <w:p w:rsidR="00F52807" w:rsidRDefault="007075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52807" w:rsidRDefault="0070750A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0"/>
              </w:rPr>
              <w:t>重庆大鸿工程咨询有限公司</w:t>
            </w:r>
          </w:p>
        </w:tc>
      </w:tr>
      <w:tr w:rsidR="00F52807">
        <w:trPr>
          <w:trHeight w:val="557"/>
        </w:trPr>
        <w:tc>
          <w:tcPr>
            <w:tcW w:w="1485" w:type="dxa"/>
            <w:gridSpan w:val="3"/>
            <w:vAlign w:val="center"/>
          </w:tcPr>
          <w:p w:rsidR="00F52807" w:rsidRDefault="007075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52807" w:rsidRDefault="0070750A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重庆市沙坪坝区</w:t>
            </w:r>
            <w:bookmarkEnd w:id="1"/>
          </w:p>
        </w:tc>
      </w:tr>
      <w:tr w:rsidR="00F52807">
        <w:trPr>
          <w:trHeight w:val="557"/>
        </w:trPr>
        <w:tc>
          <w:tcPr>
            <w:tcW w:w="1485" w:type="dxa"/>
            <w:gridSpan w:val="3"/>
            <w:vAlign w:val="center"/>
          </w:tcPr>
          <w:p w:rsidR="00F52807" w:rsidRDefault="007075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52807" w:rsidRDefault="0070750A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李丽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52807" w:rsidRDefault="007075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52807" w:rsidRDefault="0070750A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15102328548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52807" w:rsidRDefault="007075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52807" w:rsidRDefault="00F5280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F52807">
        <w:trPr>
          <w:trHeight w:val="557"/>
        </w:trPr>
        <w:tc>
          <w:tcPr>
            <w:tcW w:w="1485" w:type="dxa"/>
            <w:gridSpan w:val="3"/>
            <w:vAlign w:val="center"/>
          </w:tcPr>
          <w:p w:rsidR="00F52807" w:rsidRDefault="007075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52807" w:rsidRDefault="0070750A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李丽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52807" w:rsidRDefault="007075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52807" w:rsidRDefault="00F5280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52807" w:rsidRDefault="007075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52807" w:rsidRDefault="00F52807">
            <w:pPr>
              <w:rPr>
                <w:sz w:val="21"/>
                <w:szCs w:val="21"/>
              </w:rPr>
            </w:pPr>
          </w:p>
        </w:tc>
      </w:tr>
      <w:tr w:rsidR="00F52807">
        <w:trPr>
          <w:trHeight w:val="252"/>
        </w:trPr>
        <w:tc>
          <w:tcPr>
            <w:tcW w:w="1485" w:type="dxa"/>
            <w:gridSpan w:val="3"/>
            <w:vAlign w:val="center"/>
          </w:tcPr>
          <w:p w:rsidR="00F52807" w:rsidRDefault="0070750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52807" w:rsidRDefault="0070750A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0158-2019-EO-2020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52807" w:rsidRDefault="0070750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52807" w:rsidRDefault="0070750A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F52807">
        <w:trPr>
          <w:trHeight w:val="455"/>
        </w:trPr>
        <w:tc>
          <w:tcPr>
            <w:tcW w:w="1485" w:type="dxa"/>
            <w:gridSpan w:val="3"/>
            <w:vAlign w:val="center"/>
          </w:tcPr>
          <w:p w:rsidR="00F52807" w:rsidRDefault="0070750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52807" w:rsidRDefault="0070750A">
            <w:pPr>
              <w:rPr>
                <w:sz w:val="20"/>
              </w:rPr>
            </w:pPr>
            <w:bookmarkStart w:id="7" w:name="审核类型"/>
            <w:r>
              <w:rPr>
                <w:rFonts w:ascii="宋体" w:hAnsi="宋体" w:hint="eastAsia"/>
                <w:b/>
                <w:bCs/>
                <w:sz w:val="20"/>
              </w:rPr>
              <w:t>E: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1,O: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7"/>
          </w:p>
        </w:tc>
      </w:tr>
      <w:tr w:rsidR="00F52807">
        <w:trPr>
          <w:trHeight w:val="990"/>
        </w:trPr>
        <w:tc>
          <w:tcPr>
            <w:tcW w:w="1485" w:type="dxa"/>
            <w:gridSpan w:val="3"/>
            <w:vAlign w:val="center"/>
          </w:tcPr>
          <w:p w:rsidR="00F52807" w:rsidRDefault="007075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52807" w:rsidRDefault="0070750A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F52807" w:rsidRDefault="0070750A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F52807" w:rsidRDefault="0070750A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F52807" w:rsidRDefault="0070750A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F52807" w:rsidRDefault="0070750A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F52807">
        <w:trPr>
          <w:trHeight w:val="504"/>
        </w:trPr>
        <w:tc>
          <w:tcPr>
            <w:tcW w:w="1485" w:type="dxa"/>
            <w:gridSpan w:val="3"/>
            <w:vAlign w:val="center"/>
          </w:tcPr>
          <w:p w:rsidR="00F52807" w:rsidRDefault="007075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52807" w:rsidRDefault="0070750A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：资质范围内的工程造价咨询及相关环境管理活动</w:t>
            </w:r>
          </w:p>
          <w:p w:rsidR="00F52807" w:rsidRDefault="0070750A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：资质范围内的工程造价咨询及相关职业健康安全管理活动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52807" w:rsidRDefault="007075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52807" w:rsidRDefault="007075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52807" w:rsidRDefault="0070750A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34.01.02</w:t>
            </w:r>
          </w:p>
          <w:p w:rsidR="00F52807" w:rsidRDefault="0070750A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34.01.02</w:t>
            </w:r>
            <w:bookmarkEnd w:id="10"/>
          </w:p>
        </w:tc>
      </w:tr>
      <w:tr w:rsidR="00F52807">
        <w:trPr>
          <w:trHeight w:val="840"/>
        </w:trPr>
        <w:tc>
          <w:tcPr>
            <w:tcW w:w="1485" w:type="dxa"/>
            <w:gridSpan w:val="3"/>
            <w:vAlign w:val="center"/>
          </w:tcPr>
          <w:p w:rsidR="00F52807" w:rsidRDefault="007075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F52807" w:rsidRDefault="0070750A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F52807" w:rsidRDefault="0070750A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F52807" w:rsidRDefault="0070750A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52807" w:rsidRDefault="0070750A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52807" w:rsidRDefault="0070750A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52807" w:rsidRDefault="0070750A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■适用的法律法规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■认证合同</w:t>
            </w:r>
          </w:p>
        </w:tc>
      </w:tr>
      <w:tr w:rsidR="00F52807">
        <w:trPr>
          <w:trHeight w:val="300"/>
        </w:trPr>
        <w:tc>
          <w:tcPr>
            <w:tcW w:w="1485" w:type="dxa"/>
            <w:gridSpan w:val="3"/>
            <w:vAlign w:val="center"/>
          </w:tcPr>
          <w:p w:rsidR="00F52807" w:rsidRDefault="007075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52807" w:rsidRDefault="0070750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F52807">
        <w:trPr>
          <w:trHeight w:val="222"/>
        </w:trPr>
        <w:tc>
          <w:tcPr>
            <w:tcW w:w="1485" w:type="dxa"/>
            <w:gridSpan w:val="3"/>
            <w:vAlign w:val="center"/>
          </w:tcPr>
          <w:p w:rsidR="00F52807" w:rsidRDefault="007075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52807" w:rsidRDefault="0070750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F52807">
        <w:trPr>
          <w:trHeight w:val="286"/>
        </w:trPr>
        <w:tc>
          <w:tcPr>
            <w:tcW w:w="10321" w:type="dxa"/>
            <w:gridSpan w:val="17"/>
            <w:vAlign w:val="center"/>
          </w:tcPr>
          <w:p w:rsidR="00F52807" w:rsidRDefault="007075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52807">
        <w:trPr>
          <w:trHeight w:val="570"/>
        </w:trPr>
        <w:tc>
          <w:tcPr>
            <w:tcW w:w="1395" w:type="dxa"/>
            <w:gridSpan w:val="2"/>
            <w:vAlign w:val="center"/>
          </w:tcPr>
          <w:p w:rsidR="00F52807" w:rsidRDefault="007075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52807" w:rsidRDefault="007075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52807" w:rsidRDefault="007075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52807" w:rsidRDefault="007075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52807" w:rsidRDefault="007075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52807" w:rsidRDefault="007075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52807" w:rsidRDefault="007075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52807">
        <w:trPr>
          <w:trHeight w:val="570"/>
        </w:trPr>
        <w:tc>
          <w:tcPr>
            <w:tcW w:w="1395" w:type="dxa"/>
            <w:gridSpan w:val="2"/>
            <w:vAlign w:val="center"/>
          </w:tcPr>
          <w:p w:rsidR="00F52807" w:rsidRDefault="007075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F52807" w:rsidRDefault="007075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52807" w:rsidRDefault="007075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52807" w:rsidRDefault="007075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52807" w:rsidRDefault="007075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52807" w:rsidRDefault="007075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F52807" w:rsidRDefault="007075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 w:rsidR="00F52807" w:rsidRDefault="007075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E:34.01.02</w:t>
            </w:r>
          </w:p>
          <w:p w:rsidR="00F52807" w:rsidRDefault="007075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O:34.01.02</w:t>
            </w:r>
          </w:p>
        </w:tc>
        <w:tc>
          <w:tcPr>
            <w:tcW w:w="1324" w:type="dxa"/>
            <w:vAlign w:val="center"/>
          </w:tcPr>
          <w:p w:rsidR="00F52807" w:rsidRDefault="007075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F52807">
        <w:trPr>
          <w:trHeight w:val="570"/>
        </w:trPr>
        <w:tc>
          <w:tcPr>
            <w:tcW w:w="1395" w:type="dxa"/>
            <w:gridSpan w:val="2"/>
            <w:vAlign w:val="center"/>
          </w:tcPr>
          <w:p w:rsidR="00F52807" w:rsidRDefault="007075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 w:rsidR="00F52807" w:rsidRDefault="007075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52807" w:rsidRDefault="007075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52807" w:rsidRDefault="007075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52807" w:rsidRDefault="007075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2020-N1EMS-1267598</w:t>
            </w:r>
          </w:p>
        </w:tc>
        <w:tc>
          <w:tcPr>
            <w:tcW w:w="1559" w:type="dxa"/>
            <w:gridSpan w:val="5"/>
            <w:vAlign w:val="center"/>
          </w:tcPr>
          <w:p w:rsidR="00F52807" w:rsidRDefault="00F5280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52807" w:rsidRDefault="007075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 w:rsidR="00F52807">
        <w:trPr>
          <w:trHeight w:val="570"/>
        </w:trPr>
        <w:tc>
          <w:tcPr>
            <w:tcW w:w="1395" w:type="dxa"/>
            <w:gridSpan w:val="2"/>
            <w:vAlign w:val="center"/>
          </w:tcPr>
          <w:p w:rsidR="00F52807" w:rsidRDefault="007075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 w:rsidR="00F52807" w:rsidRDefault="007075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52807" w:rsidRDefault="007075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52807" w:rsidRDefault="007075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52807" w:rsidRDefault="007075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</w:tc>
        <w:tc>
          <w:tcPr>
            <w:tcW w:w="1559" w:type="dxa"/>
            <w:gridSpan w:val="5"/>
            <w:vAlign w:val="center"/>
          </w:tcPr>
          <w:p w:rsidR="00F52807" w:rsidRDefault="00F5280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52807" w:rsidRDefault="007075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 w:rsidR="00F52807">
        <w:trPr>
          <w:trHeight w:val="825"/>
        </w:trPr>
        <w:tc>
          <w:tcPr>
            <w:tcW w:w="10321" w:type="dxa"/>
            <w:gridSpan w:val="17"/>
            <w:vAlign w:val="center"/>
          </w:tcPr>
          <w:p w:rsidR="00F52807" w:rsidRDefault="0070750A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F52807">
        <w:trPr>
          <w:trHeight w:val="510"/>
        </w:trPr>
        <w:tc>
          <w:tcPr>
            <w:tcW w:w="1201" w:type="dxa"/>
            <w:vAlign w:val="center"/>
          </w:tcPr>
          <w:p w:rsidR="00F52807" w:rsidRDefault="007075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F52807" w:rsidRDefault="0070750A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文平</w:t>
            </w:r>
          </w:p>
        </w:tc>
        <w:tc>
          <w:tcPr>
            <w:tcW w:w="2321" w:type="dxa"/>
            <w:gridSpan w:val="3"/>
            <w:vMerge w:val="restart"/>
            <w:vAlign w:val="center"/>
          </w:tcPr>
          <w:p w:rsidR="00F52807" w:rsidRDefault="007075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F52807" w:rsidRDefault="007075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3822" w:type="dxa"/>
            <w:gridSpan w:val="7"/>
            <w:vMerge w:val="restart"/>
            <w:vAlign w:val="center"/>
          </w:tcPr>
          <w:p w:rsidR="00F52807" w:rsidRDefault="00F52807"/>
        </w:tc>
      </w:tr>
      <w:tr w:rsidR="00F52807">
        <w:trPr>
          <w:trHeight w:val="486"/>
        </w:trPr>
        <w:tc>
          <w:tcPr>
            <w:tcW w:w="1201" w:type="dxa"/>
            <w:vAlign w:val="center"/>
          </w:tcPr>
          <w:p w:rsidR="00F52807" w:rsidRDefault="007075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F52807" w:rsidRDefault="0070750A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13983696917</w:t>
            </w:r>
          </w:p>
        </w:tc>
        <w:tc>
          <w:tcPr>
            <w:tcW w:w="2321" w:type="dxa"/>
            <w:gridSpan w:val="3"/>
            <w:vMerge/>
            <w:vAlign w:val="center"/>
          </w:tcPr>
          <w:p w:rsidR="00F52807" w:rsidRDefault="00F52807">
            <w:pPr>
              <w:rPr>
                <w:sz w:val="20"/>
              </w:rPr>
            </w:pPr>
          </w:p>
        </w:tc>
        <w:tc>
          <w:tcPr>
            <w:tcW w:w="3822" w:type="dxa"/>
            <w:gridSpan w:val="7"/>
            <w:vMerge/>
            <w:vAlign w:val="center"/>
          </w:tcPr>
          <w:p w:rsidR="00F52807" w:rsidRDefault="00F52807"/>
        </w:tc>
      </w:tr>
      <w:tr w:rsidR="00F52807">
        <w:trPr>
          <w:trHeight w:val="588"/>
        </w:trPr>
        <w:tc>
          <w:tcPr>
            <w:tcW w:w="1201" w:type="dxa"/>
            <w:vAlign w:val="center"/>
          </w:tcPr>
          <w:p w:rsidR="00F52807" w:rsidRDefault="007075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F52807" w:rsidRDefault="0070750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321" w:type="dxa"/>
            <w:gridSpan w:val="3"/>
            <w:vAlign w:val="center"/>
          </w:tcPr>
          <w:p w:rsidR="00F52807" w:rsidRDefault="007075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3822" w:type="dxa"/>
            <w:gridSpan w:val="7"/>
            <w:vAlign w:val="center"/>
          </w:tcPr>
          <w:p w:rsidR="00F52807" w:rsidRDefault="00F52807"/>
        </w:tc>
      </w:tr>
    </w:tbl>
    <w:p w:rsidR="00F52807" w:rsidRDefault="00F52807"/>
    <w:p w:rsidR="00F52807" w:rsidRDefault="00F52807"/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670"/>
        <w:gridCol w:w="1065"/>
      </w:tblGrid>
      <w:tr w:rsidR="00F52807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52807" w:rsidRDefault="007075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F52807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F52807" w:rsidRDefault="007075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F52807" w:rsidRDefault="007075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F52807" w:rsidRDefault="007075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 w:rsidR="00F52807" w:rsidRDefault="007075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F52807" w:rsidRDefault="007075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52807">
        <w:trPr>
          <w:cantSplit/>
          <w:trHeight w:val="454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F52807" w:rsidRDefault="007075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639" w:type="dxa"/>
            <w:vAlign w:val="center"/>
          </w:tcPr>
          <w:p w:rsidR="00F52807" w:rsidRDefault="0070750A"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662" w:type="dxa"/>
            <w:gridSpan w:val="2"/>
            <w:vAlign w:val="center"/>
          </w:tcPr>
          <w:p w:rsidR="00F52807" w:rsidRDefault="0070750A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F52807" w:rsidRDefault="007075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文平、冉景洲、李林</w:t>
            </w:r>
          </w:p>
        </w:tc>
      </w:tr>
      <w:tr w:rsidR="00F52807">
        <w:trPr>
          <w:cantSplit/>
          <w:trHeight w:val="185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52807" w:rsidRDefault="00F528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:rsidR="00F52807" w:rsidRDefault="007075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8:30-16:30</w:t>
            </w:r>
          </w:p>
          <w:p w:rsidR="00F52807" w:rsidRDefault="007075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（含午餐时间</w:t>
            </w:r>
          </w:p>
          <w:p w:rsidR="00F52807" w:rsidRDefault="007075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00-13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）</w:t>
            </w:r>
          </w:p>
          <w:p w:rsidR="00F52807" w:rsidRDefault="00F528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F52807" w:rsidRDefault="007075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</w:tcPr>
          <w:p w:rsidR="00F52807" w:rsidRDefault="0070750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F52807" w:rsidRDefault="0070750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策划总则；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监测、分析和评估总则；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F52807" w:rsidRDefault="007075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冉景洲</w:t>
            </w:r>
          </w:p>
        </w:tc>
      </w:tr>
      <w:tr w:rsidR="00F52807">
        <w:trPr>
          <w:cantSplit/>
          <w:trHeight w:val="252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52807" w:rsidRDefault="00F528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F52807" w:rsidRDefault="00F528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F52807" w:rsidRDefault="00F5280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 w:rsidR="00F52807" w:rsidRDefault="0070750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F52807" w:rsidRDefault="0070750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</w:t>
            </w:r>
            <w:r>
              <w:rPr>
                <w:rFonts w:ascii="宋体" w:hAnsi="宋体" w:cs="新宋体" w:hint="eastAsia"/>
                <w:sz w:val="18"/>
                <w:szCs w:val="18"/>
              </w:rPr>
              <w:t>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5.4</w:t>
            </w:r>
            <w:r>
              <w:rPr>
                <w:rFonts w:ascii="宋体" w:hAnsi="宋体" w:cs="新宋体" w:hint="eastAsia"/>
                <w:sz w:val="18"/>
                <w:szCs w:val="18"/>
              </w:rPr>
              <w:t>工作人员的协商和参与；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F52807" w:rsidRDefault="00F52807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F52807" w:rsidRDefault="0070750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范围的确认，资质的确认，管理体系变化情况、法律法规执行情况，重大质量事故，及顾客投诉和质量监督抽查情况，职业健康安全投诉，认证证书及标识使用情况，上次不符合验证。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F52807" w:rsidRDefault="007075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</w:tc>
      </w:tr>
      <w:tr w:rsidR="00F52807">
        <w:trPr>
          <w:cantSplit/>
          <w:trHeight w:val="58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52807" w:rsidRDefault="00F528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F52807" w:rsidRDefault="00F528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F52807" w:rsidRDefault="0070750A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综合部（含财务）</w:t>
            </w:r>
          </w:p>
        </w:tc>
        <w:tc>
          <w:tcPr>
            <w:tcW w:w="5670" w:type="dxa"/>
          </w:tcPr>
          <w:p w:rsidR="00F52807" w:rsidRDefault="0070750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F52807" w:rsidRDefault="0070750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;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</w:t>
            </w:r>
            <w:r>
              <w:rPr>
                <w:rFonts w:ascii="宋体" w:hAnsi="宋体" w:cs="新宋体" w:hint="eastAsia"/>
                <w:sz w:val="18"/>
                <w:szCs w:val="18"/>
              </w:rPr>
              <w:t>;7.2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F52807" w:rsidRDefault="007075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李林</w:t>
            </w:r>
          </w:p>
        </w:tc>
      </w:tr>
      <w:tr w:rsidR="00F52807">
        <w:trPr>
          <w:cantSplit/>
          <w:trHeight w:val="127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52807" w:rsidRDefault="00F528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F52807" w:rsidRDefault="00F528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F52807" w:rsidRDefault="00F52807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 w:rsidR="00F52807" w:rsidRDefault="0070750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</w:p>
          <w:p w:rsidR="00F52807" w:rsidRDefault="0070750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合规义务；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监视、测量、分析与评估；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符合性评估</w:t>
            </w:r>
            <w:r w:rsidR="00EF4D0F">
              <w:rPr>
                <w:rFonts w:ascii="宋体" w:hAnsi="宋体" w:cs="新宋体" w:hint="eastAsia"/>
                <w:sz w:val="18"/>
                <w:szCs w:val="18"/>
              </w:rPr>
              <w:t>（上次不符合验证）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/EMS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运行控制相关财务支出证据。</w:t>
            </w:r>
          </w:p>
          <w:p w:rsidR="00F52807" w:rsidRDefault="0070750A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F52807" w:rsidRDefault="0070750A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</w:t>
            </w:r>
            <w:r>
              <w:rPr>
                <w:rFonts w:ascii="宋体" w:hAnsi="宋体" w:cs="新宋体" w:hint="eastAsia"/>
                <w:sz w:val="18"/>
                <w:szCs w:val="18"/>
              </w:rPr>
              <w:t>;7.2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法律法规要求和其他要求的合规性评价</w:t>
            </w:r>
            <w:r w:rsidR="00EF4D0F">
              <w:rPr>
                <w:rFonts w:ascii="宋体" w:hAnsi="宋体" w:cs="新宋体" w:hint="eastAsia"/>
                <w:sz w:val="18"/>
                <w:szCs w:val="18"/>
              </w:rPr>
              <w:t>（上次不符合验证）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运行控制财务支出证据。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F52807" w:rsidRDefault="007075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F52807">
        <w:trPr>
          <w:cantSplit/>
          <w:trHeight w:val="87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52807" w:rsidRDefault="00F528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F52807" w:rsidRDefault="00F528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F52807" w:rsidRDefault="007075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造价部</w:t>
            </w:r>
          </w:p>
        </w:tc>
        <w:tc>
          <w:tcPr>
            <w:tcW w:w="5670" w:type="dxa"/>
          </w:tcPr>
          <w:p w:rsidR="00F52807" w:rsidRDefault="0070750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F52807" w:rsidRDefault="0070750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F52807" w:rsidRDefault="007075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李林</w:t>
            </w:r>
          </w:p>
        </w:tc>
      </w:tr>
      <w:tr w:rsidR="00F52807">
        <w:trPr>
          <w:cantSplit/>
          <w:trHeight w:val="114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F52807" w:rsidRDefault="00F528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:rsidR="00F52807" w:rsidRDefault="00F52807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F52807" w:rsidRDefault="00F52807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 w:rsidR="00F52807" w:rsidRDefault="0070750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F52807" w:rsidRDefault="0070750A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F52807" w:rsidRDefault="007075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</w:t>
            </w:r>
          </w:p>
        </w:tc>
      </w:tr>
      <w:tr w:rsidR="00F52807">
        <w:trPr>
          <w:cantSplit/>
          <w:trHeight w:val="53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F52807" w:rsidRDefault="00F5280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F52807" w:rsidRDefault="007075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662" w:type="dxa"/>
            <w:gridSpan w:val="2"/>
            <w:vAlign w:val="center"/>
          </w:tcPr>
          <w:p w:rsidR="00F52807" w:rsidRDefault="0070750A">
            <w:pPr>
              <w:snapToGrid w:val="0"/>
              <w:spacing w:line="32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末次会议审核组内部沟通</w:t>
            </w: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,</w:t>
            </w:r>
            <w:r>
              <w:rPr>
                <w:rFonts w:ascii="宋体" w:hAnsi="宋体" w:cs="新宋体" w:hint="eastAsia"/>
                <w:b/>
                <w:bCs/>
                <w:sz w:val="21"/>
                <w:szCs w:val="21"/>
              </w:rPr>
              <w:t>并与受审核方沟通</w:t>
            </w:r>
          </w:p>
        </w:tc>
        <w:tc>
          <w:tcPr>
            <w:tcW w:w="1065" w:type="dxa"/>
            <w:tcBorders>
              <w:right w:val="single" w:sz="8" w:space="0" w:color="auto"/>
            </w:tcBorders>
          </w:tcPr>
          <w:p w:rsidR="00F52807" w:rsidRDefault="007075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文平、冉景洲、李林</w:t>
            </w:r>
          </w:p>
        </w:tc>
      </w:tr>
    </w:tbl>
    <w:p w:rsidR="00F52807" w:rsidRDefault="0070750A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注：每次监督审核必审条款：</w:t>
      </w:r>
    </w:p>
    <w:p w:rsidR="00F52807" w:rsidRDefault="0070750A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F52807" w:rsidRDefault="0070750A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F52807" w:rsidRDefault="0070750A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F52807" w:rsidRDefault="0070750A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F52807" w:rsidRDefault="0070750A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F52807" w:rsidSect="00F5280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50A" w:rsidRDefault="0070750A" w:rsidP="00F52807">
      <w:r>
        <w:separator/>
      </w:r>
    </w:p>
  </w:endnote>
  <w:endnote w:type="continuationSeparator" w:id="0">
    <w:p w:rsidR="0070750A" w:rsidRDefault="0070750A" w:rsidP="00F52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50A" w:rsidRDefault="0070750A" w:rsidP="00F52807">
      <w:r>
        <w:separator/>
      </w:r>
    </w:p>
  </w:footnote>
  <w:footnote w:type="continuationSeparator" w:id="0">
    <w:p w:rsidR="0070750A" w:rsidRDefault="0070750A" w:rsidP="00F52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07" w:rsidRDefault="0070750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52807" w:rsidRDefault="00F52807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25.25pt;margin-top:2.2pt;width:159.25pt;height:20.2pt;z-index:251658240" stroked="f">
          <v:textbox>
            <w:txbxContent>
              <w:p w:rsidR="00F52807" w:rsidRDefault="0070750A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0750A">
      <w:rPr>
        <w:rStyle w:val="CharChar1"/>
        <w:rFonts w:hint="default"/>
      </w:rPr>
      <w:t xml:space="preserve">        </w:t>
    </w:r>
    <w:r w:rsidR="0070750A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0750A">
      <w:rPr>
        <w:rStyle w:val="CharChar1"/>
        <w:rFonts w:hint="default"/>
        <w:w w:val="90"/>
      </w:rPr>
      <w:t>Co.,Ltd</w:t>
    </w:r>
    <w:proofErr w:type="spellEnd"/>
    <w:r w:rsidR="0070750A">
      <w:rPr>
        <w:rStyle w:val="CharChar1"/>
        <w:rFonts w:hint="default"/>
        <w:w w:val="90"/>
      </w:rPr>
      <w:t>.</w:t>
    </w:r>
    <w:r w:rsidR="0070750A">
      <w:rPr>
        <w:rStyle w:val="CharChar1"/>
        <w:rFonts w:hint="default"/>
        <w:w w:val="90"/>
        <w:szCs w:val="21"/>
      </w:rPr>
      <w:t xml:space="preserve">  </w:t>
    </w:r>
    <w:r w:rsidR="0070750A">
      <w:rPr>
        <w:rStyle w:val="CharChar1"/>
        <w:rFonts w:hint="default"/>
        <w:w w:val="90"/>
        <w:sz w:val="20"/>
      </w:rPr>
      <w:t xml:space="preserve"> </w:t>
    </w:r>
    <w:r w:rsidR="0070750A">
      <w:rPr>
        <w:rStyle w:val="CharChar1"/>
        <w:rFonts w:hint="default"/>
        <w:w w:val="90"/>
      </w:rPr>
      <w:t xml:space="preserve">                   </w:t>
    </w:r>
  </w:p>
  <w:p w:rsidR="00F52807" w:rsidRDefault="00F52807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  <o:rules v:ext="edit">
        <o:r id="V:Rule2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AEF"/>
    <w:rsid w:val="00521AEF"/>
    <w:rsid w:val="005350CC"/>
    <w:rsid w:val="0070750A"/>
    <w:rsid w:val="00B9091D"/>
    <w:rsid w:val="00BD1BD6"/>
    <w:rsid w:val="00EF4D0F"/>
    <w:rsid w:val="00F52807"/>
    <w:rsid w:val="126D593C"/>
    <w:rsid w:val="14D17958"/>
    <w:rsid w:val="43C01D91"/>
    <w:rsid w:val="45D81050"/>
    <w:rsid w:val="47154183"/>
    <w:rsid w:val="49003EF9"/>
    <w:rsid w:val="65C71191"/>
    <w:rsid w:val="6B696114"/>
    <w:rsid w:val="7EAE1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0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528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F52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5280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5280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5280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F5280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F5280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400</Words>
  <Characters>2283</Characters>
  <Application>Microsoft Office Word</Application>
  <DocSecurity>0</DocSecurity>
  <Lines>19</Lines>
  <Paragraphs>5</Paragraphs>
  <ScaleCrop>false</ScaleCrop>
  <Company>微软中国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dcterms:created xsi:type="dcterms:W3CDTF">2015-06-17T14:31:00Z</dcterms:created>
  <dcterms:modified xsi:type="dcterms:W3CDTF">2020-10-28T02:19:00Z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