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46430" w:rsidP="009E341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50EB7">
        <w:trPr>
          <w:cantSplit/>
          <w:trHeight w:val="915"/>
        </w:trPr>
        <w:tc>
          <w:tcPr>
            <w:tcW w:w="1368" w:type="dxa"/>
          </w:tcPr>
          <w:p w:rsidR="009961FF" w:rsidRDefault="000464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4643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4643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D50EB7">
        <w:trPr>
          <w:cantSplit/>
        </w:trPr>
        <w:tc>
          <w:tcPr>
            <w:tcW w:w="1368" w:type="dxa"/>
          </w:tcPr>
          <w:p w:rsidR="009961FF" w:rsidRDefault="000464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重庆和远物流有限公司</w:t>
            </w:r>
            <w:bookmarkEnd w:id="5"/>
          </w:p>
        </w:tc>
      </w:tr>
      <w:tr w:rsidR="00D50EB7">
        <w:trPr>
          <w:cantSplit/>
        </w:trPr>
        <w:tc>
          <w:tcPr>
            <w:tcW w:w="1368" w:type="dxa"/>
          </w:tcPr>
          <w:p w:rsidR="009961FF" w:rsidRDefault="000464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 w:rsidRDefault="000464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D50EB7">
        <w:trPr>
          <w:trHeight w:val="4138"/>
        </w:trPr>
        <w:tc>
          <w:tcPr>
            <w:tcW w:w="10035" w:type="dxa"/>
            <w:gridSpan w:val="4"/>
          </w:tcPr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E3417" w:rsidRPr="009E3417" w:rsidRDefault="009E3417" w:rsidP="009E3417">
            <w:pPr>
              <w:spacing w:before="120" w:line="160" w:lineRule="exact"/>
              <w:ind w:firstLineChars="200" w:firstLine="422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不能提供</w:t>
            </w:r>
            <w:r w:rsidRPr="009E3417">
              <w:rPr>
                <w:rFonts w:ascii="方正仿宋简体" w:eastAsia="方正仿宋简体" w:hint="eastAsia"/>
                <w:b/>
              </w:rPr>
              <w:t>运输车辆维护保养</w:t>
            </w:r>
            <w:r>
              <w:rPr>
                <w:rFonts w:ascii="方正仿宋简体" w:eastAsia="方正仿宋简体" w:hint="eastAsia"/>
                <w:b/>
              </w:rPr>
              <w:t>供方“</w:t>
            </w:r>
            <w:r w:rsidRPr="009E3417">
              <w:rPr>
                <w:rFonts w:ascii="方正仿宋简体" w:eastAsia="方正仿宋简体" w:hint="eastAsia"/>
                <w:b/>
              </w:rPr>
              <w:t>成都达鑫汽车销售服务有限公司</w:t>
            </w:r>
            <w:r>
              <w:rPr>
                <w:rFonts w:ascii="方正仿宋简体" w:eastAsia="方正仿宋简体" w:hint="eastAsia"/>
                <w:b/>
              </w:rPr>
              <w:t>”</w:t>
            </w:r>
            <w:r w:rsidRPr="009E3417">
              <w:rPr>
                <w:rFonts w:ascii="方正仿宋简体" w:eastAsia="方正仿宋简体" w:hint="eastAsia"/>
                <w:b/>
              </w:rPr>
              <w:t> </w:t>
            </w:r>
            <w:r>
              <w:rPr>
                <w:rFonts w:ascii="方正仿宋简体" w:eastAsia="方正仿宋简体" w:hint="eastAsia"/>
                <w:b/>
              </w:rPr>
              <w:t>的评价资料。</w:t>
            </w: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4643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E3417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E3417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46430" w:rsidP="009E34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46430" w:rsidP="009E34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46430" w:rsidP="009E34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46430" w:rsidP="009E34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46430" w:rsidP="009E34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4643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E341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464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4643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50EB7">
        <w:trPr>
          <w:trHeight w:val="4491"/>
        </w:trPr>
        <w:tc>
          <w:tcPr>
            <w:tcW w:w="10035" w:type="dxa"/>
            <w:gridSpan w:val="4"/>
          </w:tcPr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64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4643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50EB7">
        <w:trPr>
          <w:trHeight w:val="1702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</w:tc>
      </w:tr>
      <w:tr w:rsidR="00D50EB7">
        <w:trPr>
          <w:trHeight w:val="1393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</w:tc>
      </w:tr>
      <w:tr w:rsidR="00D50EB7">
        <w:trPr>
          <w:trHeight w:val="1854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</w:tc>
      </w:tr>
      <w:tr w:rsidR="00D50EB7">
        <w:trPr>
          <w:trHeight w:val="1537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50EB7">
        <w:trPr>
          <w:trHeight w:val="1699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</w:tc>
      </w:tr>
      <w:tr w:rsidR="00D50EB7">
        <w:trPr>
          <w:trHeight w:val="2485"/>
        </w:trPr>
        <w:tc>
          <w:tcPr>
            <w:tcW w:w="10028" w:type="dxa"/>
          </w:tcPr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</w:p>
          <w:p w:rsidR="009961FF" w:rsidRDefault="00046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E3417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4643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E3417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30" w:rsidRDefault="00046430" w:rsidP="00D50EB7">
      <w:r>
        <w:separator/>
      </w:r>
    </w:p>
  </w:endnote>
  <w:endnote w:type="continuationSeparator" w:id="0">
    <w:p w:rsidR="00046430" w:rsidRDefault="00046430" w:rsidP="00D5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4643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30" w:rsidRDefault="00046430" w:rsidP="00D50EB7">
      <w:r>
        <w:separator/>
      </w:r>
    </w:p>
  </w:footnote>
  <w:footnote w:type="continuationSeparator" w:id="0">
    <w:p w:rsidR="00046430" w:rsidRDefault="00046430" w:rsidP="00D5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46430" w:rsidP="009E341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50EB7" w:rsidP="009E341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4643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643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50EB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4643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2C821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E155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ECEF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A6A63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4ADB0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DCC7BF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4FB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10AB7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F98B5B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EB7"/>
    <w:rsid w:val="00046430"/>
    <w:rsid w:val="009E3417"/>
    <w:rsid w:val="00D5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