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中外联（成都）人力资源管理有限公司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37251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