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0205-2020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江苏百事得波纹管有限公司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2020.10.27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武秀云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18642358235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8B7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2020-10-26T21:54:25Z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