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203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71"/>
        <w:gridCol w:w="889"/>
        <w:gridCol w:w="819"/>
        <w:gridCol w:w="1307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DN125金属软管气密</w:t>
            </w:r>
            <w:r>
              <w:rPr>
                <w:rFonts w:hint="eastAsia" w:ascii="宋体" w:hAnsi="宋体" w:cs="宋体"/>
                <w:kern w:val="0"/>
                <w:szCs w:val="21"/>
                <w:lang w:val="zh-CN" w:eastAsia="zh-CN"/>
              </w:rPr>
              <w:t>试验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1.6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0.08</w:t>
            </w:r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0.24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0.0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0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238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Y-100</w:t>
            </w: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2.5</w:t>
            </w:r>
            <w:r>
              <w:rPr>
                <w:rFonts w:hint="eastAsia"/>
              </w:rPr>
              <w:t>)Mpa</w:t>
            </w:r>
          </w:p>
        </w:tc>
        <w:tc>
          <w:tcPr>
            <w:tcW w:w="1708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 w:bidi="ar-SA"/>
              </w:rPr>
              <w:t>rel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=0.7%FS，k=2</w:t>
            </w:r>
          </w:p>
        </w:tc>
        <w:tc>
          <w:tcPr>
            <w:tcW w:w="1307" w:type="dxa"/>
            <w:vMerge w:val="restart"/>
          </w:tcPr>
          <w:p>
            <w:pPr>
              <w:pStyle w:val="10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04MPa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3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3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JSRM</w:t>
            </w:r>
            <w:r>
              <w:rPr>
                <w:rFonts w:hint="eastAsia"/>
              </w:rPr>
              <w:t>/-01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DN125金属软管气密</w:t>
            </w:r>
            <w:r>
              <w:rPr>
                <w:rFonts w:hint="eastAsia"/>
              </w:rPr>
              <w:t>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祝红芳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DN125金属软管气密</w:t>
            </w:r>
            <w:r>
              <w:rPr>
                <w:rFonts w:hint="eastAsia"/>
              </w:rPr>
              <w:t>试验测量不确定度评定》附录B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见《高度控制测量过程有效性确认记录》附录C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DN125金属软管气密</w:t>
            </w:r>
            <w:r>
              <w:rPr>
                <w:rFonts w:hint="eastAsia"/>
              </w:rPr>
              <w:t>试验测量过程监视统计记录》附录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DN125金属软管气密</w:t>
            </w:r>
            <w:r>
              <w:rPr>
                <w:rFonts w:hint="eastAsia"/>
              </w:rPr>
              <w:t>试验测量过程监视统计质控图》附录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Cs w:val="21"/>
              </w:rPr>
              <w:t>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Z7pddYAAAAIAQAADwAAAAAAAAABACAAAAAiAAAAZHJz&#10;L2Rvd25yZXYueG1sUEsBAhQAFAAAAAgAh07iQAiBQdjNAQAAjgMAAA4AAAAAAAAAAQAgAAAAJQEA&#10;AGRycy9lMm9Eb2MueG1sUEsFBgAAAAAGAAYAWQEAAG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+N1e&#10;0gAAAAUBAAAPAAAAAAAAAAEAIAAAACIAAABkcnMvZG93bnJldi54bWxQSwECFAAUAAAACACHTuJA&#10;ItkWCu4BAADuAwAADgAAAAAAAAABACAAAAAhAQAAZHJzL2Uyb0RvYy54bWxQSwUGAAAAAAYABgBZ&#10;AQAAg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C6471"/>
    <w:rsid w:val="000E1ABC"/>
    <w:rsid w:val="000E74AB"/>
    <w:rsid w:val="000F1829"/>
    <w:rsid w:val="000F6DF5"/>
    <w:rsid w:val="00143DEA"/>
    <w:rsid w:val="001442EF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B60C1"/>
    <w:rsid w:val="004D3588"/>
    <w:rsid w:val="004F4570"/>
    <w:rsid w:val="00523886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93CF3"/>
    <w:rsid w:val="007A5532"/>
    <w:rsid w:val="007E1C9A"/>
    <w:rsid w:val="007F5D17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44E2D"/>
    <w:rsid w:val="00E81FF0"/>
    <w:rsid w:val="00EC4E7C"/>
    <w:rsid w:val="00EE0D08"/>
    <w:rsid w:val="00F73453"/>
    <w:rsid w:val="0961121A"/>
    <w:rsid w:val="09661657"/>
    <w:rsid w:val="0F3179E4"/>
    <w:rsid w:val="10B36A9E"/>
    <w:rsid w:val="1208549A"/>
    <w:rsid w:val="144E1D04"/>
    <w:rsid w:val="1C7F157C"/>
    <w:rsid w:val="215E56CA"/>
    <w:rsid w:val="23B52200"/>
    <w:rsid w:val="259F5F7C"/>
    <w:rsid w:val="27790BA1"/>
    <w:rsid w:val="2D714BDF"/>
    <w:rsid w:val="30796B89"/>
    <w:rsid w:val="35F26F5C"/>
    <w:rsid w:val="40FC20FC"/>
    <w:rsid w:val="44AA690A"/>
    <w:rsid w:val="44B92CE6"/>
    <w:rsid w:val="49E46DBA"/>
    <w:rsid w:val="4C3471A0"/>
    <w:rsid w:val="4D152B6D"/>
    <w:rsid w:val="58FF3EBE"/>
    <w:rsid w:val="59757912"/>
    <w:rsid w:val="5E477E35"/>
    <w:rsid w:val="64C84113"/>
    <w:rsid w:val="6A86693A"/>
    <w:rsid w:val="70332EB6"/>
    <w:rsid w:val="72941C5D"/>
    <w:rsid w:val="7BA60639"/>
    <w:rsid w:val="7EA02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112</Words>
  <Characters>639</Characters>
  <Lines>5</Lines>
  <Paragraphs>1</Paragraphs>
  <TotalTime>0</TotalTime>
  <ScaleCrop>false</ScaleCrop>
  <LinksUpToDate>false</LinksUpToDate>
  <CharactersWithSpaces>750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2020-10-31T07:11:41Z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